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CB4" w:rsidRPr="0043414B" w:rsidRDefault="00C831E1" w:rsidP="005860C3">
      <w:pPr>
        <w:ind w:right="320"/>
        <w:jc w:val="center"/>
        <w:rPr>
          <w:rFonts w:eastAsia="Times New Roman" w:cstheme="minorHAnsi"/>
          <w:sz w:val="20"/>
          <w:szCs w:val="20"/>
        </w:rPr>
      </w:pPr>
      <w:r w:rsidRPr="0043414B">
        <w:rPr>
          <w:rFonts w:cstheme="minorHAnsi"/>
          <w:noProof/>
        </w:rPr>
        <w:drawing>
          <wp:inline distT="0" distB="0" distL="0" distR="0">
            <wp:extent cx="2317374" cy="838200"/>
            <wp:effectExtent l="0" t="0" r="6985" b="0"/>
            <wp:docPr id="1" name="Picture 1" descr="C:\Users\renee.grant\Desktop\New Logo\Flagship.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nee.grant\Desktop\New Logo\Flagship.S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469" cy="855234"/>
                    </a:xfrm>
                    <a:prstGeom prst="rect">
                      <a:avLst/>
                    </a:prstGeom>
                    <a:noFill/>
                    <a:ln>
                      <a:noFill/>
                    </a:ln>
                  </pic:spPr>
                </pic:pic>
              </a:graphicData>
            </a:graphic>
          </wp:inline>
        </w:drawing>
      </w:r>
    </w:p>
    <w:p w:rsidR="007725F6" w:rsidRPr="0043414B" w:rsidRDefault="000479AA" w:rsidP="005860C3">
      <w:pPr>
        <w:spacing w:before="62"/>
        <w:ind w:right="2"/>
        <w:jc w:val="center"/>
        <w:rPr>
          <w:rFonts w:eastAsia="Times New Roman" w:cstheme="minorHAnsi"/>
          <w:b/>
          <w:bCs/>
          <w:sz w:val="2"/>
          <w:szCs w:val="21"/>
        </w:rPr>
      </w:pPr>
      <w:r w:rsidRPr="0043414B">
        <w:rPr>
          <w:rFonts w:eastAsia="Times New Roman" w:cstheme="minorHAnsi"/>
          <w:b/>
          <w:bCs/>
          <w:sz w:val="28"/>
          <w:szCs w:val="28"/>
        </w:rPr>
        <w:t>2021-2025</w:t>
      </w:r>
      <w:r w:rsidR="00BB6312" w:rsidRPr="0043414B">
        <w:rPr>
          <w:rFonts w:eastAsia="Times New Roman" w:cstheme="minorHAnsi"/>
          <w:b/>
          <w:bCs/>
          <w:spacing w:val="-3"/>
          <w:sz w:val="28"/>
          <w:szCs w:val="28"/>
        </w:rPr>
        <w:t xml:space="preserve"> </w:t>
      </w:r>
      <w:r w:rsidR="00BB6312" w:rsidRPr="0043414B">
        <w:rPr>
          <w:rFonts w:eastAsia="Times New Roman" w:cstheme="minorHAnsi"/>
          <w:b/>
          <w:bCs/>
          <w:sz w:val="28"/>
          <w:szCs w:val="28"/>
        </w:rPr>
        <w:t>S</w:t>
      </w:r>
      <w:r w:rsidR="00BB6312" w:rsidRPr="0043414B">
        <w:rPr>
          <w:rFonts w:eastAsia="Times New Roman" w:cstheme="minorHAnsi"/>
          <w:b/>
          <w:bCs/>
          <w:spacing w:val="1"/>
          <w:sz w:val="21"/>
          <w:szCs w:val="21"/>
        </w:rPr>
        <w:t>TRATE</w:t>
      </w:r>
      <w:r w:rsidR="00BB6312" w:rsidRPr="0043414B">
        <w:rPr>
          <w:rFonts w:eastAsia="Times New Roman" w:cstheme="minorHAnsi"/>
          <w:b/>
          <w:bCs/>
          <w:spacing w:val="2"/>
          <w:sz w:val="21"/>
          <w:szCs w:val="21"/>
        </w:rPr>
        <w:t>G</w:t>
      </w:r>
      <w:r w:rsidR="00BB6312" w:rsidRPr="0043414B">
        <w:rPr>
          <w:rFonts w:eastAsia="Times New Roman" w:cstheme="minorHAnsi"/>
          <w:b/>
          <w:bCs/>
          <w:sz w:val="21"/>
          <w:szCs w:val="21"/>
        </w:rPr>
        <w:t>IC</w:t>
      </w:r>
      <w:r w:rsidR="00BB6312" w:rsidRPr="0043414B">
        <w:rPr>
          <w:rFonts w:eastAsia="Times New Roman" w:cstheme="minorHAnsi"/>
          <w:b/>
          <w:bCs/>
          <w:spacing w:val="17"/>
          <w:sz w:val="21"/>
          <w:szCs w:val="21"/>
        </w:rPr>
        <w:t xml:space="preserve"> </w:t>
      </w:r>
      <w:r w:rsidR="00BB6312" w:rsidRPr="0043414B">
        <w:rPr>
          <w:rFonts w:eastAsia="Times New Roman" w:cstheme="minorHAnsi"/>
          <w:b/>
          <w:bCs/>
          <w:sz w:val="28"/>
          <w:szCs w:val="28"/>
        </w:rPr>
        <w:t>P</w:t>
      </w:r>
      <w:r w:rsidR="00BB6312" w:rsidRPr="0043414B">
        <w:rPr>
          <w:rFonts w:eastAsia="Times New Roman" w:cstheme="minorHAnsi"/>
          <w:b/>
          <w:bCs/>
          <w:spacing w:val="1"/>
          <w:sz w:val="21"/>
          <w:szCs w:val="21"/>
        </w:rPr>
        <w:t>LA</w:t>
      </w:r>
      <w:r w:rsidR="00BB6312" w:rsidRPr="0043414B">
        <w:rPr>
          <w:rFonts w:eastAsia="Times New Roman" w:cstheme="minorHAnsi"/>
          <w:b/>
          <w:bCs/>
          <w:sz w:val="21"/>
          <w:szCs w:val="21"/>
        </w:rPr>
        <w:t>N</w:t>
      </w:r>
    </w:p>
    <w:p w:rsidR="007725F6" w:rsidRPr="0043414B" w:rsidRDefault="007725F6" w:rsidP="005860C3">
      <w:pPr>
        <w:spacing w:before="14" w:line="220" w:lineRule="exact"/>
        <w:jc w:val="center"/>
        <w:rPr>
          <w:rFonts w:eastAsia="Times New Roman" w:cstheme="minorHAnsi"/>
          <w:b/>
          <w:bCs/>
          <w:spacing w:val="1"/>
          <w:sz w:val="2"/>
          <w:szCs w:val="21"/>
        </w:rPr>
      </w:pPr>
      <w:r w:rsidRPr="0043414B">
        <w:rPr>
          <w:rFonts w:eastAsia="Times New Roman" w:cstheme="minorHAnsi"/>
          <w:b/>
          <w:bCs/>
          <w:sz w:val="28"/>
          <w:szCs w:val="28"/>
        </w:rPr>
        <w:t>S</w:t>
      </w:r>
      <w:r w:rsidRPr="0043414B">
        <w:rPr>
          <w:rFonts w:eastAsia="Times New Roman" w:cstheme="minorHAnsi"/>
          <w:b/>
          <w:bCs/>
          <w:spacing w:val="1"/>
          <w:sz w:val="21"/>
          <w:szCs w:val="21"/>
        </w:rPr>
        <w:t xml:space="preserve">TUDENT </w:t>
      </w:r>
      <w:r w:rsidRPr="0043414B">
        <w:rPr>
          <w:rFonts w:eastAsia="Times New Roman" w:cstheme="minorHAnsi"/>
          <w:b/>
          <w:bCs/>
          <w:sz w:val="28"/>
          <w:szCs w:val="28"/>
        </w:rPr>
        <w:t>C</w:t>
      </w:r>
      <w:r w:rsidRPr="0043414B">
        <w:rPr>
          <w:rFonts w:eastAsia="Times New Roman" w:cstheme="minorHAnsi"/>
          <w:b/>
          <w:bCs/>
          <w:spacing w:val="1"/>
          <w:sz w:val="21"/>
          <w:szCs w:val="21"/>
        </w:rPr>
        <w:t xml:space="preserve">ENTERED </w:t>
      </w:r>
      <w:r w:rsidRPr="0043414B">
        <w:rPr>
          <w:rFonts w:eastAsia="Times New Roman" w:cstheme="minorHAnsi"/>
          <w:b/>
          <w:bCs/>
          <w:sz w:val="28"/>
          <w:szCs w:val="28"/>
        </w:rPr>
        <w:t>E</w:t>
      </w:r>
      <w:r w:rsidRPr="0043414B">
        <w:rPr>
          <w:rFonts w:eastAsia="Times New Roman" w:cstheme="minorHAnsi"/>
          <w:b/>
          <w:bCs/>
          <w:spacing w:val="1"/>
          <w:sz w:val="21"/>
          <w:szCs w:val="21"/>
        </w:rPr>
        <w:t xml:space="preserve">DUCATION FOR A </w:t>
      </w:r>
      <w:r w:rsidRPr="0043414B">
        <w:rPr>
          <w:rFonts w:eastAsia="Times New Roman" w:cstheme="minorHAnsi"/>
          <w:b/>
          <w:bCs/>
          <w:sz w:val="28"/>
          <w:szCs w:val="28"/>
        </w:rPr>
        <w:t>D</w:t>
      </w:r>
      <w:r w:rsidRPr="0043414B">
        <w:rPr>
          <w:rFonts w:eastAsia="Times New Roman" w:cstheme="minorHAnsi"/>
          <w:b/>
          <w:bCs/>
          <w:spacing w:val="1"/>
          <w:sz w:val="21"/>
          <w:szCs w:val="21"/>
        </w:rPr>
        <w:t xml:space="preserve">IVERSE AND </w:t>
      </w:r>
      <w:r w:rsidRPr="0043414B">
        <w:rPr>
          <w:rFonts w:eastAsia="Times New Roman" w:cstheme="minorHAnsi"/>
          <w:b/>
          <w:bCs/>
          <w:sz w:val="28"/>
          <w:szCs w:val="28"/>
        </w:rPr>
        <w:t>D</w:t>
      </w:r>
      <w:r w:rsidRPr="0043414B">
        <w:rPr>
          <w:rFonts w:eastAsia="Times New Roman" w:cstheme="minorHAnsi"/>
          <w:b/>
          <w:bCs/>
          <w:spacing w:val="2"/>
          <w:sz w:val="21"/>
          <w:szCs w:val="21"/>
        </w:rPr>
        <w:t xml:space="preserve">IGITAL </w:t>
      </w:r>
      <w:r w:rsidRPr="0043414B">
        <w:rPr>
          <w:rFonts w:eastAsia="Times New Roman" w:cstheme="minorHAnsi"/>
          <w:b/>
          <w:bCs/>
          <w:sz w:val="28"/>
          <w:szCs w:val="28"/>
        </w:rPr>
        <w:t>F</w:t>
      </w:r>
      <w:r w:rsidRPr="0043414B">
        <w:rPr>
          <w:rFonts w:eastAsia="Times New Roman" w:cstheme="minorHAnsi"/>
          <w:b/>
          <w:bCs/>
          <w:spacing w:val="1"/>
          <w:sz w:val="21"/>
          <w:szCs w:val="21"/>
        </w:rPr>
        <w:t>UTURE</w:t>
      </w:r>
      <w:r w:rsidR="005860C3" w:rsidRPr="0043414B">
        <w:rPr>
          <w:rFonts w:eastAsia="Times New Roman" w:cstheme="minorHAnsi"/>
          <w:b/>
          <w:bCs/>
          <w:spacing w:val="1"/>
          <w:sz w:val="2"/>
          <w:szCs w:val="21"/>
        </w:rPr>
        <w:br/>
      </w:r>
      <w:r w:rsidR="002628B0">
        <w:rPr>
          <w:rFonts w:eastAsia="Times New Roman" w:cstheme="minorHAnsi"/>
          <w:b/>
          <w:bCs/>
          <w:smallCaps/>
          <w:spacing w:val="1"/>
          <w:sz w:val="21"/>
          <w:szCs w:val="21"/>
        </w:rPr>
        <w:t>May 12</w:t>
      </w:r>
      <w:bookmarkStart w:id="0" w:name="_GoBack"/>
      <w:bookmarkEnd w:id="0"/>
      <w:r w:rsidRPr="0043414B">
        <w:rPr>
          <w:rFonts w:eastAsia="Times New Roman" w:cstheme="minorHAnsi"/>
          <w:b/>
          <w:bCs/>
          <w:spacing w:val="1"/>
          <w:sz w:val="21"/>
          <w:szCs w:val="21"/>
        </w:rPr>
        <w:t>, 2021</w:t>
      </w:r>
    </w:p>
    <w:p w:rsidR="007725F6" w:rsidRPr="0043414B" w:rsidRDefault="007725F6" w:rsidP="007725F6">
      <w:pPr>
        <w:spacing w:before="14" w:line="220" w:lineRule="exact"/>
        <w:jc w:val="center"/>
        <w:rPr>
          <w:rFonts w:cstheme="minorHAnsi"/>
        </w:rPr>
      </w:pPr>
    </w:p>
    <w:p w:rsidR="00CF3255" w:rsidRPr="0043414B" w:rsidRDefault="00BB6312" w:rsidP="002A387F">
      <w:pPr>
        <w:tabs>
          <w:tab w:val="left" w:pos="5968"/>
        </w:tabs>
        <w:ind w:left="160"/>
        <w:rPr>
          <w:rFonts w:eastAsia="Times New Roman" w:cstheme="minorHAnsi"/>
          <w:smallCaps/>
          <w:sz w:val="24"/>
          <w:szCs w:val="24"/>
        </w:rPr>
      </w:pPr>
      <w:r w:rsidRPr="0043414B">
        <w:rPr>
          <w:rFonts w:eastAsia="Times New Roman" w:cstheme="minorHAnsi"/>
          <w:b/>
          <w:bCs/>
          <w:smallCaps/>
          <w:color w:val="002060"/>
          <w:sz w:val="24"/>
          <w:szCs w:val="24"/>
        </w:rPr>
        <w:t>I</w:t>
      </w:r>
      <w:r w:rsidR="00354CB4" w:rsidRPr="0043414B">
        <w:rPr>
          <w:rFonts w:eastAsia="Times New Roman" w:cstheme="minorHAnsi"/>
          <w:b/>
          <w:bCs/>
          <w:smallCaps/>
          <w:color w:val="002060"/>
          <w:sz w:val="24"/>
          <w:szCs w:val="24"/>
        </w:rPr>
        <w:t>ntroduction</w:t>
      </w:r>
    </w:p>
    <w:p w:rsidR="00CF3255" w:rsidRPr="0043414B" w:rsidRDefault="00CF3255" w:rsidP="00172932">
      <w:pPr>
        <w:spacing w:before="16" w:line="200" w:lineRule="exact"/>
        <w:rPr>
          <w:rFonts w:cstheme="minorHAnsi"/>
          <w:sz w:val="24"/>
          <w:szCs w:val="24"/>
        </w:rPr>
      </w:pPr>
    </w:p>
    <w:p w:rsidR="00CF3255" w:rsidRPr="0043414B" w:rsidRDefault="00BB6312">
      <w:pPr>
        <w:pStyle w:val="BodyText"/>
        <w:ind w:left="160" w:right="264" w:firstLine="0"/>
        <w:rPr>
          <w:rFonts w:asciiTheme="minorHAnsi" w:hAnsiTheme="minorHAnsi" w:cstheme="minorHAnsi"/>
        </w:rPr>
      </w:pPr>
      <w:r w:rsidRPr="0043414B">
        <w:rPr>
          <w:rFonts w:asciiTheme="minorHAnsi" w:hAnsiTheme="minorHAnsi" w:cstheme="minorHAnsi"/>
        </w:rPr>
        <w:t>UMA</w:t>
      </w:r>
      <w:r w:rsidRPr="0043414B">
        <w:rPr>
          <w:rFonts w:asciiTheme="minorHAnsi" w:hAnsiTheme="minorHAnsi" w:cstheme="minorHAnsi"/>
          <w:spacing w:val="-4"/>
        </w:rPr>
        <w:t xml:space="preserve"> </w:t>
      </w:r>
      <w:r w:rsidRPr="0043414B">
        <w:rPr>
          <w:rFonts w:asciiTheme="minorHAnsi" w:hAnsiTheme="minorHAnsi" w:cstheme="minorHAnsi"/>
        </w:rPr>
        <w:t>embarked</w:t>
      </w:r>
      <w:r w:rsidRPr="0043414B">
        <w:rPr>
          <w:rFonts w:asciiTheme="minorHAnsi" w:hAnsiTheme="minorHAnsi" w:cstheme="minorHAnsi"/>
          <w:spacing w:val="-3"/>
        </w:rPr>
        <w:t xml:space="preserve"> </w:t>
      </w:r>
      <w:r w:rsidRPr="0043414B">
        <w:rPr>
          <w:rFonts w:asciiTheme="minorHAnsi" w:hAnsiTheme="minorHAnsi" w:cstheme="minorHAnsi"/>
        </w:rPr>
        <w:t>on</w:t>
      </w:r>
      <w:r w:rsidRPr="0043414B">
        <w:rPr>
          <w:rFonts w:asciiTheme="minorHAnsi" w:hAnsiTheme="minorHAnsi" w:cstheme="minorHAnsi"/>
          <w:spacing w:val="-3"/>
        </w:rPr>
        <w:t xml:space="preserve"> </w:t>
      </w:r>
      <w:r w:rsidRPr="0043414B">
        <w:rPr>
          <w:rFonts w:asciiTheme="minorHAnsi" w:hAnsiTheme="minorHAnsi" w:cstheme="minorHAnsi"/>
        </w:rPr>
        <w:t>a</w:t>
      </w:r>
      <w:r w:rsidRPr="0043414B">
        <w:rPr>
          <w:rFonts w:asciiTheme="minorHAnsi" w:hAnsiTheme="minorHAnsi" w:cstheme="minorHAnsi"/>
          <w:spacing w:val="-3"/>
        </w:rPr>
        <w:t xml:space="preserve"> </w:t>
      </w:r>
      <w:r w:rsidRPr="0043414B">
        <w:rPr>
          <w:rFonts w:asciiTheme="minorHAnsi" w:hAnsiTheme="minorHAnsi" w:cstheme="minorHAnsi"/>
        </w:rPr>
        <w:t>strategic</w:t>
      </w:r>
      <w:r w:rsidRPr="0043414B">
        <w:rPr>
          <w:rFonts w:asciiTheme="minorHAnsi" w:hAnsiTheme="minorHAnsi" w:cstheme="minorHAnsi"/>
          <w:spacing w:val="-3"/>
        </w:rPr>
        <w:t xml:space="preserve"> </w:t>
      </w:r>
      <w:r w:rsidRPr="0043414B">
        <w:rPr>
          <w:rFonts w:asciiTheme="minorHAnsi" w:hAnsiTheme="minorHAnsi" w:cstheme="minorHAnsi"/>
        </w:rPr>
        <w:t>planning</w:t>
      </w:r>
      <w:r w:rsidRPr="0043414B">
        <w:rPr>
          <w:rFonts w:asciiTheme="minorHAnsi" w:hAnsiTheme="minorHAnsi" w:cstheme="minorHAnsi"/>
          <w:spacing w:val="-3"/>
        </w:rPr>
        <w:t xml:space="preserve"> </w:t>
      </w:r>
      <w:r w:rsidRPr="0043414B">
        <w:rPr>
          <w:rFonts w:asciiTheme="minorHAnsi" w:hAnsiTheme="minorHAnsi" w:cstheme="minorHAnsi"/>
        </w:rPr>
        <w:t>process</w:t>
      </w:r>
      <w:r w:rsidRPr="0043414B">
        <w:rPr>
          <w:rFonts w:asciiTheme="minorHAnsi" w:hAnsiTheme="minorHAnsi" w:cstheme="minorHAnsi"/>
          <w:spacing w:val="-3"/>
        </w:rPr>
        <w:t xml:space="preserve"> </w:t>
      </w:r>
      <w:r w:rsidRPr="0043414B">
        <w:rPr>
          <w:rFonts w:asciiTheme="minorHAnsi" w:hAnsiTheme="minorHAnsi" w:cstheme="minorHAnsi"/>
        </w:rPr>
        <w:t>in</w:t>
      </w:r>
      <w:r w:rsidRPr="0043414B">
        <w:rPr>
          <w:rFonts w:asciiTheme="minorHAnsi" w:hAnsiTheme="minorHAnsi" w:cstheme="minorHAnsi"/>
          <w:spacing w:val="-3"/>
        </w:rPr>
        <w:t xml:space="preserve"> </w:t>
      </w:r>
      <w:r w:rsidRPr="0043414B">
        <w:rPr>
          <w:rFonts w:asciiTheme="minorHAnsi" w:hAnsiTheme="minorHAnsi" w:cstheme="minorHAnsi"/>
        </w:rPr>
        <w:t>the</w:t>
      </w:r>
      <w:r w:rsidRPr="0043414B">
        <w:rPr>
          <w:rFonts w:asciiTheme="minorHAnsi" w:hAnsiTheme="minorHAnsi" w:cstheme="minorHAnsi"/>
          <w:spacing w:val="-3"/>
        </w:rPr>
        <w:t xml:space="preserve"> </w:t>
      </w:r>
      <w:r w:rsidR="000479AA" w:rsidRPr="0043414B">
        <w:rPr>
          <w:rFonts w:asciiTheme="minorHAnsi" w:hAnsiTheme="minorHAnsi" w:cstheme="minorHAnsi"/>
        </w:rPr>
        <w:t>spring of 2020</w:t>
      </w:r>
      <w:r w:rsidRPr="0043414B">
        <w:rPr>
          <w:rFonts w:asciiTheme="minorHAnsi" w:hAnsiTheme="minorHAnsi" w:cstheme="minorHAnsi"/>
          <w:spacing w:val="-3"/>
        </w:rPr>
        <w:t xml:space="preserve"> </w:t>
      </w:r>
      <w:r w:rsidRPr="0043414B">
        <w:rPr>
          <w:rFonts w:asciiTheme="minorHAnsi" w:hAnsiTheme="minorHAnsi" w:cstheme="minorHAnsi"/>
        </w:rPr>
        <w:t>to</w:t>
      </w:r>
      <w:r w:rsidRPr="0043414B">
        <w:rPr>
          <w:rFonts w:asciiTheme="minorHAnsi" w:hAnsiTheme="minorHAnsi" w:cstheme="minorHAnsi"/>
          <w:spacing w:val="-4"/>
        </w:rPr>
        <w:t xml:space="preserve"> </w:t>
      </w:r>
      <w:r w:rsidRPr="0043414B">
        <w:rPr>
          <w:rFonts w:asciiTheme="minorHAnsi" w:hAnsiTheme="minorHAnsi" w:cstheme="minorHAnsi"/>
        </w:rPr>
        <w:t>update</w:t>
      </w:r>
      <w:r w:rsidRPr="0043414B">
        <w:rPr>
          <w:rFonts w:asciiTheme="minorHAnsi" w:hAnsiTheme="minorHAnsi" w:cstheme="minorHAnsi"/>
          <w:spacing w:val="-3"/>
        </w:rPr>
        <w:t xml:space="preserve"> </w:t>
      </w:r>
      <w:r w:rsidRPr="0043414B">
        <w:rPr>
          <w:rFonts w:asciiTheme="minorHAnsi" w:hAnsiTheme="minorHAnsi" w:cstheme="minorHAnsi"/>
        </w:rPr>
        <w:t>its</w:t>
      </w:r>
      <w:r w:rsidRPr="0043414B">
        <w:rPr>
          <w:rFonts w:asciiTheme="minorHAnsi" w:hAnsiTheme="minorHAnsi" w:cstheme="minorHAnsi"/>
          <w:spacing w:val="-3"/>
        </w:rPr>
        <w:t xml:space="preserve"> </w:t>
      </w:r>
      <w:r w:rsidRPr="0043414B">
        <w:rPr>
          <w:rFonts w:asciiTheme="minorHAnsi" w:hAnsiTheme="minorHAnsi" w:cstheme="minorHAnsi"/>
        </w:rPr>
        <w:t>strategic</w:t>
      </w:r>
      <w:r w:rsidRPr="0043414B">
        <w:rPr>
          <w:rFonts w:asciiTheme="minorHAnsi" w:hAnsiTheme="minorHAnsi" w:cstheme="minorHAnsi"/>
          <w:spacing w:val="-3"/>
        </w:rPr>
        <w:t xml:space="preserve"> </w:t>
      </w:r>
      <w:r w:rsidRPr="0043414B">
        <w:rPr>
          <w:rFonts w:asciiTheme="minorHAnsi" w:hAnsiTheme="minorHAnsi" w:cstheme="minorHAnsi"/>
        </w:rPr>
        <w:t>plan</w:t>
      </w:r>
      <w:r w:rsidRPr="0043414B">
        <w:rPr>
          <w:rFonts w:asciiTheme="minorHAnsi" w:hAnsiTheme="minorHAnsi" w:cstheme="minorHAnsi"/>
          <w:spacing w:val="-3"/>
        </w:rPr>
        <w:t xml:space="preserve"> </w:t>
      </w:r>
      <w:r w:rsidRPr="0043414B">
        <w:rPr>
          <w:rFonts w:asciiTheme="minorHAnsi" w:hAnsiTheme="minorHAnsi" w:cstheme="minorHAnsi"/>
        </w:rPr>
        <w:t xml:space="preserve">for </w:t>
      </w:r>
      <w:r w:rsidR="000479AA" w:rsidRPr="0043414B">
        <w:rPr>
          <w:rFonts w:asciiTheme="minorHAnsi" w:hAnsiTheme="minorHAnsi" w:cstheme="minorHAnsi"/>
        </w:rPr>
        <w:t>2021-2025</w:t>
      </w:r>
      <w:r w:rsidRPr="0043414B">
        <w:rPr>
          <w:rFonts w:asciiTheme="minorHAnsi" w:hAnsiTheme="minorHAnsi" w:cstheme="minorHAnsi"/>
        </w:rPr>
        <w:t>.</w:t>
      </w:r>
      <w:r w:rsidRPr="0043414B">
        <w:rPr>
          <w:rFonts w:asciiTheme="minorHAnsi" w:hAnsiTheme="minorHAnsi" w:cstheme="minorHAnsi"/>
          <w:spacing w:val="54"/>
        </w:rPr>
        <w:t xml:space="preserve"> </w:t>
      </w:r>
      <w:r w:rsidRPr="0043414B">
        <w:rPr>
          <w:rFonts w:asciiTheme="minorHAnsi" w:hAnsiTheme="minorHAnsi" w:cstheme="minorHAnsi"/>
        </w:rPr>
        <w:t>Our</w:t>
      </w:r>
      <w:r w:rsidRPr="0043414B">
        <w:rPr>
          <w:rFonts w:asciiTheme="minorHAnsi" w:hAnsiTheme="minorHAnsi" w:cstheme="minorHAnsi"/>
          <w:spacing w:val="-3"/>
        </w:rPr>
        <w:t xml:space="preserve"> </w:t>
      </w:r>
      <w:r w:rsidRPr="0043414B">
        <w:rPr>
          <w:rFonts w:asciiTheme="minorHAnsi" w:hAnsiTheme="minorHAnsi" w:cstheme="minorHAnsi"/>
        </w:rPr>
        <w:t>plan</w:t>
      </w:r>
      <w:r w:rsidRPr="0043414B">
        <w:rPr>
          <w:rFonts w:asciiTheme="minorHAnsi" w:hAnsiTheme="minorHAnsi" w:cstheme="minorHAnsi"/>
          <w:spacing w:val="-2"/>
        </w:rPr>
        <w:t xml:space="preserve"> </w:t>
      </w:r>
      <w:r w:rsidR="000479AA" w:rsidRPr="0043414B">
        <w:rPr>
          <w:rFonts w:asciiTheme="minorHAnsi" w:hAnsiTheme="minorHAnsi" w:cstheme="minorHAnsi"/>
        </w:rPr>
        <w:t xml:space="preserve">reaffirms the </w:t>
      </w:r>
      <w:r w:rsidRPr="0043414B">
        <w:rPr>
          <w:rFonts w:asciiTheme="minorHAnsi" w:hAnsiTheme="minorHAnsi" w:cstheme="minorHAnsi"/>
        </w:rPr>
        <w:t>mission</w:t>
      </w:r>
      <w:r w:rsidRPr="0043414B">
        <w:rPr>
          <w:rFonts w:asciiTheme="minorHAnsi" w:hAnsiTheme="minorHAnsi" w:cstheme="minorHAnsi"/>
          <w:spacing w:val="-3"/>
        </w:rPr>
        <w:t xml:space="preserve"> </w:t>
      </w:r>
      <w:r w:rsidRPr="0043414B">
        <w:rPr>
          <w:rFonts w:asciiTheme="minorHAnsi" w:hAnsiTheme="minorHAnsi" w:cstheme="minorHAnsi"/>
        </w:rPr>
        <w:t>and</w:t>
      </w:r>
      <w:r w:rsidRPr="0043414B">
        <w:rPr>
          <w:rFonts w:asciiTheme="minorHAnsi" w:hAnsiTheme="minorHAnsi" w:cstheme="minorHAnsi"/>
          <w:spacing w:val="-3"/>
        </w:rPr>
        <w:t xml:space="preserve"> </w:t>
      </w:r>
      <w:r w:rsidRPr="0043414B">
        <w:rPr>
          <w:rFonts w:asciiTheme="minorHAnsi" w:hAnsiTheme="minorHAnsi" w:cstheme="minorHAnsi"/>
        </w:rPr>
        <w:t>vision</w:t>
      </w:r>
      <w:r w:rsidRPr="0043414B">
        <w:rPr>
          <w:rFonts w:asciiTheme="minorHAnsi" w:hAnsiTheme="minorHAnsi" w:cstheme="minorHAnsi"/>
          <w:spacing w:val="-3"/>
        </w:rPr>
        <w:t xml:space="preserve"> </w:t>
      </w:r>
      <w:r w:rsidRPr="0043414B">
        <w:rPr>
          <w:rFonts w:asciiTheme="minorHAnsi" w:hAnsiTheme="minorHAnsi" w:cstheme="minorHAnsi"/>
        </w:rPr>
        <w:t>statements</w:t>
      </w:r>
      <w:r w:rsidR="000479AA" w:rsidRPr="0043414B">
        <w:rPr>
          <w:rFonts w:asciiTheme="minorHAnsi" w:hAnsiTheme="minorHAnsi" w:cstheme="minorHAnsi"/>
        </w:rPr>
        <w:t xml:space="preserve"> and updates the</w:t>
      </w:r>
      <w:r w:rsidRPr="0043414B">
        <w:rPr>
          <w:rFonts w:asciiTheme="minorHAnsi" w:hAnsiTheme="minorHAnsi" w:cstheme="minorHAnsi"/>
          <w:spacing w:val="-3"/>
        </w:rPr>
        <w:t xml:space="preserve"> </w:t>
      </w:r>
      <w:r w:rsidRPr="0043414B">
        <w:rPr>
          <w:rFonts w:asciiTheme="minorHAnsi" w:hAnsiTheme="minorHAnsi" w:cstheme="minorHAnsi"/>
        </w:rPr>
        <w:t>values,</w:t>
      </w:r>
      <w:r w:rsidRPr="0043414B">
        <w:rPr>
          <w:rFonts w:asciiTheme="minorHAnsi" w:hAnsiTheme="minorHAnsi" w:cstheme="minorHAnsi"/>
          <w:spacing w:val="-3"/>
        </w:rPr>
        <w:t xml:space="preserve"> </w:t>
      </w:r>
      <w:r w:rsidR="000479AA" w:rsidRPr="0043414B">
        <w:rPr>
          <w:rFonts w:asciiTheme="minorHAnsi" w:hAnsiTheme="minorHAnsi" w:cstheme="minorHAnsi"/>
        </w:rPr>
        <w:t>key strategies</w:t>
      </w:r>
      <w:r w:rsidR="000A7CEF">
        <w:rPr>
          <w:rFonts w:asciiTheme="minorHAnsi" w:hAnsiTheme="minorHAnsi" w:cstheme="minorHAnsi"/>
          <w:spacing w:val="-4"/>
        </w:rPr>
        <w:t xml:space="preserve">, and supporting actions </w:t>
      </w:r>
      <w:r w:rsidR="000A7CEF">
        <w:rPr>
          <w:rFonts w:asciiTheme="minorHAnsi" w:hAnsiTheme="minorHAnsi" w:cstheme="minorHAnsi"/>
        </w:rPr>
        <w:t xml:space="preserve">to advance </w:t>
      </w:r>
      <w:r w:rsidR="00B93865">
        <w:rPr>
          <w:rFonts w:asciiTheme="minorHAnsi" w:hAnsiTheme="minorHAnsi" w:cstheme="minorHAnsi"/>
        </w:rPr>
        <w:t>UMA’s</w:t>
      </w:r>
      <w:r w:rsidR="000A7CEF">
        <w:rPr>
          <w:rFonts w:asciiTheme="minorHAnsi" w:hAnsiTheme="minorHAnsi" w:cstheme="minorHAnsi"/>
        </w:rPr>
        <w:t xml:space="preserve"> mission and vision</w:t>
      </w:r>
      <w:r w:rsidR="00A611E0" w:rsidRPr="0043414B">
        <w:rPr>
          <w:rFonts w:asciiTheme="minorHAnsi" w:hAnsiTheme="minorHAnsi" w:cstheme="minorHAnsi"/>
          <w:spacing w:val="-3"/>
        </w:rPr>
        <w:t xml:space="preserve">. </w:t>
      </w:r>
      <w:r w:rsidRPr="0043414B">
        <w:rPr>
          <w:rFonts w:asciiTheme="minorHAnsi" w:hAnsiTheme="minorHAnsi" w:cstheme="minorHAnsi"/>
        </w:rPr>
        <w:t>The</w:t>
      </w:r>
      <w:r w:rsidRPr="0043414B">
        <w:rPr>
          <w:rFonts w:asciiTheme="minorHAnsi" w:hAnsiTheme="minorHAnsi" w:cstheme="minorHAnsi"/>
          <w:spacing w:val="-4"/>
        </w:rPr>
        <w:t xml:space="preserve"> </w:t>
      </w:r>
      <w:r w:rsidRPr="0043414B">
        <w:rPr>
          <w:rFonts w:asciiTheme="minorHAnsi" w:hAnsiTheme="minorHAnsi" w:cstheme="minorHAnsi"/>
        </w:rPr>
        <w:t>strategic</w:t>
      </w:r>
      <w:r w:rsidRPr="0043414B">
        <w:rPr>
          <w:rFonts w:asciiTheme="minorHAnsi" w:hAnsiTheme="minorHAnsi" w:cstheme="minorHAnsi"/>
          <w:spacing w:val="-4"/>
        </w:rPr>
        <w:t xml:space="preserve"> </w:t>
      </w:r>
      <w:r w:rsidR="00BC0C89" w:rsidRPr="0043414B">
        <w:rPr>
          <w:rFonts w:asciiTheme="minorHAnsi" w:hAnsiTheme="minorHAnsi" w:cstheme="minorHAnsi"/>
        </w:rPr>
        <w:t>plan</w:t>
      </w:r>
      <w:r w:rsidRPr="0043414B">
        <w:rPr>
          <w:rFonts w:asciiTheme="minorHAnsi" w:hAnsiTheme="minorHAnsi" w:cstheme="minorHAnsi"/>
          <w:spacing w:val="-4"/>
        </w:rPr>
        <w:t xml:space="preserve"> </w:t>
      </w:r>
      <w:r w:rsidR="007A64EE" w:rsidRPr="0043414B">
        <w:rPr>
          <w:rFonts w:asciiTheme="minorHAnsi" w:hAnsiTheme="minorHAnsi" w:cstheme="minorHAnsi"/>
        </w:rPr>
        <w:t>reasserts</w:t>
      </w:r>
      <w:r w:rsidRPr="0043414B">
        <w:rPr>
          <w:rFonts w:asciiTheme="minorHAnsi" w:hAnsiTheme="minorHAnsi" w:cstheme="minorHAnsi"/>
          <w:spacing w:val="-5"/>
        </w:rPr>
        <w:t xml:space="preserve"> </w:t>
      </w:r>
      <w:r w:rsidRPr="0043414B">
        <w:rPr>
          <w:rFonts w:asciiTheme="minorHAnsi" w:hAnsiTheme="minorHAnsi" w:cstheme="minorHAnsi"/>
        </w:rPr>
        <w:t>our</w:t>
      </w:r>
      <w:r w:rsidRPr="0043414B">
        <w:rPr>
          <w:rFonts w:asciiTheme="minorHAnsi" w:hAnsiTheme="minorHAnsi" w:cstheme="minorHAnsi"/>
          <w:spacing w:val="-5"/>
        </w:rPr>
        <w:t xml:space="preserve"> </w:t>
      </w:r>
      <w:r w:rsidRPr="0043414B">
        <w:rPr>
          <w:rFonts w:asciiTheme="minorHAnsi" w:hAnsiTheme="minorHAnsi" w:cstheme="minorHAnsi"/>
        </w:rPr>
        <w:t>commitment</w:t>
      </w:r>
      <w:r w:rsidRPr="0043414B">
        <w:rPr>
          <w:rFonts w:asciiTheme="minorHAnsi" w:hAnsiTheme="minorHAnsi" w:cstheme="minorHAnsi"/>
          <w:spacing w:val="-5"/>
        </w:rPr>
        <w:t xml:space="preserve"> </w:t>
      </w:r>
      <w:r w:rsidRPr="0043414B">
        <w:rPr>
          <w:rFonts w:asciiTheme="minorHAnsi" w:hAnsiTheme="minorHAnsi" w:cstheme="minorHAnsi"/>
        </w:rPr>
        <w:t>to</w:t>
      </w:r>
      <w:r w:rsidRPr="0043414B">
        <w:rPr>
          <w:rFonts w:asciiTheme="minorHAnsi" w:hAnsiTheme="minorHAnsi" w:cstheme="minorHAnsi"/>
          <w:spacing w:val="-4"/>
        </w:rPr>
        <w:t xml:space="preserve"> </w:t>
      </w:r>
      <w:r w:rsidRPr="0043414B">
        <w:rPr>
          <w:rFonts w:asciiTheme="minorHAnsi" w:hAnsiTheme="minorHAnsi" w:cstheme="minorHAnsi"/>
        </w:rPr>
        <w:t>our</w:t>
      </w:r>
      <w:r w:rsidRPr="0043414B">
        <w:rPr>
          <w:rFonts w:asciiTheme="minorHAnsi" w:hAnsiTheme="minorHAnsi" w:cstheme="minorHAnsi"/>
          <w:spacing w:val="-5"/>
        </w:rPr>
        <w:t xml:space="preserve"> </w:t>
      </w:r>
      <w:r w:rsidRPr="0043414B">
        <w:rPr>
          <w:rFonts w:asciiTheme="minorHAnsi" w:hAnsiTheme="minorHAnsi" w:cstheme="minorHAnsi"/>
        </w:rPr>
        <w:t>statewide</w:t>
      </w:r>
      <w:r w:rsidRPr="0043414B">
        <w:rPr>
          <w:rFonts w:asciiTheme="minorHAnsi" w:hAnsiTheme="minorHAnsi" w:cstheme="minorHAnsi"/>
          <w:spacing w:val="-5"/>
        </w:rPr>
        <w:t xml:space="preserve"> </w:t>
      </w:r>
      <w:r w:rsidRPr="0043414B">
        <w:rPr>
          <w:rFonts w:asciiTheme="minorHAnsi" w:hAnsiTheme="minorHAnsi" w:cstheme="minorHAnsi"/>
        </w:rPr>
        <w:t>mission;</w:t>
      </w:r>
      <w:r w:rsidRPr="0043414B">
        <w:rPr>
          <w:rFonts w:asciiTheme="minorHAnsi" w:hAnsiTheme="minorHAnsi" w:cstheme="minorHAnsi"/>
          <w:spacing w:val="-5"/>
        </w:rPr>
        <w:t xml:space="preserve"> </w:t>
      </w:r>
      <w:r w:rsidRPr="0043414B">
        <w:rPr>
          <w:rFonts w:asciiTheme="minorHAnsi" w:hAnsiTheme="minorHAnsi" w:cstheme="minorHAnsi"/>
        </w:rPr>
        <w:t>it</w:t>
      </w:r>
      <w:r w:rsidRPr="0043414B">
        <w:rPr>
          <w:rFonts w:asciiTheme="minorHAnsi" w:hAnsiTheme="minorHAnsi" w:cstheme="minorHAnsi"/>
          <w:spacing w:val="-5"/>
        </w:rPr>
        <w:t xml:space="preserve"> </w:t>
      </w:r>
      <w:r w:rsidR="007A64EE" w:rsidRPr="0043414B">
        <w:rPr>
          <w:rFonts w:asciiTheme="minorHAnsi" w:hAnsiTheme="minorHAnsi" w:cstheme="minorHAnsi"/>
        </w:rPr>
        <w:t>reasserts</w:t>
      </w:r>
      <w:r w:rsidRPr="0043414B">
        <w:rPr>
          <w:rFonts w:asciiTheme="minorHAnsi" w:hAnsiTheme="minorHAnsi" w:cstheme="minorHAnsi"/>
          <w:spacing w:val="-5"/>
        </w:rPr>
        <w:t xml:space="preserve"> </w:t>
      </w:r>
      <w:r w:rsidRPr="0043414B">
        <w:rPr>
          <w:rFonts w:asciiTheme="minorHAnsi" w:hAnsiTheme="minorHAnsi" w:cstheme="minorHAnsi"/>
        </w:rPr>
        <w:t>our commitment</w:t>
      </w:r>
      <w:r w:rsidRPr="0043414B">
        <w:rPr>
          <w:rFonts w:asciiTheme="minorHAnsi" w:hAnsiTheme="minorHAnsi" w:cstheme="minorHAnsi"/>
          <w:spacing w:val="-5"/>
        </w:rPr>
        <w:t xml:space="preserve"> </w:t>
      </w:r>
      <w:r w:rsidRPr="0043414B">
        <w:rPr>
          <w:rFonts w:asciiTheme="minorHAnsi" w:hAnsiTheme="minorHAnsi" w:cstheme="minorHAnsi"/>
        </w:rPr>
        <w:t>to</w:t>
      </w:r>
      <w:r w:rsidRPr="0043414B">
        <w:rPr>
          <w:rFonts w:asciiTheme="minorHAnsi" w:hAnsiTheme="minorHAnsi" w:cstheme="minorHAnsi"/>
          <w:spacing w:val="-4"/>
        </w:rPr>
        <w:t xml:space="preserve"> </w:t>
      </w:r>
      <w:r w:rsidR="007A64EE" w:rsidRPr="0043414B">
        <w:rPr>
          <w:rFonts w:asciiTheme="minorHAnsi" w:hAnsiTheme="minorHAnsi" w:cstheme="minorHAnsi"/>
          <w:spacing w:val="-4"/>
        </w:rPr>
        <w:t xml:space="preserve">quality </w:t>
      </w:r>
      <w:r w:rsidRPr="0043414B">
        <w:rPr>
          <w:rFonts w:asciiTheme="minorHAnsi" w:hAnsiTheme="minorHAnsi" w:cstheme="minorHAnsi"/>
        </w:rPr>
        <w:t>onsite</w:t>
      </w:r>
      <w:r w:rsidRPr="0043414B">
        <w:rPr>
          <w:rFonts w:asciiTheme="minorHAnsi" w:hAnsiTheme="minorHAnsi" w:cstheme="minorHAnsi"/>
          <w:spacing w:val="-4"/>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distance</w:t>
      </w:r>
      <w:r w:rsidRPr="0043414B">
        <w:rPr>
          <w:rFonts w:asciiTheme="minorHAnsi" w:hAnsiTheme="minorHAnsi" w:cstheme="minorHAnsi"/>
          <w:spacing w:val="-4"/>
        </w:rPr>
        <w:t xml:space="preserve"> </w:t>
      </w:r>
      <w:r w:rsidRPr="0043414B">
        <w:rPr>
          <w:rFonts w:asciiTheme="minorHAnsi" w:hAnsiTheme="minorHAnsi" w:cstheme="minorHAnsi"/>
        </w:rPr>
        <w:t>education;</w:t>
      </w:r>
      <w:r w:rsidRPr="0043414B">
        <w:rPr>
          <w:rFonts w:asciiTheme="minorHAnsi" w:hAnsiTheme="minorHAnsi" w:cstheme="minorHAnsi"/>
          <w:spacing w:val="-4"/>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it</w:t>
      </w:r>
      <w:r w:rsidRPr="0043414B">
        <w:rPr>
          <w:rFonts w:asciiTheme="minorHAnsi" w:hAnsiTheme="minorHAnsi" w:cstheme="minorHAnsi"/>
          <w:spacing w:val="-4"/>
        </w:rPr>
        <w:t xml:space="preserve"> </w:t>
      </w:r>
      <w:r w:rsidR="007A64EE" w:rsidRPr="0043414B">
        <w:rPr>
          <w:rFonts w:asciiTheme="minorHAnsi" w:hAnsiTheme="minorHAnsi" w:cstheme="minorHAnsi"/>
        </w:rPr>
        <w:t>reasserts</w:t>
      </w:r>
      <w:r w:rsidRPr="0043414B">
        <w:rPr>
          <w:rFonts w:asciiTheme="minorHAnsi" w:hAnsiTheme="minorHAnsi" w:cstheme="minorHAnsi"/>
          <w:spacing w:val="-4"/>
        </w:rPr>
        <w:t xml:space="preserve"> </w:t>
      </w:r>
      <w:r w:rsidRPr="0043414B">
        <w:rPr>
          <w:rFonts w:asciiTheme="minorHAnsi" w:hAnsiTheme="minorHAnsi" w:cstheme="minorHAnsi"/>
        </w:rPr>
        <w:t>our</w:t>
      </w:r>
      <w:r w:rsidRPr="0043414B">
        <w:rPr>
          <w:rFonts w:asciiTheme="minorHAnsi" w:hAnsiTheme="minorHAnsi" w:cstheme="minorHAnsi"/>
          <w:spacing w:val="-5"/>
        </w:rPr>
        <w:t xml:space="preserve"> </w:t>
      </w:r>
      <w:r w:rsidRPr="0043414B">
        <w:rPr>
          <w:rFonts w:asciiTheme="minorHAnsi" w:hAnsiTheme="minorHAnsi" w:cstheme="minorHAnsi"/>
        </w:rPr>
        <w:t>commitment</w:t>
      </w:r>
      <w:r w:rsidRPr="0043414B">
        <w:rPr>
          <w:rFonts w:asciiTheme="minorHAnsi" w:hAnsiTheme="minorHAnsi" w:cstheme="minorHAnsi"/>
          <w:spacing w:val="-4"/>
        </w:rPr>
        <w:t xml:space="preserve"> </w:t>
      </w:r>
      <w:r w:rsidRPr="0043414B">
        <w:rPr>
          <w:rFonts w:asciiTheme="minorHAnsi" w:hAnsiTheme="minorHAnsi" w:cstheme="minorHAnsi"/>
        </w:rPr>
        <w:t>to</w:t>
      </w:r>
      <w:r w:rsidRPr="0043414B">
        <w:rPr>
          <w:rFonts w:asciiTheme="minorHAnsi" w:hAnsiTheme="minorHAnsi" w:cstheme="minorHAnsi"/>
          <w:spacing w:val="-4"/>
        </w:rPr>
        <w:t xml:space="preserve"> </w:t>
      </w:r>
      <w:r w:rsidRPr="0043414B">
        <w:rPr>
          <w:rFonts w:asciiTheme="minorHAnsi" w:hAnsiTheme="minorHAnsi" w:cstheme="minorHAnsi"/>
        </w:rPr>
        <w:t>telling</w:t>
      </w:r>
      <w:r w:rsidRPr="0043414B">
        <w:rPr>
          <w:rFonts w:asciiTheme="minorHAnsi" w:hAnsiTheme="minorHAnsi" w:cstheme="minorHAnsi"/>
          <w:spacing w:val="-5"/>
        </w:rPr>
        <w:t xml:space="preserve"> </w:t>
      </w:r>
      <w:r w:rsidRPr="0043414B">
        <w:rPr>
          <w:rFonts w:asciiTheme="minorHAnsi" w:hAnsiTheme="minorHAnsi" w:cstheme="minorHAnsi"/>
        </w:rPr>
        <w:t>our story</w:t>
      </w:r>
      <w:r w:rsidRPr="0043414B">
        <w:rPr>
          <w:rFonts w:asciiTheme="minorHAnsi" w:hAnsiTheme="minorHAnsi" w:cstheme="minorHAnsi"/>
          <w:spacing w:val="-4"/>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how</w:t>
      </w:r>
      <w:r w:rsidRPr="0043414B">
        <w:rPr>
          <w:rFonts w:asciiTheme="minorHAnsi" w:hAnsiTheme="minorHAnsi" w:cstheme="minorHAnsi"/>
          <w:spacing w:val="-3"/>
        </w:rPr>
        <w:t xml:space="preserve"> </w:t>
      </w:r>
      <w:r w:rsidRPr="0043414B">
        <w:rPr>
          <w:rFonts w:asciiTheme="minorHAnsi" w:hAnsiTheme="minorHAnsi" w:cstheme="minorHAnsi"/>
        </w:rPr>
        <w:t>we</w:t>
      </w:r>
      <w:r w:rsidRPr="0043414B">
        <w:rPr>
          <w:rFonts w:asciiTheme="minorHAnsi" w:hAnsiTheme="minorHAnsi" w:cstheme="minorHAnsi"/>
          <w:spacing w:val="-3"/>
        </w:rPr>
        <w:t xml:space="preserve"> </w:t>
      </w:r>
      <w:r w:rsidRPr="0043414B">
        <w:rPr>
          <w:rFonts w:asciiTheme="minorHAnsi" w:hAnsiTheme="minorHAnsi" w:cstheme="minorHAnsi"/>
        </w:rPr>
        <w:t>transform</w:t>
      </w:r>
      <w:r w:rsidRPr="0043414B">
        <w:rPr>
          <w:rFonts w:asciiTheme="minorHAnsi" w:hAnsiTheme="minorHAnsi" w:cstheme="minorHAnsi"/>
          <w:spacing w:val="-3"/>
        </w:rPr>
        <w:t xml:space="preserve"> </w:t>
      </w:r>
      <w:r w:rsidRPr="0043414B">
        <w:rPr>
          <w:rFonts w:asciiTheme="minorHAnsi" w:hAnsiTheme="minorHAnsi" w:cstheme="minorHAnsi"/>
        </w:rPr>
        <w:t>students’</w:t>
      </w:r>
      <w:r w:rsidRPr="0043414B">
        <w:rPr>
          <w:rFonts w:asciiTheme="minorHAnsi" w:hAnsiTheme="minorHAnsi" w:cstheme="minorHAnsi"/>
          <w:spacing w:val="-3"/>
        </w:rPr>
        <w:t xml:space="preserve"> </w:t>
      </w:r>
      <w:r w:rsidRPr="0043414B">
        <w:rPr>
          <w:rFonts w:asciiTheme="minorHAnsi" w:hAnsiTheme="minorHAnsi" w:cstheme="minorHAnsi"/>
        </w:rPr>
        <w:t>lives</w:t>
      </w:r>
      <w:r w:rsidRPr="0043414B">
        <w:rPr>
          <w:rFonts w:asciiTheme="minorHAnsi" w:hAnsiTheme="minorHAnsi" w:cstheme="minorHAnsi"/>
          <w:spacing w:val="-3"/>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all</w:t>
      </w:r>
      <w:r w:rsidRPr="0043414B">
        <w:rPr>
          <w:rFonts w:asciiTheme="minorHAnsi" w:hAnsiTheme="minorHAnsi" w:cstheme="minorHAnsi"/>
          <w:spacing w:val="-3"/>
        </w:rPr>
        <w:t xml:space="preserve"> </w:t>
      </w:r>
      <w:r w:rsidRPr="0043414B">
        <w:rPr>
          <w:rFonts w:asciiTheme="minorHAnsi" w:hAnsiTheme="minorHAnsi" w:cstheme="minorHAnsi"/>
        </w:rPr>
        <w:t>ages</w:t>
      </w:r>
      <w:r w:rsidRPr="0043414B">
        <w:rPr>
          <w:rFonts w:asciiTheme="minorHAnsi" w:hAnsiTheme="minorHAnsi" w:cstheme="minorHAnsi"/>
          <w:spacing w:val="-4"/>
        </w:rPr>
        <w:t xml:space="preserve"> </w:t>
      </w:r>
      <w:r w:rsidRPr="0043414B">
        <w:rPr>
          <w:rFonts w:asciiTheme="minorHAnsi" w:hAnsiTheme="minorHAnsi" w:cstheme="minorHAnsi"/>
        </w:rPr>
        <w:t>and</w:t>
      </w:r>
      <w:r w:rsidRPr="0043414B">
        <w:rPr>
          <w:rFonts w:asciiTheme="minorHAnsi" w:hAnsiTheme="minorHAnsi" w:cstheme="minorHAnsi"/>
          <w:spacing w:val="-3"/>
        </w:rPr>
        <w:t xml:space="preserve"> </w:t>
      </w:r>
      <w:r w:rsidRPr="0043414B">
        <w:rPr>
          <w:rFonts w:asciiTheme="minorHAnsi" w:hAnsiTheme="minorHAnsi" w:cstheme="minorHAnsi"/>
        </w:rPr>
        <w:t>backgrounds</w:t>
      </w:r>
      <w:r w:rsidRPr="0043414B">
        <w:rPr>
          <w:rFonts w:asciiTheme="minorHAnsi" w:hAnsiTheme="minorHAnsi" w:cstheme="minorHAnsi"/>
          <w:spacing w:val="-3"/>
        </w:rPr>
        <w:t xml:space="preserve"> </w:t>
      </w:r>
      <w:r w:rsidRPr="0043414B">
        <w:rPr>
          <w:rFonts w:asciiTheme="minorHAnsi" w:hAnsiTheme="minorHAnsi" w:cstheme="minorHAnsi"/>
        </w:rPr>
        <w:t>throughout</w:t>
      </w:r>
      <w:r w:rsidRPr="0043414B">
        <w:rPr>
          <w:rFonts w:asciiTheme="minorHAnsi" w:hAnsiTheme="minorHAnsi" w:cstheme="minorHAnsi"/>
          <w:spacing w:val="-3"/>
        </w:rPr>
        <w:t xml:space="preserve"> </w:t>
      </w:r>
      <w:r w:rsidRPr="0043414B">
        <w:rPr>
          <w:rFonts w:asciiTheme="minorHAnsi" w:hAnsiTheme="minorHAnsi" w:cstheme="minorHAnsi"/>
        </w:rPr>
        <w:t>Maine</w:t>
      </w:r>
      <w:r w:rsidRPr="0043414B">
        <w:rPr>
          <w:rFonts w:asciiTheme="minorHAnsi" w:hAnsiTheme="minorHAnsi" w:cstheme="minorHAnsi"/>
          <w:spacing w:val="-3"/>
        </w:rPr>
        <w:t xml:space="preserve"> </w:t>
      </w:r>
      <w:r w:rsidRPr="0043414B">
        <w:rPr>
          <w:rFonts w:asciiTheme="minorHAnsi" w:hAnsiTheme="minorHAnsi" w:cstheme="minorHAnsi"/>
        </w:rPr>
        <w:t>and beyond.</w:t>
      </w:r>
      <w:r w:rsidR="00950D8A" w:rsidRPr="0043414B">
        <w:rPr>
          <w:rFonts w:asciiTheme="minorHAnsi" w:hAnsiTheme="minorHAnsi" w:cstheme="minorHAnsi"/>
        </w:rPr>
        <w:t xml:space="preserve"> </w:t>
      </w:r>
      <w:r w:rsidR="000479AA" w:rsidRPr="0043414B">
        <w:rPr>
          <w:rFonts w:asciiTheme="minorHAnsi" w:hAnsiTheme="minorHAnsi" w:cstheme="minorHAnsi"/>
        </w:rPr>
        <w:t>The plan also expands on our commitment to diversity, equity</w:t>
      </w:r>
      <w:r w:rsidR="00F839A1" w:rsidRPr="0043414B">
        <w:rPr>
          <w:rFonts w:asciiTheme="minorHAnsi" w:hAnsiTheme="minorHAnsi" w:cstheme="minorHAnsi"/>
        </w:rPr>
        <w:t>,</w:t>
      </w:r>
      <w:r w:rsidR="000479AA" w:rsidRPr="0043414B">
        <w:rPr>
          <w:rFonts w:asciiTheme="minorHAnsi" w:hAnsiTheme="minorHAnsi" w:cstheme="minorHAnsi"/>
        </w:rPr>
        <w:t xml:space="preserve"> and inclusion and seeks to ensure UMA affords </w:t>
      </w:r>
      <w:r w:rsidR="007A64EE" w:rsidRPr="0043414B">
        <w:rPr>
          <w:rFonts w:asciiTheme="minorHAnsi" w:hAnsiTheme="minorHAnsi" w:cstheme="minorHAnsi"/>
        </w:rPr>
        <w:t xml:space="preserve">an inclusive environment that engenders </w:t>
      </w:r>
      <w:r w:rsidR="000479AA" w:rsidRPr="0043414B">
        <w:rPr>
          <w:rFonts w:asciiTheme="minorHAnsi" w:hAnsiTheme="minorHAnsi" w:cstheme="minorHAnsi"/>
        </w:rPr>
        <w:t>a sense of belonging for all members of our community.</w:t>
      </w:r>
    </w:p>
    <w:p w:rsidR="00CF3255" w:rsidRPr="0043414B" w:rsidRDefault="00CF3255">
      <w:pPr>
        <w:spacing w:before="16" w:line="260" w:lineRule="exact"/>
        <w:rPr>
          <w:rFonts w:cstheme="minorHAnsi"/>
          <w:sz w:val="24"/>
          <w:szCs w:val="24"/>
        </w:rPr>
      </w:pPr>
    </w:p>
    <w:p w:rsidR="00CF3255" w:rsidRPr="0043414B" w:rsidRDefault="00BB6312">
      <w:pPr>
        <w:ind w:left="160"/>
        <w:rPr>
          <w:rFonts w:eastAsia="Times New Roman" w:cstheme="minorHAnsi"/>
          <w:smallCaps/>
          <w:sz w:val="24"/>
          <w:szCs w:val="24"/>
        </w:rPr>
      </w:pPr>
      <w:r w:rsidRPr="0043414B">
        <w:rPr>
          <w:rFonts w:eastAsia="Times New Roman" w:cstheme="minorHAnsi"/>
          <w:b/>
          <w:bCs/>
          <w:smallCaps/>
          <w:color w:val="002060"/>
          <w:w w:val="105"/>
          <w:sz w:val="24"/>
          <w:szCs w:val="24"/>
        </w:rPr>
        <w:t>S</w:t>
      </w:r>
      <w:r w:rsidR="00354CB4" w:rsidRPr="0043414B">
        <w:rPr>
          <w:rFonts w:eastAsia="Times New Roman" w:cstheme="minorHAnsi"/>
          <w:b/>
          <w:bCs/>
          <w:smallCaps/>
          <w:color w:val="002060"/>
          <w:w w:val="105"/>
          <w:sz w:val="24"/>
          <w:szCs w:val="24"/>
        </w:rPr>
        <w:t>trategic Planning Process</w:t>
      </w:r>
    </w:p>
    <w:p w:rsidR="00CF3255" w:rsidRPr="0043414B" w:rsidRDefault="00CF3255">
      <w:pPr>
        <w:spacing w:before="16" w:line="260" w:lineRule="exact"/>
        <w:rPr>
          <w:rFonts w:cstheme="minorHAnsi"/>
          <w:sz w:val="24"/>
          <w:szCs w:val="24"/>
        </w:rPr>
      </w:pPr>
    </w:p>
    <w:p w:rsidR="00CF3255" w:rsidRPr="0043414B" w:rsidRDefault="00BB6312" w:rsidP="005F60D9">
      <w:pPr>
        <w:pStyle w:val="BodyText"/>
        <w:ind w:left="160" w:right="192" w:firstLine="0"/>
        <w:rPr>
          <w:rFonts w:asciiTheme="minorHAnsi" w:hAnsiTheme="minorHAnsi" w:cstheme="minorHAnsi"/>
        </w:rPr>
      </w:pPr>
      <w:r w:rsidRPr="0043414B">
        <w:rPr>
          <w:rFonts w:asciiTheme="minorHAnsi" w:hAnsiTheme="minorHAnsi" w:cstheme="minorHAnsi"/>
        </w:rPr>
        <w:t>The</w:t>
      </w:r>
      <w:r w:rsidRPr="0043414B">
        <w:rPr>
          <w:rFonts w:asciiTheme="minorHAnsi" w:hAnsiTheme="minorHAnsi" w:cstheme="minorHAnsi"/>
          <w:spacing w:val="-3"/>
        </w:rPr>
        <w:t xml:space="preserve"> </w:t>
      </w:r>
      <w:r w:rsidRPr="0043414B">
        <w:rPr>
          <w:rFonts w:asciiTheme="minorHAnsi" w:hAnsiTheme="minorHAnsi" w:cstheme="minorHAnsi"/>
        </w:rPr>
        <w:t>process</w:t>
      </w:r>
      <w:r w:rsidRPr="0043414B">
        <w:rPr>
          <w:rFonts w:asciiTheme="minorHAnsi" w:hAnsiTheme="minorHAnsi" w:cstheme="minorHAnsi"/>
          <w:spacing w:val="-3"/>
        </w:rPr>
        <w:t xml:space="preserve"> </w:t>
      </w:r>
      <w:r w:rsidRPr="0043414B">
        <w:rPr>
          <w:rFonts w:asciiTheme="minorHAnsi" w:hAnsiTheme="minorHAnsi" w:cstheme="minorHAnsi"/>
        </w:rPr>
        <w:t>for</w:t>
      </w:r>
      <w:r w:rsidRPr="0043414B">
        <w:rPr>
          <w:rFonts w:asciiTheme="minorHAnsi" w:hAnsiTheme="minorHAnsi" w:cstheme="minorHAnsi"/>
          <w:spacing w:val="-3"/>
        </w:rPr>
        <w:t xml:space="preserve"> </w:t>
      </w:r>
      <w:r w:rsidRPr="0043414B">
        <w:rPr>
          <w:rFonts w:asciiTheme="minorHAnsi" w:hAnsiTheme="minorHAnsi" w:cstheme="minorHAnsi"/>
        </w:rPr>
        <w:t>developing</w:t>
      </w:r>
      <w:r w:rsidRPr="0043414B">
        <w:rPr>
          <w:rFonts w:asciiTheme="minorHAnsi" w:hAnsiTheme="minorHAnsi" w:cstheme="minorHAnsi"/>
          <w:spacing w:val="-3"/>
        </w:rPr>
        <w:t xml:space="preserve"> </w:t>
      </w:r>
      <w:r w:rsidRPr="0043414B">
        <w:rPr>
          <w:rFonts w:asciiTheme="minorHAnsi" w:hAnsiTheme="minorHAnsi" w:cstheme="minorHAnsi"/>
        </w:rPr>
        <w:t>our</w:t>
      </w:r>
      <w:r w:rsidRPr="0043414B">
        <w:rPr>
          <w:rFonts w:asciiTheme="minorHAnsi" w:hAnsiTheme="minorHAnsi" w:cstheme="minorHAnsi"/>
          <w:spacing w:val="-3"/>
        </w:rPr>
        <w:t xml:space="preserve"> </w:t>
      </w:r>
      <w:r w:rsidR="000479AA" w:rsidRPr="0043414B">
        <w:rPr>
          <w:rFonts w:asciiTheme="minorHAnsi" w:hAnsiTheme="minorHAnsi" w:cstheme="minorHAnsi"/>
        </w:rPr>
        <w:t>2021-2025</w:t>
      </w:r>
      <w:r w:rsidRPr="0043414B">
        <w:rPr>
          <w:rFonts w:asciiTheme="minorHAnsi" w:hAnsiTheme="minorHAnsi" w:cstheme="minorHAnsi"/>
          <w:spacing w:val="-4"/>
        </w:rPr>
        <w:t xml:space="preserve"> </w:t>
      </w:r>
      <w:r w:rsidRPr="0043414B">
        <w:rPr>
          <w:rFonts w:asciiTheme="minorHAnsi" w:hAnsiTheme="minorHAnsi" w:cstheme="minorHAnsi"/>
        </w:rPr>
        <w:t>strategic</w:t>
      </w:r>
      <w:r w:rsidRPr="0043414B">
        <w:rPr>
          <w:rFonts w:asciiTheme="minorHAnsi" w:hAnsiTheme="minorHAnsi" w:cstheme="minorHAnsi"/>
          <w:spacing w:val="-3"/>
        </w:rPr>
        <w:t xml:space="preserve"> </w:t>
      </w:r>
      <w:r w:rsidRPr="0043414B">
        <w:rPr>
          <w:rFonts w:asciiTheme="minorHAnsi" w:hAnsiTheme="minorHAnsi" w:cstheme="minorHAnsi"/>
        </w:rPr>
        <w:t>plan</w:t>
      </w:r>
      <w:r w:rsidRPr="0043414B">
        <w:rPr>
          <w:rFonts w:asciiTheme="minorHAnsi" w:hAnsiTheme="minorHAnsi" w:cstheme="minorHAnsi"/>
          <w:spacing w:val="-3"/>
        </w:rPr>
        <w:t xml:space="preserve"> </w:t>
      </w:r>
      <w:r w:rsidRPr="0043414B">
        <w:rPr>
          <w:rFonts w:asciiTheme="minorHAnsi" w:hAnsiTheme="minorHAnsi" w:cstheme="minorHAnsi"/>
        </w:rPr>
        <w:t>began</w:t>
      </w:r>
      <w:r w:rsidRPr="0043414B">
        <w:rPr>
          <w:rFonts w:asciiTheme="minorHAnsi" w:hAnsiTheme="minorHAnsi" w:cstheme="minorHAnsi"/>
          <w:spacing w:val="-3"/>
        </w:rPr>
        <w:t xml:space="preserve"> </w:t>
      </w:r>
      <w:r w:rsidRPr="0043414B">
        <w:rPr>
          <w:rFonts w:asciiTheme="minorHAnsi" w:hAnsiTheme="minorHAnsi" w:cstheme="minorHAnsi"/>
        </w:rPr>
        <w:t>in</w:t>
      </w:r>
      <w:r w:rsidRPr="0043414B">
        <w:rPr>
          <w:rFonts w:asciiTheme="minorHAnsi" w:hAnsiTheme="minorHAnsi" w:cstheme="minorHAnsi"/>
          <w:spacing w:val="-3"/>
        </w:rPr>
        <w:t xml:space="preserve"> </w:t>
      </w:r>
      <w:r w:rsidRPr="0043414B">
        <w:rPr>
          <w:rFonts w:asciiTheme="minorHAnsi" w:hAnsiTheme="minorHAnsi" w:cstheme="minorHAnsi"/>
        </w:rPr>
        <w:t>the</w:t>
      </w:r>
      <w:r w:rsidRPr="0043414B">
        <w:rPr>
          <w:rFonts w:asciiTheme="minorHAnsi" w:hAnsiTheme="minorHAnsi" w:cstheme="minorHAnsi"/>
          <w:spacing w:val="-3"/>
        </w:rPr>
        <w:t xml:space="preserve"> </w:t>
      </w:r>
      <w:r w:rsidR="000479AA" w:rsidRPr="0043414B">
        <w:rPr>
          <w:rFonts w:asciiTheme="minorHAnsi" w:hAnsiTheme="minorHAnsi" w:cstheme="minorHAnsi"/>
        </w:rPr>
        <w:t>spring</w:t>
      </w:r>
      <w:r w:rsidRPr="0043414B">
        <w:rPr>
          <w:rFonts w:asciiTheme="minorHAnsi" w:hAnsiTheme="minorHAnsi" w:cstheme="minorHAnsi"/>
          <w:spacing w:val="-3"/>
        </w:rPr>
        <w:t xml:space="preserve"> </w:t>
      </w:r>
      <w:r w:rsidRPr="0043414B">
        <w:rPr>
          <w:rFonts w:asciiTheme="minorHAnsi" w:hAnsiTheme="minorHAnsi" w:cstheme="minorHAnsi"/>
        </w:rPr>
        <w:t>semester</w:t>
      </w:r>
      <w:r w:rsidRPr="0043414B">
        <w:rPr>
          <w:rFonts w:asciiTheme="minorHAnsi" w:hAnsiTheme="minorHAnsi" w:cstheme="minorHAnsi"/>
          <w:spacing w:val="-3"/>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000479AA" w:rsidRPr="0043414B">
        <w:rPr>
          <w:rFonts w:asciiTheme="minorHAnsi" w:hAnsiTheme="minorHAnsi" w:cstheme="minorHAnsi"/>
        </w:rPr>
        <w:t>2020</w:t>
      </w:r>
      <w:r w:rsidRPr="0043414B">
        <w:rPr>
          <w:rFonts w:asciiTheme="minorHAnsi" w:hAnsiTheme="minorHAnsi" w:cstheme="minorHAnsi"/>
        </w:rPr>
        <w:t>.</w:t>
      </w:r>
      <w:r w:rsidR="007A64EE" w:rsidRPr="0043414B">
        <w:rPr>
          <w:rFonts w:asciiTheme="minorHAnsi" w:hAnsiTheme="minorHAnsi" w:cstheme="minorHAnsi"/>
        </w:rPr>
        <w:t xml:space="preserve"> </w:t>
      </w:r>
      <w:r w:rsidR="000479AA" w:rsidRPr="0043414B">
        <w:rPr>
          <w:rFonts w:asciiTheme="minorHAnsi" w:hAnsiTheme="minorHAnsi" w:cstheme="minorHAnsi"/>
        </w:rPr>
        <w:t xml:space="preserve">President </w:t>
      </w:r>
      <w:proofErr w:type="spellStart"/>
      <w:r w:rsidR="000479AA" w:rsidRPr="0043414B">
        <w:rPr>
          <w:rFonts w:asciiTheme="minorHAnsi" w:hAnsiTheme="minorHAnsi" w:cstheme="minorHAnsi"/>
        </w:rPr>
        <w:t>Wyke</w:t>
      </w:r>
      <w:proofErr w:type="spellEnd"/>
      <w:r w:rsidRPr="0043414B">
        <w:rPr>
          <w:rFonts w:asciiTheme="minorHAnsi" w:hAnsiTheme="minorHAnsi" w:cstheme="minorHAnsi"/>
          <w:spacing w:val="-3"/>
        </w:rPr>
        <w:t xml:space="preserve"> </w:t>
      </w:r>
      <w:r w:rsidR="007A64EE" w:rsidRPr="0043414B">
        <w:rPr>
          <w:rFonts w:asciiTheme="minorHAnsi" w:hAnsiTheme="minorHAnsi" w:cstheme="minorHAnsi"/>
        </w:rPr>
        <w:t>invited the entire UMA community to participate in</w:t>
      </w:r>
      <w:r w:rsidRPr="0043414B">
        <w:rPr>
          <w:rFonts w:asciiTheme="minorHAnsi" w:hAnsiTheme="minorHAnsi" w:cstheme="minorHAnsi"/>
          <w:spacing w:val="-3"/>
        </w:rPr>
        <w:t xml:space="preserve"> </w:t>
      </w:r>
      <w:r w:rsidRPr="0043414B">
        <w:rPr>
          <w:rFonts w:asciiTheme="minorHAnsi" w:hAnsiTheme="minorHAnsi" w:cstheme="minorHAnsi"/>
        </w:rPr>
        <w:t>a</w:t>
      </w:r>
      <w:r w:rsidRPr="0043414B">
        <w:rPr>
          <w:rFonts w:asciiTheme="minorHAnsi" w:hAnsiTheme="minorHAnsi" w:cstheme="minorHAnsi"/>
          <w:w w:val="99"/>
        </w:rPr>
        <w:t xml:space="preserve"> </w:t>
      </w:r>
      <w:r w:rsidRPr="0043414B">
        <w:rPr>
          <w:rFonts w:asciiTheme="minorHAnsi" w:hAnsiTheme="minorHAnsi" w:cstheme="minorHAnsi"/>
        </w:rPr>
        <w:t>series</w:t>
      </w:r>
      <w:r w:rsidRPr="0043414B">
        <w:rPr>
          <w:rFonts w:asciiTheme="minorHAnsi" w:hAnsiTheme="minorHAnsi" w:cstheme="minorHAnsi"/>
          <w:spacing w:val="-4"/>
        </w:rPr>
        <w:t xml:space="preserve"> </w:t>
      </w:r>
      <w:r w:rsidRPr="0043414B">
        <w:rPr>
          <w:rFonts w:asciiTheme="minorHAnsi" w:hAnsiTheme="minorHAnsi" w:cstheme="minorHAnsi"/>
        </w:rPr>
        <w:t>of</w:t>
      </w:r>
      <w:r w:rsidRPr="0043414B">
        <w:rPr>
          <w:rFonts w:asciiTheme="minorHAnsi" w:hAnsiTheme="minorHAnsi" w:cstheme="minorHAnsi"/>
          <w:spacing w:val="-4"/>
        </w:rPr>
        <w:t xml:space="preserve"> </w:t>
      </w:r>
      <w:r w:rsidR="000479AA" w:rsidRPr="0043414B">
        <w:rPr>
          <w:rFonts w:asciiTheme="minorHAnsi" w:hAnsiTheme="minorHAnsi" w:cstheme="minorHAnsi"/>
          <w:spacing w:val="-4"/>
        </w:rPr>
        <w:t>round</w:t>
      </w:r>
      <w:r w:rsidR="00F839A1" w:rsidRPr="0043414B">
        <w:rPr>
          <w:rFonts w:asciiTheme="minorHAnsi" w:hAnsiTheme="minorHAnsi" w:cstheme="minorHAnsi"/>
          <w:spacing w:val="-4"/>
        </w:rPr>
        <w:t>-</w:t>
      </w:r>
      <w:r w:rsidR="000479AA" w:rsidRPr="0043414B">
        <w:rPr>
          <w:rFonts w:asciiTheme="minorHAnsi" w:hAnsiTheme="minorHAnsi" w:cstheme="minorHAnsi"/>
          <w:spacing w:val="-4"/>
        </w:rPr>
        <w:t xml:space="preserve">table </w:t>
      </w:r>
      <w:r w:rsidRPr="0043414B">
        <w:rPr>
          <w:rFonts w:asciiTheme="minorHAnsi" w:hAnsiTheme="minorHAnsi" w:cstheme="minorHAnsi"/>
        </w:rPr>
        <w:t>discussion</w:t>
      </w:r>
      <w:r w:rsidR="000479AA" w:rsidRPr="0043414B">
        <w:rPr>
          <w:rFonts w:asciiTheme="minorHAnsi" w:hAnsiTheme="minorHAnsi" w:cstheme="minorHAnsi"/>
        </w:rPr>
        <w:t>s</w:t>
      </w:r>
      <w:r w:rsidRPr="0043414B">
        <w:rPr>
          <w:rFonts w:asciiTheme="minorHAnsi" w:hAnsiTheme="minorHAnsi" w:cstheme="minorHAnsi"/>
          <w:spacing w:val="-3"/>
        </w:rPr>
        <w:t xml:space="preserve"> </w:t>
      </w:r>
      <w:r w:rsidR="000479AA" w:rsidRPr="0043414B">
        <w:rPr>
          <w:rFonts w:asciiTheme="minorHAnsi" w:hAnsiTheme="minorHAnsi" w:cstheme="minorHAnsi"/>
        </w:rPr>
        <w:t>at the</w:t>
      </w:r>
      <w:r w:rsidRPr="0043414B">
        <w:rPr>
          <w:rFonts w:asciiTheme="minorHAnsi" w:hAnsiTheme="minorHAnsi" w:cstheme="minorHAnsi"/>
          <w:spacing w:val="-4"/>
        </w:rPr>
        <w:t xml:space="preserve"> </w:t>
      </w:r>
      <w:r w:rsidRPr="0043414B">
        <w:rPr>
          <w:rFonts w:asciiTheme="minorHAnsi" w:hAnsiTheme="minorHAnsi" w:cstheme="minorHAnsi"/>
        </w:rPr>
        <w:t>Augusta</w:t>
      </w:r>
      <w:r w:rsidR="000479AA" w:rsidRPr="0043414B">
        <w:rPr>
          <w:rFonts w:asciiTheme="minorHAnsi" w:hAnsiTheme="minorHAnsi" w:cstheme="minorHAnsi"/>
        </w:rPr>
        <w:t xml:space="preserve"> and </w:t>
      </w:r>
      <w:r w:rsidRPr="0043414B">
        <w:rPr>
          <w:rFonts w:asciiTheme="minorHAnsi" w:hAnsiTheme="minorHAnsi" w:cstheme="minorHAnsi"/>
        </w:rPr>
        <w:t>Bangor</w:t>
      </w:r>
      <w:r w:rsidRPr="0043414B">
        <w:rPr>
          <w:rFonts w:asciiTheme="minorHAnsi" w:hAnsiTheme="minorHAnsi" w:cstheme="minorHAnsi"/>
          <w:spacing w:val="-4"/>
        </w:rPr>
        <w:t xml:space="preserve"> </w:t>
      </w:r>
      <w:r w:rsidR="000479AA" w:rsidRPr="0043414B">
        <w:rPr>
          <w:rFonts w:asciiTheme="minorHAnsi" w:hAnsiTheme="minorHAnsi" w:cstheme="minorHAnsi"/>
          <w:spacing w:val="-4"/>
        </w:rPr>
        <w:t xml:space="preserve">campuses </w:t>
      </w:r>
      <w:r w:rsidR="007A64EE" w:rsidRPr="0043414B">
        <w:rPr>
          <w:rFonts w:asciiTheme="minorHAnsi" w:hAnsiTheme="minorHAnsi" w:cstheme="minorHAnsi"/>
          <w:spacing w:val="-4"/>
        </w:rPr>
        <w:t>and at each UMA Cente</w:t>
      </w:r>
      <w:r w:rsidR="00574AD6" w:rsidRPr="0043414B">
        <w:rPr>
          <w:rFonts w:asciiTheme="minorHAnsi" w:hAnsiTheme="minorHAnsi" w:cstheme="minorHAnsi"/>
          <w:spacing w:val="-4"/>
        </w:rPr>
        <w:t xml:space="preserve">r. Additionally, </w:t>
      </w:r>
      <w:r w:rsidR="00A8518F" w:rsidRPr="0043414B">
        <w:rPr>
          <w:rFonts w:asciiTheme="minorHAnsi" w:hAnsiTheme="minorHAnsi" w:cstheme="minorHAnsi"/>
          <w:spacing w:val="-4"/>
        </w:rPr>
        <w:t>UMA’s shared governance partners were invited to conduct their own round</w:t>
      </w:r>
      <w:r w:rsidR="00F839A1" w:rsidRPr="0043414B">
        <w:rPr>
          <w:rFonts w:asciiTheme="minorHAnsi" w:hAnsiTheme="minorHAnsi" w:cstheme="minorHAnsi"/>
          <w:spacing w:val="-4"/>
        </w:rPr>
        <w:t>-</w:t>
      </w:r>
      <w:r w:rsidR="00A8518F" w:rsidRPr="0043414B">
        <w:rPr>
          <w:rFonts w:asciiTheme="minorHAnsi" w:hAnsiTheme="minorHAnsi" w:cstheme="minorHAnsi"/>
          <w:spacing w:val="-4"/>
        </w:rPr>
        <w:t xml:space="preserve">table discussions. </w:t>
      </w:r>
      <w:r w:rsidR="00A8518F" w:rsidRPr="0043414B">
        <w:rPr>
          <w:rFonts w:asciiTheme="minorHAnsi" w:hAnsiTheme="minorHAnsi" w:cstheme="minorHAnsi"/>
        </w:rPr>
        <w:t>Members of t</w:t>
      </w:r>
      <w:r w:rsidR="007A64EE" w:rsidRPr="0043414B">
        <w:rPr>
          <w:rFonts w:asciiTheme="minorHAnsi" w:hAnsiTheme="minorHAnsi" w:cstheme="minorHAnsi"/>
        </w:rPr>
        <w:t xml:space="preserve">he UMA community </w:t>
      </w:r>
      <w:r w:rsidR="00A8518F" w:rsidRPr="0043414B">
        <w:rPr>
          <w:rFonts w:asciiTheme="minorHAnsi" w:hAnsiTheme="minorHAnsi" w:cstheme="minorHAnsi"/>
        </w:rPr>
        <w:t>were</w:t>
      </w:r>
      <w:r w:rsidR="007A64EE" w:rsidRPr="0043414B">
        <w:rPr>
          <w:rFonts w:asciiTheme="minorHAnsi" w:hAnsiTheme="minorHAnsi" w:cstheme="minorHAnsi"/>
        </w:rPr>
        <w:t xml:space="preserve"> also asked to offer input through a university-wide survey. </w:t>
      </w:r>
      <w:r w:rsidR="00574AD6" w:rsidRPr="0043414B">
        <w:rPr>
          <w:rFonts w:asciiTheme="minorHAnsi" w:hAnsiTheme="minorHAnsi" w:cstheme="minorHAnsi"/>
        </w:rPr>
        <w:t xml:space="preserve">The major themes emerging from these </w:t>
      </w:r>
      <w:r w:rsidR="00A8518F" w:rsidRPr="0043414B">
        <w:rPr>
          <w:rFonts w:asciiTheme="minorHAnsi" w:hAnsiTheme="minorHAnsi" w:cstheme="minorHAnsi"/>
        </w:rPr>
        <w:t>efforts</w:t>
      </w:r>
      <w:r w:rsidR="00574AD6" w:rsidRPr="0043414B">
        <w:rPr>
          <w:rFonts w:asciiTheme="minorHAnsi" w:hAnsiTheme="minorHAnsi" w:cstheme="minorHAnsi"/>
        </w:rPr>
        <w:t xml:space="preserve"> have been incorporated into</w:t>
      </w:r>
      <w:r w:rsidRPr="0043414B">
        <w:rPr>
          <w:rFonts w:asciiTheme="minorHAnsi" w:hAnsiTheme="minorHAnsi" w:cstheme="minorHAnsi"/>
          <w:spacing w:val="-4"/>
        </w:rPr>
        <w:t xml:space="preserve"> </w:t>
      </w:r>
      <w:r w:rsidR="007A64EE" w:rsidRPr="0043414B">
        <w:rPr>
          <w:rFonts w:asciiTheme="minorHAnsi" w:hAnsiTheme="minorHAnsi" w:cstheme="minorHAnsi"/>
        </w:rPr>
        <w:t xml:space="preserve">this draft plan </w:t>
      </w:r>
      <w:r w:rsidR="00574AD6" w:rsidRPr="0043414B">
        <w:rPr>
          <w:rFonts w:asciiTheme="minorHAnsi" w:hAnsiTheme="minorHAnsi" w:cstheme="minorHAnsi"/>
        </w:rPr>
        <w:t>through</w:t>
      </w:r>
      <w:r w:rsidR="007A64EE" w:rsidRPr="0043414B">
        <w:rPr>
          <w:rFonts w:asciiTheme="minorHAnsi" w:hAnsiTheme="minorHAnsi" w:cstheme="minorHAnsi"/>
        </w:rPr>
        <w:t xml:space="preserve"> a revised set of UMA</w:t>
      </w:r>
      <w:r w:rsidR="007A64EE" w:rsidRPr="0043414B">
        <w:rPr>
          <w:rFonts w:asciiTheme="minorHAnsi" w:hAnsiTheme="minorHAnsi" w:cstheme="minorHAnsi"/>
          <w:spacing w:val="-3"/>
        </w:rPr>
        <w:t xml:space="preserve"> </w:t>
      </w:r>
      <w:r w:rsidR="007A64EE" w:rsidRPr="0043414B">
        <w:rPr>
          <w:rFonts w:asciiTheme="minorHAnsi" w:hAnsiTheme="minorHAnsi" w:cstheme="minorHAnsi"/>
        </w:rPr>
        <w:t>values,</w:t>
      </w:r>
      <w:r w:rsidR="007A64EE" w:rsidRPr="0043414B">
        <w:rPr>
          <w:rFonts w:asciiTheme="minorHAnsi" w:hAnsiTheme="minorHAnsi" w:cstheme="minorHAnsi"/>
          <w:spacing w:val="-3"/>
        </w:rPr>
        <w:t xml:space="preserve"> </w:t>
      </w:r>
      <w:r w:rsidR="007A64EE" w:rsidRPr="0043414B">
        <w:rPr>
          <w:rFonts w:asciiTheme="minorHAnsi" w:hAnsiTheme="minorHAnsi" w:cstheme="minorHAnsi"/>
        </w:rPr>
        <w:t>key strategies</w:t>
      </w:r>
      <w:r w:rsidR="004146EB" w:rsidRPr="0043414B">
        <w:rPr>
          <w:rFonts w:asciiTheme="minorHAnsi" w:hAnsiTheme="minorHAnsi" w:cstheme="minorHAnsi"/>
        </w:rPr>
        <w:t xml:space="preserve"> and supporting actio</w:t>
      </w:r>
      <w:r w:rsidR="007725F6" w:rsidRPr="0043414B">
        <w:rPr>
          <w:rFonts w:asciiTheme="minorHAnsi" w:hAnsiTheme="minorHAnsi" w:cstheme="minorHAnsi"/>
        </w:rPr>
        <w:t>ns.</w:t>
      </w:r>
      <w:r w:rsidR="005F60D9" w:rsidRPr="0043414B">
        <w:rPr>
          <w:rFonts w:asciiTheme="minorHAnsi" w:hAnsiTheme="minorHAnsi" w:cstheme="minorHAnsi"/>
        </w:rPr>
        <w:t xml:space="preserve">  A set of measurable long-term goals to accompany this plan will be developed with input from the UMA community in the fall of 2021.</w:t>
      </w:r>
    </w:p>
    <w:p w:rsidR="00CF3255" w:rsidRPr="0043414B" w:rsidRDefault="00CF3255">
      <w:pPr>
        <w:spacing w:before="16" w:line="260" w:lineRule="exact"/>
        <w:rPr>
          <w:rFonts w:cstheme="minorHAnsi"/>
          <w:sz w:val="24"/>
          <w:szCs w:val="24"/>
        </w:rPr>
      </w:pPr>
    </w:p>
    <w:p w:rsidR="006B6B47" w:rsidRPr="0043414B" w:rsidRDefault="002F5D67" w:rsidP="00354CB4">
      <w:pPr>
        <w:pStyle w:val="BodyText"/>
        <w:ind w:left="160" w:right="192" w:firstLine="0"/>
        <w:rPr>
          <w:rFonts w:asciiTheme="minorHAnsi" w:hAnsiTheme="minorHAnsi" w:cstheme="minorHAnsi"/>
        </w:rPr>
      </w:pPr>
      <w:r w:rsidRPr="0043414B">
        <w:rPr>
          <w:rFonts w:asciiTheme="minorHAnsi" w:hAnsiTheme="minorHAnsi" w:cstheme="minorHAnsi"/>
        </w:rPr>
        <w:t>This plan builds on the re-grounding efforts of Vision 2.0 conducted i</w:t>
      </w:r>
      <w:r w:rsidR="00BB6312" w:rsidRPr="0043414B">
        <w:rPr>
          <w:rFonts w:asciiTheme="minorHAnsi" w:hAnsiTheme="minorHAnsi" w:cstheme="minorHAnsi"/>
        </w:rPr>
        <w:t>n</w:t>
      </w:r>
      <w:r w:rsidR="00BB6312" w:rsidRPr="0043414B">
        <w:rPr>
          <w:rFonts w:asciiTheme="minorHAnsi" w:hAnsiTheme="minorHAnsi" w:cstheme="minorHAnsi"/>
          <w:spacing w:val="-4"/>
        </w:rPr>
        <w:t xml:space="preserve"> </w:t>
      </w:r>
      <w:r w:rsidR="00BB6312" w:rsidRPr="0043414B">
        <w:rPr>
          <w:rFonts w:asciiTheme="minorHAnsi" w:hAnsiTheme="minorHAnsi" w:cstheme="minorHAnsi"/>
        </w:rPr>
        <w:t>the</w:t>
      </w:r>
      <w:r w:rsidR="00BB6312" w:rsidRPr="0043414B">
        <w:rPr>
          <w:rFonts w:asciiTheme="minorHAnsi" w:hAnsiTheme="minorHAnsi" w:cstheme="minorHAnsi"/>
          <w:spacing w:val="-4"/>
        </w:rPr>
        <w:t xml:space="preserve"> </w:t>
      </w:r>
      <w:proofErr w:type="gramStart"/>
      <w:r w:rsidR="00BB6312" w:rsidRPr="0043414B">
        <w:rPr>
          <w:rFonts w:asciiTheme="minorHAnsi" w:hAnsiTheme="minorHAnsi" w:cstheme="minorHAnsi"/>
        </w:rPr>
        <w:t>Fall</w:t>
      </w:r>
      <w:proofErr w:type="gramEnd"/>
      <w:r w:rsidR="00BB6312" w:rsidRPr="0043414B">
        <w:rPr>
          <w:rFonts w:asciiTheme="minorHAnsi" w:hAnsiTheme="minorHAnsi" w:cstheme="minorHAnsi"/>
          <w:spacing w:val="-3"/>
        </w:rPr>
        <w:t xml:space="preserve"> </w:t>
      </w:r>
      <w:r w:rsidR="00BB6312" w:rsidRPr="0043414B">
        <w:rPr>
          <w:rFonts w:asciiTheme="minorHAnsi" w:hAnsiTheme="minorHAnsi" w:cstheme="minorHAnsi"/>
        </w:rPr>
        <w:t>of</w:t>
      </w:r>
      <w:r w:rsidR="00BB6312" w:rsidRPr="0043414B">
        <w:rPr>
          <w:rFonts w:asciiTheme="minorHAnsi" w:hAnsiTheme="minorHAnsi" w:cstheme="minorHAnsi"/>
          <w:spacing w:val="-4"/>
        </w:rPr>
        <w:t xml:space="preserve"> </w:t>
      </w:r>
      <w:r w:rsidR="00BB6312" w:rsidRPr="0043414B">
        <w:rPr>
          <w:rFonts w:asciiTheme="minorHAnsi" w:hAnsiTheme="minorHAnsi" w:cstheme="minorHAnsi"/>
        </w:rPr>
        <w:t>2017</w:t>
      </w:r>
      <w:r w:rsidRPr="0043414B">
        <w:rPr>
          <w:rFonts w:asciiTheme="minorHAnsi" w:hAnsiTheme="minorHAnsi" w:cstheme="minorHAnsi"/>
        </w:rPr>
        <w:t>. It emphasizes a continued focus on retention, completion</w:t>
      </w:r>
      <w:r w:rsidR="00F839A1" w:rsidRPr="0043414B">
        <w:rPr>
          <w:rFonts w:asciiTheme="minorHAnsi" w:hAnsiTheme="minorHAnsi" w:cstheme="minorHAnsi"/>
        </w:rPr>
        <w:t>,</w:t>
      </w:r>
      <w:r w:rsidRPr="0043414B">
        <w:rPr>
          <w:rFonts w:asciiTheme="minorHAnsi" w:hAnsiTheme="minorHAnsi" w:cstheme="minorHAnsi"/>
        </w:rPr>
        <w:t xml:space="preserve"> and lowering student default rates, as well as proactive student advising and navigational supports. </w:t>
      </w:r>
      <w:r w:rsidR="006B6B47" w:rsidRPr="0043414B">
        <w:rPr>
          <w:rFonts w:asciiTheme="minorHAnsi" w:hAnsiTheme="minorHAnsi" w:cstheme="minorHAnsi"/>
        </w:rPr>
        <w:t>The</w:t>
      </w:r>
      <w:r w:rsidR="006723C0" w:rsidRPr="0043414B">
        <w:rPr>
          <w:rFonts w:asciiTheme="minorHAnsi" w:hAnsiTheme="minorHAnsi" w:cstheme="minorHAnsi"/>
        </w:rPr>
        <w:t xml:space="preserve"> plan </w:t>
      </w:r>
      <w:r w:rsidR="006B6B47" w:rsidRPr="0043414B">
        <w:rPr>
          <w:rFonts w:asciiTheme="minorHAnsi" w:hAnsiTheme="minorHAnsi" w:cstheme="minorHAnsi"/>
        </w:rPr>
        <w:t xml:space="preserve">also </w:t>
      </w:r>
      <w:r w:rsidR="006723C0" w:rsidRPr="0043414B">
        <w:rPr>
          <w:rFonts w:asciiTheme="minorHAnsi" w:hAnsiTheme="minorHAnsi" w:cstheme="minorHAnsi"/>
        </w:rPr>
        <w:t>emphasizes the importance of experiential learning and civic engagement in stude</w:t>
      </w:r>
      <w:r w:rsidR="00354CB4" w:rsidRPr="0043414B">
        <w:rPr>
          <w:rFonts w:asciiTheme="minorHAnsi" w:hAnsiTheme="minorHAnsi" w:cstheme="minorHAnsi"/>
        </w:rPr>
        <w:t xml:space="preserve">nt career development. </w:t>
      </w:r>
      <w:r w:rsidR="006B6B47" w:rsidRPr="0043414B">
        <w:rPr>
          <w:rFonts w:asciiTheme="minorHAnsi" w:hAnsiTheme="minorHAnsi" w:cstheme="minorHAnsi"/>
        </w:rPr>
        <w:t>Additionally, t</w:t>
      </w:r>
      <w:r w:rsidR="006723C0" w:rsidRPr="0043414B">
        <w:rPr>
          <w:rFonts w:asciiTheme="minorHAnsi" w:hAnsiTheme="minorHAnsi" w:cstheme="minorHAnsi"/>
        </w:rPr>
        <w:t>he plan stri</w:t>
      </w:r>
      <w:r w:rsidR="00354CB4" w:rsidRPr="0043414B">
        <w:rPr>
          <w:rFonts w:asciiTheme="minorHAnsi" w:hAnsiTheme="minorHAnsi" w:cstheme="minorHAnsi"/>
        </w:rPr>
        <w:t xml:space="preserve">ves for </w:t>
      </w:r>
      <w:r w:rsidR="000A7CEF">
        <w:rPr>
          <w:rFonts w:asciiTheme="minorHAnsi" w:hAnsiTheme="minorHAnsi" w:cstheme="minorHAnsi"/>
        </w:rPr>
        <w:t>the advancement and expansion</w:t>
      </w:r>
      <w:r w:rsidR="00354CB4" w:rsidRPr="0043414B">
        <w:rPr>
          <w:rFonts w:asciiTheme="minorHAnsi" w:hAnsiTheme="minorHAnsi" w:cstheme="minorHAnsi"/>
        </w:rPr>
        <w:t xml:space="preserve"> </w:t>
      </w:r>
      <w:r w:rsidR="006723C0" w:rsidRPr="0043414B">
        <w:rPr>
          <w:rFonts w:asciiTheme="minorHAnsi" w:hAnsiTheme="minorHAnsi" w:cstheme="minorHAnsi"/>
        </w:rPr>
        <w:t xml:space="preserve">of remote services for </w:t>
      </w:r>
      <w:r w:rsidR="003876CA" w:rsidRPr="0043414B">
        <w:rPr>
          <w:rFonts w:asciiTheme="minorHAnsi" w:hAnsiTheme="minorHAnsi" w:cstheme="minorHAnsi"/>
        </w:rPr>
        <w:t>our</w:t>
      </w:r>
      <w:r w:rsidR="006B6894" w:rsidRPr="0043414B">
        <w:rPr>
          <w:rFonts w:asciiTheme="minorHAnsi" w:hAnsiTheme="minorHAnsi" w:cstheme="minorHAnsi"/>
        </w:rPr>
        <w:t xml:space="preserve"> growing population of </w:t>
      </w:r>
      <w:r w:rsidR="006723C0" w:rsidRPr="0043414B">
        <w:rPr>
          <w:rFonts w:asciiTheme="minorHAnsi" w:hAnsiTheme="minorHAnsi" w:cstheme="minorHAnsi"/>
        </w:rPr>
        <w:t>distance students.</w:t>
      </w:r>
    </w:p>
    <w:p w:rsidR="00047901" w:rsidRPr="0043414B" w:rsidRDefault="00047901" w:rsidP="00354CB4">
      <w:pPr>
        <w:pStyle w:val="BodyText"/>
        <w:ind w:left="160" w:right="192" w:firstLine="0"/>
        <w:rPr>
          <w:rFonts w:asciiTheme="minorHAnsi" w:hAnsiTheme="minorHAnsi" w:cstheme="minorHAnsi"/>
        </w:rPr>
      </w:pPr>
    </w:p>
    <w:p w:rsidR="00047901" w:rsidRPr="0043414B" w:rsidRDefault="00047901" w:rsidP="00354CB4">
      <w:pPr>
        <w:pStyle w:val="BodyText"/>
        <w:ind w:left="160" w:right="192" w:firstLine="0"/>
        <w:rPr>
          <w:rFonts w:asciiTheme="minorHAnsi" w:hAnsiTheme="minorHAnsi" w:cstheme="minorHAnsi"/>
        </w:rPr>
      </w:pPr>
      <w:r w:rsidRPr="0043414B">
        <w:rPr>
          <w:rFonts w:asciiTheme="minorHAnsi" w:hAnsiTheme="minorHAnsi" w:cstheme="minorHAnsi"/>
        </w:rPr>
        <w:t>In July 202</w:t>
      </w:r>
      <w:r w:rsidR="003F5A28">
        <w:rPr>
          <w:rFonts w:asciiTheme="minorHAnsi" w:hAnsiTheme="minorHAnsi" w:cstheme="minorHAnsi"/>
        </w:rPr>
        <w:t>0</w:t>
      </w:r>
      <w:r w:rsidRPr="0043414B">
        <w:rPr>
          <w:rFonts w:asciiTheme="minorHAnsi" w:hAnsiTheme="minorHAnsi" w:cstheme="minorHAnsi"/>
        </w:rPr>
        <w:t xml:space="preserve">, the New England Commission on Higher Education approved a unified accreditation for the University of Maine System and its universities. Together with the University of Maine System and our </w:t>
      </w:r>
      <w:r w:rsidR="00E358E6" w:rsidRPr="0043414B">
        <w:rPr>
          <w:rFonts w:asciiTheme="minorHAnsi" w:hAnsiTheme="minorHAnsi" w:cstheme="minorHAnsi"/>
        </w:rPr>
        <w:t xml:space="preserve">UMS </w:t>
      </w:r>
      <w:r w:rsidRPr="0043414B">
        <w:rPr>
          <w:rFonts w:asciiTheme="minorHAnsi" w:hAnsiTheme="minorHAnsi" w:cstheme="minorHAnsi"/>
        </w:rPr>
        <w:t xml:space="preserve">sister universities, UMA will continue to explore opportunities for synergy and collaboration. In particular UMA has embarked on new collaborative programs </w:t>
      </w:r>
      <w:r w:rsidR="00834CCC" w:rsidRPr="0043414B">
        <w:rPr>
          <w:rFonts w:asciiTheme="minorHAnsi" w:hAnsiTheme="minorHAnsi" w:cstheme="minorHAnsi"/>
        </w:rPr>
        <w:t>made possible under unified accreditation</w:t>
      </w:r>
      <w:r w:rsidR="005F60D9" w:rsidRPr="0043414B">
        <w:rPr>
          <w:rFonts w:asciiTheme="minorHAnsi" w:hAnsiTheme="minorHAnsi" w:cstheme="minorHAnsi"/>
        </w:rPr>
        <w:t xml:space="preserve">, </w:t>
      </w:r>
      <w:r w:rsidR="00834CCC" w:rsidRPr="0043414B">
        <w:rPr>
          <w:rFonts w:asciiTheme="minorHAnsi" w:hAnsiTheme="minorHAnsi" w:cstheme="minorHAnsi"/>
        </w:rPr>
        <w:t>a graduate certificate in Trauma Informed Emergency Management</w:t>
      </w:r>
      <w:r w:rsidR="005F60D9" w:rsidRPr="0043414B">
        <w:rPr>
          <w:rFonts w:asciiTheme="minorHAnsi" w:hAnsiTheme="minorHAnsi" w:cstheme="minorHAnsi"/>
        </w:rPr>
        <w:t xml:space="preserve"> and</w:t>
      </w:r>
      <w:r w:rsidR="00834CCC" w:rsidRPr="0043414B">
        <w:rPr>
          <w:rFonts w:asciiTheme="minorHAnsi" w:hAnsiTheme="minorHAnsi" w:cstheme="minorHAnsi"/>
        </w:rPr>
        <w:t xml:space="preserve"> a joint degree in History. These join a long list of UMA collaborations in partnership with one or more </w:t>
      </w:r>
      <w:r w:rsidR="00E358E6" w:rsidRPr="0043414B">
        <w:rPr>
          <w:rFonts w:asciiTheme="minorHAnsi" w:hAnsiTheme="minorHAnsi" w:cstheme="minorHAnsi"/>
        </w:rPr>
        <w:t>UMS</w:t>
      </w:r>
      <w:r w:rsidR="00834CCC" w:rsidRPr="0043414B">
        <w:rPr>
          <w:rFonts w:asciiTheme="minorHAnsi" w:hAnsiTheme="minorHAnsi" w:cstheme="minorHAnsi"/>
        </w:rPr>
        <w:t xml:space="preserve"> sister universities.</w:t>
      </w:r>
    </w:p>
    <w:p w:rsidR="005F60D9" w:rsidRPr="0043414B" w:rsidRDefault="005F60D9" w:rsidP="00F813F9">
      <w:pPr>
        <w:ind w:firstLine="160"/>
        <w:rPr>
          <w:rFonts w:eastAsia="Times New Roman" w:cstheme="minorHAnsi"/>
          <w:b/>
          <w:bCs/>
          <w:smallCaps/>
          <w:color w:val="002060"/>
          <w:w w:val="105"/>
          <w:sz w:val="24"/>
          <w:szCs w:val="24"/>
        </w:rPr>
      </w:pPr>
    </w:p>
    <w:p w:rsidR="00825B9A" w:rsidRPr="0043414B" w:rsidRDefault="00825B9A" w:rsidP="00F813F9">
      <w:pPr>
        <w:ind w:firstLine="160"/>
        <w:rPr>
          <w:rFonts w:eastAsia="Times New Roman" w:cstheme="minorHAnsi"/>
          <w:b/>
          <w:bCs/>
          <w:sz w:val="24"/>
          <w:szCs w:val="24"/>
        </w:rPr>
      </w:pPr>
      <w:r w:rsidRPr="0043414B">
        <w:rPr>
          <w:rFonts w:eastAsia="Times New Roman" w:cstheme="minorHAnsi"/>
          <w:b/>
          <w:bCs/>
          <w:smallCaps/>
          <w:color w:val="002060"/>
          <w:w w:val="105"/>
          <w:sz w:val="24"/>
          <w:szCs w:val="24"/>
        </w:rPr>
        <w:lastRenderedPageBreak/>
        <w:t>Achievements</w:t>
      </w:r>
      <w:r w:rsidRPr="0043414B">
        <w:rPr>
          <w:rFonts w:eastAsia="Times New Roman" w:cstheme="minorHAnsi"/>
          <w:b/>
          <w:bCs/>
          <w:color w:val="002060"/>
          <w:w w:val="105"/>
          <w:sz w:val="24"/>
          <w:szCs w:val="24"/>
        </w:rPr>
        <w:t xml:space="preserve"> 2016 - 2020</w:t>
      </w:r>
    </w:p>
    <w:p w:rsidR="006B6B47" w:rsidRPr="0043414B" w:rsidRDefault="006B6B47" w:rsidP="006B6B47">
      <w:pPr>
        <w:pStyle w:val="BodyText"/>
        <w:ind w:left="160" w:right="192" w:firstLine="0"/>
        <w:rPr>
          <w:rFonts w:asciiTheme="minorHAnsi" w:hAnsiTheme="minorHAnsi" w:cstheme="minorHAnsi"/>
        </w:rPr>
      </w:pPr>
    </w:p>
    <w:p w:rsidR="009D49CA" w:rsidRPr="0043414B" w:rsidRDefault="009D49CA" w:rsidP="002F5D67">
      <w:pPr>
        <w:pStyle w:val="BodyText"/>
        <w:ind w:left="160" w:right="192" w:firstLine="0"/>
        <w:rPr>
          <w:rFonts w:asciiTheme="minorHAnsi" w:hAnsiTheme="minorHAnsi" w:cstheme="minorHAnsi"/>
        </w:rPr>
      </w:pPr>
      <w:r w:rsidRPr="0043414B">
        <w:rPr>
          <w:rFonts w:asciiTheme="minorHAnsi" w:hAnsiTheme="minorHAnsi" w:cstheme="minorHAnsi"/>
        </w:rPr>
        <w:t xml:space="preserve">Over the past five years UMA has made great progress in implementing the 2016-2020 Strategic Plan. New baccalaureate degrees were launched in pre-licensure Nursing, Data Science, Elementary Education, and Secondary Education. </w:t>
      </w:r>
      <w:r w:rsidR="00260F96" w:rsidRPr="0043414B">
        <w:rPr>
          <w:rFonts w:asciiTheme="minorHAnsi" w:hAnsiTheme="minorHAnsi" w:cstheme="minorHAnsi"/>
        </w:rPr>
        <w:t>W</w:t>
      </w:r>
      <w:r w:rsidR="00A12742" w:rsidRPr="0043414B">
        <w:rPr>
          <w:rFonts w:asciiTheme="minorHAnsi" w:hAnsiTheme="minorHAnsi" w:cstheme="minorHAnsi"/>
        </w:rPr>
        <w:t xml:space="preserve">e </w:t>
      </w:r>
      <w:r w:rsidR="00260F96" w:rsidRPr="0043414B">
        <w:rPr>
          <w:rFonts w:asciiTheme="minorHAnsi" w:hAnsiTheme="minorHAnsi" w:cstheme="minorHAnsi"/>
        </w:rPr>
        <w:t>pioneered</w:t>
      </w:r>
      <w:r w:rsidR="00A12742" w:rsidRPr="0043414B">
        <w:rPr>
          <w:rFonts w:asciiTheme="minorHAnsi" w:hAnsiTheme="minorHAnsi" w:cstheme="minorHAnsi"/>
        </w:rPr>
        <w:t xml:space="preserve"> our first micro-credentials in “resilience”, “initiative” and “critical thinking”. </w:t>
      </w:r>
      <w:r w:rsidR="00260F96" w:rsidRPr="0043414B">
        <w:rPr>
          <w:rFonts w:asciiTheme="minorHAnsi" w:hAnsiTheme="minorHAnsi" w:cstheme="minorHAnsi"/>
        </w:rPr>
        <w:t xml:space="preserve">We </w:t>
      </w:r>
      <w:r w:rsidRPr="0043414B">
        <w:rPr>
          <w:rFonts w:asciiTheme="minorHAnsi" w:hAnsiTheme="minorHAnsi" w:cstheme="minorHAnsi"/>
        </w:rPr>
        <w:t xml:space="preserve">also introduced </w:t>
      </w:r>
      <w:r w:rsidR="00260F96" w:rsidRPr="0043414B">
        <w:rPr>
          <w:rFonts w:asciiTheme="minorHAnsi" w:hAnsiTheme="minorHAnsi" w:cstheme="minorHAnsi"/>
        </w:rPr>
        <w:t>our</w:t>
      </w:r>
      <w:r w:rsidRPr="0043414B">
        <w:rPr>
          <w:rFonts w:asciiTheme="minorHAnsi" w:hAnsiTheme="minorHAnsi" w:cstheme="minorHAnsi"/>
        </w:rPr>
        <w:t xml:space="preserve"> first graduate programs</w:t>
      </w:r>
      <w:r w:rsidR="000705BF" w:rsidRPr="0043414B">
        <w:rPr>
          <w:rFonts w:asciiTheme="minorHAnsi" w:hAnsiTheme="minorHAnsi" w:cstheme="minorHAnsi"/>
        </w:rPr>
        <w:t xml:space="preserve">:  </w:t>
      </w:r>
      <w:r w:rsidR="00461FA1" w:rsidRPr="0043414B">
        <w:rPr>
          <w:rFonts w:asciiTheme="minorHAnsi" w:hAnsiTheme="minorHAnsi" w:cstheme="minorHAnsi"/>
        </w:rPr>
        <w:t xml:space="preserve">a </w:t>
      </w:r>
      <w:r w:rsidRPr="0043414B">
        <w:rPr>
          <w:rFonts w:asciiTheme="minorHAnsi" w:hAnsiTheme="minorHAnsi" w:cstheme="minorHAnsi"/>
        </w:rPr>
        <w:t xml:space="preserve">Master of Science in Cybersecurity and </w:t>
      </w:r>
      <w:r w:rsidR="00647F73" w:rsidRPr="0043414B">
        <w:rPr>
          <w:rFonts w:asciiTheme="minorHAnsi" w:hAnsiTheme="minorHAnsi" w:cstheme="minorHAnsi"/>
        </w:rPr>
        <w:t xml:space="preserve">a </w:t>
      </w:r>
      <w:r w:rsidRPr="0043414B">
        <w:rPr>
          <w:rFonts w:asciiTheme="minorHAnsi" w:hAnsiTheme="minorHAnsi" w:cstheme="minorHAnsi"/>
        </w:rPr>
        <w:t>graduate certificate in Substance Use Disorders</w:t>
      </w:r>
      <w:r w:rsidR="000705BF" w:rsidRPr="0043414B">
        <w:rPr>
          <w:rFonts w:asciiTheme="minorHAnsi" w:hAnsiTheme="minorHAnsi" w:cstheme="minorHAnsi"/>
        </w:rPr>
        <w:t xml:space="preserve">; and this fall will launch a new graduate certificate in Trauma-Informed Emergency Management, the only credential of its kind in Maine.  The Bachelor of Architecture program was accredited by the National Architecture Accrediting Board (NAAB) and the Bachelor of Science in Health and Human Services program was accredited by the Council for Standards in Human Services Education (CSHSE).  Additionally, </w:t>
      </w:r>
      <w:r w:rsidR="00CD4D95" w:rsidRPr="0043414B">
        <w:rPr>
          <w:rFonts w:asciiTheme="minorHAnsi" w:hAnsiTheme="minorHAnsi" w:cstheme="minorHAnsi"/>
        </w:rPr>
        <w:t xml:space="preserve">UMA recently fulfilled the FAA Part 141 Private </w:t>
      </w:r>
      <w:r w:rsidR="005F60D9" w:rsidRPr="0043414B">
        <w:rPr>
          <w:rFonts w:asciiTheme="minorHAnsi" w:hAnsiTheme="minorHAnsi" w:cstheme="minorHAnsi"/>
        </w:rPr>
        <w:t xml:space="preserve">Ground </w:t>
      </w:r>
      <w:r w:rsidR="00CD4D95" w:rsidRPr="0043414B">
        <w:rPr>
          <w:rFonts w:asciiTheme="minorHAnsi" w:hAnsiTheme="minorHAnsi" w:cstheme="minorHAnsi"/>
        </w:rPr>
        <w:t xml:space="preserve">License requirements </w:t>
      </w:r>
      <w:r w:rsidR="005F60D9" w:rsidRPr="0043414B">
        <w:rPr>
          <w:rFonts w:asciiTheme="minorHAnsi" w:hAnsiTheme="minorHAnsi" w:cstheme="minorHAnsi"/>
        </w:rPr>
        <w:t xml:space="preserve">and is applying for the Private Pilot License </w:t>
      </w:r>
      <w:r w:rsidR="00CD4D95" w:rsidRPr="0043414B">
        <w:rPr>
          <w:rFonts w:asciiTheme="minorHAnsi" w:hAnsiTheme="minorHAnsi" w:cstheme="minorHAnsi"/>
        </w:rPr>
        <w:t>to support our military and veteran students in Aviation</w:t>
      </w:r>
      <w:r w:rsidR="000705BF" w:rsidRPr="0043414B">
        <w:rPr>
          <w:rFonts w:asciiTheme="minorHAnsi" w:hAnsiTheme="minorHAnsi" w:cstheme="minorHAnsi"/>
        </w:rPr>
        <w:t>.</w:t>
      </w:r>
      <w:r w:rsidR="00CD4D95" w:rsidRPr="0043414B">
        <w:rPr>
          <w:rFonts w:asciiTheme="minorHAnsi" w:hAnsiTheme="minorHAnsi" w:cstheme="minorHAnsi"/>
        </w:rPr>
        <w:t xml:space="preserve"> </w:t>
      </w:r>
    </w:p>
    <w:p w:rsidR="000705BF" w:rsidRPr="0043414B" w:rsidRDefault="000705BF" w:rsidP="002F5D67">
      <w:pPr>
        <w:pStyle w:val="BodyText"/>
        <w:ind w:left="160" w:right="192" w:firstLine="0"/>
        <w:rPr>
          <w:rFonts w:asciiTheme="minorHAnsi" w:hAnsiTheme="minorHAnsi" w:cstheme="minorHAnsi"/>
        </w:rPr>
      </w:pPr>
    </w:p>
    <w:p w:rsidR="00647F73" w:rsidRPr="0043414B" w:rsidRDefault="00E27BC1" w:rsidP="00647F73">
      <w:pPr>
        <w:pStyle w:val="BodyText"/>
        <w:ind w:left="160" w:right="192" w:firstLine="0"/>
        <w:rPr>
          <w:rFonts w:asciiTheme="minorHAnsi" w:hAnsiTheme="minorHAnsi" w:cstheme="minorHAnsi"/>
        </w:rPr>
      </w:pPr>
      <w:r w:rsidRPr="0043414B">
        <w:rPr>
          <w:rFonts w:asciiTheme="minorHAnsi" w:hAnsiTheme="minorHAnsi" w:cstheme="minorHAnsi"/>
        </w:rPr>
        <w:t>UMA reunited our eight regional learning centers under the UMA brand</w:t>
      </w:r>
      <w:r w:rsidR="005F60D9" w:rsidRPr="0043414B">
        <w:rPr>
          <w:rFonts w:asciiTheme="minorHAnsi" w:hAnsiTheme="minorHAnsi" w:cstheme="minorHAnsi"/>
        </w:rPr>
        <w:t>, including a new UMA Lewiston Center,</w:t>
      </w:r>
      <w:r w:rsidRPr="0043414B">
        <w:rPr>
          <w:rFonts w:asciiTheme="minorHAnsi" w:hAnsiTheme="minorHAnsi" w:cstheme="minorHAnsi"/>
        </w:rPr>
        <w:t xml:space="preserve"> and welcomed students to our first residential living community at the historic Stevens Commons.</w:t>
      </w:r>
      <w:r w:rsidR="005F60D9" w:rsidRPr="0043414B">
        <w:rPr>
          <w:rFonts w:asciiTheme="minorHAnsi" w:hAnsiTheme="minorHAnsi" w:cstheme="minorHAnsi"/>
        </w:rPr>
        <w:t xml:space="preserve">  We opened </w:t>
      </w:r>
      <w:r w:rsidR="00647F73" w:rsidRPr="0043414B">
        <w:rPr>
          <w:rFonts w:asciiTheme="minorHAnsi" w:hAnsiTheme="minorHAnsi" w:cstheme="minorHAnsi"/>
        </w:rPr>
        <w:t>a new Dental Clinic</w:t>
      </w:r>
      <w:r w:rsidR="004E427A" w:rsidRPr="0043414B">
        <w:rPr>
          <w:rFonts w:asciiTheme="minorHAnsi" w:hAnsiTheme="minorHAnsi" w:cstheme="minorHAnsi"/>
        </w:rPr>
        <w:t xml:space="preserve"> to support the expansion of the Dental Assisting program</w:t>
      </w:r>
      <w:r w:rsidR="00647F73" w:rsidRPr="0043414B">
        <w:rPr>
          <w:rFonts w:asciiTheme="minorHAnsi" w:hAnsiTheme="minorHAnsi" w:cstheme="minorHAnsi"/>
        </w:rPr>
        <w:t>, re-</w:t>
      </w:r>
      <w:r w:rsidR="00647F73" w:rsidRPr="0043414B">
        <w:rPr>
          <w:rFonts w:asciiTheme="minorHAnsi" w:hAnsiTheme="minorHAnsi" w:cstheme="minorHAnsi"/>
          <w:color w:val="000000" w:themeColor="text1"/>
        </w:rPr>
        <w:t>established the Maine Community Policing Institute</w:t>
      </w:r>
      <w:r w:rsidR="004E427A" w:rsidRPr="0043414B">
        <w:rPr>
          <w:rFonts w:asciiTheme="minorHAnsi" w:hAnsiTheme="minorHAnsi" w:cstheme="minorHAnsi"/>
          <w:color w:val="000000" w:themeColor="text1"/>
        </w:rPr>
        <w:t>,</w:t>
      </w:r>
      <w:r w:rsidR="00647F73" w:rsidRPr="0043414B">
        <w:rPr>
          <w:rFonts w:asciiTheme="minorHAnsi" w:hAnsiTheme="minorHAnsi" w:cstheme="minorHAnsi"/>
          <w:color w:val="000000" w:themeColor="text1"/>
        </w:rPr>
        <w:t xml:space="preserve"> and unveiled the Maine Cyber Range. </w:t>
      </w:r>
      <w:r w:rsidR="003C6F15" w:rsidRPr="0043414B">
        <w:rPr>
          <w:rFonts w:asciiTheme="minorHAnsi" w:hAnsiTheme="minorHAnsi" w:cstheme="minorHAnsi"/>
          <w:color w:val="000000" w:themeColor="text1"/>
        </w:rPr>
        <w:t>Through a generous grant</w:t>
      </w:r>
      <w:r w:rsidRPr="0043414B">
        <w:rPr>
          <w:rFonts w:asciiTheme="minorHAnsi" w:hAnsiTheme="minorHAnsi" w:cstheme="minorHAnsi"/>
          <w:color w:val="000000" w:themeColor="text1"/>
        </w:rPr>
        <w:t xml:space="preserve"> from the </w:t>
      </w:r>
      <w:proofErr w:type="spellStart"/>
      <w:r w:rsidRPr="0043414B">
        <w:rPr>
          <w:rFonts w:asciiTheme="minorHAnsi" w:hAnsiTheme="minorHAnsi" w:cstheme="minorHAnsi"/>
          <w:color w:val="000000" w:themeColor="text1"/>
        </w:rPr>
        <w:t>Windover</w:t>
      </w:r>
      <w:proofErr w:type="spellEnd"/>
      <w:r w:rsidRPr="0043414B">
        <w:rPr>
          <w:rFonts w:asciiTheme="minorHAnsi" w:hAnsiTheme="minorHAnsi" w:cstheme="minorHAnsi"/>
          <w:color w:val="000000" w:themeColor="text1"/>
        </w:rPr>
        <w:t xml:space="preserve"> Foundation</w:t>
      </w:r>
      <w:r w:rsidR="003C6F15" w:rsidRPr="0043414B">
        <w:rPr>
          <w:rFonts w:asciiTheme="minorHAnsi" w:hAnsiTheme="minorHAnsi" w:cstheme="minorHAnsi"/>
          <w:color w:val="000000" w:themeColor="text1"/>
        </w:rPr>
        <w:t xml:space="preserve">, UMA opened a new Veterans Academic Center on its Augusta Campus and improved the Veterans Lounge on </w:t>
      </w:r>
      <w:r w:rsidR="004146EB" w:rsidRPr="0043414B">
        <w:rPr>
          <w:rFonts w:asciiTheme="minorHAnsi" w:hAnsiTheme="minorHAnsi" w:cstheme="minorHAnsi"/>
          <w:color w:val="000000" w:themeColor="text1"/>
        </w:rPr>
        <w:t>its</w:t>
      </w:r>
      <w:r w:rsidR="003C6F15" w:rsidRPr="0043414B">
        <w:rPr>
          <w:rFonts w:asciiTheme="minorHAnsi" w:hAnsiTheme="minorHAnsi" w:cstheme="minorHAnsi"/>
          <w:color w:val="000000" w:themeColor="text1"/>
        </w:rPr>
        <w:t xml:space="preserve"> Bangor Campus.</w:t>
      </w:r>
      <w:r w:rsidRPr="0043414B">
        <w:rPr>
          <w:rFonts w:asciiTheme="minorHAnsi" w:hAnsiTheme="minorHAnsi" w:cstheme="minorHAnsi"/>
          <w:color w:val="000000" w:themeColor="text1"/>
        </w:rPr>
        <w:t xml:space="preserve"> </w:t>
      </w:r>
      <w:r w:rsidR="00647F73" w:rsidRPr="0043414B">
        <w:rPr>
          <w:rFonts w:asciiTheme="minorHAnsi" w:hAnsiTheme="minorHAnsi" w:cstheme="minorHAnsi"/>
          <w:color w:val="000000" w:themeColor="text1"/>
        </w:rPr>
        <w:t xml:space="preserve">We also celebrated 30 years of distance education and 40 years of serving adults in transition through New </w:t>
      </w:r>
      <w:r w:rsidR="00647F73" w:rsidRPr="0043414B">
        <w:rPr>
          <w:rFonts w:asciiTheme="minorHAnsi" w:hAnsiTheme="minorHAnsi" w:cstheme="minorHAnsi"/>
        </w:rPr>
        <w:t>Ventures Maine.</w:t>
      </w:r>
    </w:p>
    <w:p w:rsidR="00647F73" w:rsidRPr="0043414B" w:rsidRDefault="00647F73" w:rsidP="00647F73">
      <w:pPr>
        <w:pStyle w:val="BodyText"/>
        <w:ind w:left="160" w:right="192" w:firstLine="0"/>
        <w:rPr>
          <w:rFonts w:asciiTheme="minorHAnsi" w:hAnsiTheme="minorHAnsi" w:cstheme="minorHAnsi"/>
        </w:rPr>
      </w:pPr>
    </w:p>
    <w:p w:rsidR="00647F73" w:rsidRPr="0043414B" w:rsidRDefault="00D92DA3" w:rsidP="00647F73">
      <w:pPr>
        <w:pStyle w:val="BodyText"/>
        <w:ind w:left="160" w:right="192" w:firstLine="0"/>
        <w:rPr>
          <w:rFonts w:asciiTheme="minorHAnsi" w:hAnsiTheme="minorHAnsi" w:cstheme="minorHAnsi"/>
        </w:rPr>
      </w:pPr>
      <w:r w:rsidRPr="0043414B">
        <w:rPr>
          <w:rFonts w:asciiTheme="minorHAnsi" w:hAnsiTheme="minorHAnsi" w:cstheme="minorHAnsi"/>
          <w:color w:val="000000" w:themeColor="text1"/>
        </w:rPr>
        <w:t>Our Early C</w:t>
      </w:r>
      <w:r w:rsidR="00647F73" w:rsidRPr="0043414B">
        <w:rPr>
          <w:rFonts w:asciiTheme="minorHAnsi" w:hAnsiTheme="minorHAnsi" w:cstheme="minorHAnsi"/>
          <w:color w:val="000000" w:themeColor="text1"/>
        </w:rPr>
        <w:t xml:space="preserve">ollege </w:t>
      </w:r>
      <w:r w:rsidR="00EF01BC" w:rsidRPr="0043414B">
        <w:rPr>
          <w:rFonts w:asciiTheme="minorHAnsi" w:hAnsiTheme="minorHAnsi" w:cstheme="minorHAnsi"/>
          <w:color w:val="000000" w:themeColor="text1"/>
        </w:rPr>
        <w:t xml:space="preserve">program </w:t>
      </w:r>
      <w:r w:rsidR="00647F73" w:rsidRPr="0043414B">
        <w:rPr>
          <w:rFonts w:asciiTheme="minorHAnsi" w:hAnsiTheme="minorHAnsi" w:cstheme="minorHAnsi"/>
        </w:rPr>
        <w:t xml:space="preserve">expanded from 380 students in </w:t>
      </w:r>
      <w:proofErr w:type="gramStart"/>
      <w:r w:rsidR="00647F73" w:rsidRPr="0043414B">
        <w:rPr>
          <w:rFonts w:asciiTheme="minorHAnsi" w:hAnsiTheme="minorHAnsi" w:cstheme="minorHAnsi"/>
        </w:rPr>
        <w:t>Fall</w:t>
      </w:r>
      <w:proofErr w:type="gramEnd"/>
      <w:r w:rsidR="00647F73" w:rsidRPr="0043414B">
        <w:rPr>
          <w:rFonts w:asciiTheme="minorHAnsi" w:hAnsiTheme="minorHAnsi" w:cstheme="minorHAnsi"/>
        </w:rPr>
        <w:t xml:space="preserve"> 2016 to 795 in Fall 2020. UMA also expanded its reach beyond Maine, increasing our out-of-state student population from 3.2% of enrollment in </w:t>
      </w:r>
      <w:proofErr w:type="gramStart"/>
      <w:r w:rsidR="00647F73" w:rsidRPr="0043414B">
        <w:rPr>
          <w:rFonts w:asciiTheme="minorHAnsi" w:hAnsiTheme="minorHAnsi" w:cstheme="minorHAnsi"/>
        </w:rPr>
        <w:t>Fall</w:t>
      </w:r>
      <w:proofErr w:type="gramEnd"/>
      <w:r w:rsidR="00647F73" w:rsidRPr="0043414B">
        <w:rPr>
          <w:rFonts w:asciiTheme="minorHAnsi" w:hAnsiTheme="minorHAnsi" w:cstheme="minorHAnsi"/>
        </w:rPr>
        <w:t xml:space="preserve"> 2016 to 8% in Fall 2020.</w:t>
      </w:r>
    </w:p>
    <w:p w:rsidR="00EF01BC" w:rsidRPr="0043414B" w:rsidRDefault="00EF01BC" w:rsidP="00647F73">
      <w:pPr>
        <w:pStyle w:val="BodyText"/>
        <w:ind w:left="160" w:right="192" w:firstLine="0"/>
        <w:rPr>
          <w:rFonts w:asciiTheme="minorHAnsi" w:hAnsiTheme="minorHAnsi" w:cstheme="minorHAnsi"/>
        </w:rPr>
      </w:pPr>
    </w:p>
    <w:p w:rsidR="00CD4D95" w:rsidRPr="0043414B" w:rsidRDefault="00CD4D95" w:rsidP="00CD4D95">
      <w:pPr>
        <w:pStyle w:val="BodyText"/>
        <w:ind w:left="160" w:right="192" w:firstLine="0"/>
        <w:rPr>
          <w:rFonts w:asciiTheme="minorHAnsi" w:hAnsiTheme="minorHAnsi" w:cstheme="minorHAnsi"/>
          <w:color w:val="000000" w:themeColor="text1"/>
        </w:rPr>
      </w:pPr>
      <w:r w:rsidRPr="0043414B">
        <w:rPr>
          <w:rFonts w:asciiTheme="minorHAnsi" w:hAnsiTheme="minorHAnsi" w:cstheme="minorHAnsi"/>
          <w:color w:val="000000" w:themeColor="text1"/>
        </w:rPr>
        <w:t xml:space="preserve">UMA expanded its prisoner education program to all Maine Department of Corrections adult facilities and opened the Doris Buffett Higher Education Center at the Maine State Prison. </w:t>
      </w:r>
      <w:r w:rsidR="000A7CEF">
        <w:rPr>
          <w:rFonts w:asciiTheme="minorHAnsi" w:hAnsiTheme="minorHAnsi" w:cstheme="minorHAnsi"/>
          <w:color w:val="000000" w:themeColor="text1"/>
        </w:rPr>
        <w:t>The</w:t>
      </w:r>
      <w:r w:rsidRPr="0043414B">
        <w:rPr>
          <w:rFonts w:asciiTheme="minorHAnsi" w:hAnsiTheme="minorHAnsi" w:cstheme="minorHAnsi"/>
          <w:color w:val="000000" w:themeColor="text1"/>
        </w:rPr>
        <w:t xml:space="preserve"> recently announced Andrew Mellon Foundation grant will underwrite a director, as well as expanded technology for the program.  Additionally, UMA worked with community partners to develop a Coordinated Community Response Team under a Department of Justice Office on Violence </w:t>
      </w:r>
      <w:proofErr w:type="gramStart"/>
      <w:r w:rsidRPr="0043414B">
        <w:rPr>
          <w:rFonts w:asciiTheme="minorHAnsi" w:hAnsiTheme="minorHAnsi" w:cstheme="minorHAnsi"/>
          <w:color w:val="000000" w:themeColor="text1"/>
        </w:rPr>
        <w:t>Against</w:t>
      </w:r>
      <w:proofErr w:type="gramEnd"/>
      <w:r w:rsidRPr="0043414B">
        <w:rPr>
          <w:rFonts w:asciiTheme="minorHAnsi" w:hAnsiTheme="minorHAnsi" w:cstheme="minorHAnsi"/>
          <w:color w:val="000000" w:themeColor="text1"/>
        </w:rPr>
        <w:t xml:space="preserve"> Women grant</w:t>
      </w:r>
      <w:r w:rsidR="003F5A28">
        <w:rPr>
          <w:rFonts w:asciiTheme="minorHAnsi" w:hAnsiTheme="minorHAnsi" w:cstheme="minorHAnsi"/>
          <w:color w:val="000000" w:themeColor="text1"/>
        </w:rPr>
        <w:t>.</w:t>
      </w:r>
    </w:p>
    <w:p w:rsidR="00CD4D95" w:rsidRPr="0043414B" w:rsidRDefault="00CD4D95" w:rsidP="00647F73">
      <w:pPr>
        <w:pStyle w:val="BodyText"/>
        <w:ind w:left="160" w:right="192" w:firstLine="0"/>
        <w:rPr>
          <w:rFonts w:asciiTheme="minorHAnsi" w:hAnsiTheme="minorHAnsi" w:cstheme="minorHAnsi"/>
        </w:rPr>
      </w:pPr>
    </w:p>
    <w:p w:rsidR="004E427A" w:rsidRPr="0043414B" w:rsidRDefault="00A12742" w:rsidP="00971784">
      <w:pPr>
        <w:pStyle w:val="BodyText"/>
        <w:ind w:left="160" w:right="192" w:firstLine="0"/>
        <w:rPr>
          <w:rFonts w:asciiTheme="minorHAnsi" w:hAnsiTheme="minorHAnsi" w:cstheme="minorHAnsi"/>
        </w:rPr>
      </w:pPr>
      <w:r w:rsidRPr="0043414B">
        <w:rPr>
          <w:rFonts w:asciiTheme="minorHAnsi" w:hAnsiTheme="minorHAnsi" w:cstheme="minorHAnsi"/>
        </w:rPr>
        <w:t>UMA stood up the President’s Diversity, Equity</w:t>
      </w:r>
      <w:r w:rsidR="006B6894" w:rsidRPr="0043414B">
        <w:rPr>
          <w:rFonts w:asciiTheme="minorHAnsi" w:hAnsiTheme="minorHAnsi" w:cstheme="minorHAnsi"/>
        </w:rPr>
        <w:t>,</w:t>
      </w:r>
      <w:r w:rsidRPr="0043414B">
        <w:rPr>
          <w:rFonts w:asciiTheme="minorHAnsi" w:hAnsiTheme="minorHAnsi" w:cstheme="minorHAnsi"/>
        </w:rPr>
        <w:t xml:space="preserve"> and Inclusion Council </w:t>
      </w:r>
      <w:r w:rsidR="00281F0B" w:rsidRPr="0043414B">
        <w:rPr>
          <w:rFonts w:asciiTheme="minorHAnsi" w:hAnsiTheme="minorHAnsi" w:cstheme="minorHAnsi"/>
        </w:rPr>
        <w:t>to support strategic initiatives, partnerships, advocacy, innovation</w:t>
      </w:r>
      <w:r w:rsidR="00F839A1" w:rsidRPr="0043414B">
        <w:rPr>
          <w:rFonts w:asciiTheme="minorHAnsi" w:hAnsiTheme="minorHAnsi" w:cstheme="minorHAnsi"/>
        </w:rPr>
        <w:t>,</w:t>
      </w:r>
      <w:r w:rsidR="00281F0B" w:rsidRPr="0043414B">
        <w:rPr>
          <w:rFonts w:asciiTheme="minorHAnsi" w:hAnsiTheme="minorHAnsi" w:cstheme="minorHAnsi"/>
        </w:rPr>
        <w:t xml:space="preserve"> and educational programs to create, sustain</w:t>
      </w:r>
      <w:r w:rsidR="00F839A1" w:rsidRPr="0043414B">
        <w:rPr>
          <w:rFonts w:asciiTheme="minorHAnsi" w:hAnsiTheme="minorHAnsi" w:cstheme="minorHAnsi"/>
        </w:rPr>
        <w:t>,</w:t>
      </w:r>
      <w:r w:rsidR="00281F0B" w:rsidRPr="0043414B">
        <w:rPr>
          <w:rFonts w:asciiTheme="minorHAnsi" w:hAnsiTheme="minorHAnsi" w:cstheme="minorHAnsi"/>
        </w:rPr>
        <w:t xml:space="preserve"> and enrich our institutional commitment to diversity, equity</w:t>
      </w:r>
      <w:r w:rsidR="00F839A1" w:rsidRPr="0043414B">
        <w:rPr>
          <w:rFonts w:asciiTheme="minorHAnsi" w:hAnsiTheme="minorHAnsi" w:cstheme="minorHAnsi"/>
        </w:rPr>
        <w:t>,</w:t>
      </w:r>
      <w:r w:rsidR="001957CC" w:rsidRPr="0043414B">
        <w:rPr>
          <w:rFonts w:asciiTheme="minorHAnsi" w:hAnsiTheme="minorHAnsi" w:cstheme="minorHAnsi"/>
        </w:rPr>
        <w:t xml:space="preserve"> and inclusion. </w:t>
      </w:r>
      <w:r w:rsidR="00EF01BC" w:rsidRPr="0043414B">
        <w:rPr>
          <w:rFonts w:asciiTheme="minorHAnsi" w:hAnsiTheme="minorHAnsi" w:cstheme="minorHAnsi"/>
        </w:rPr>
        <w:t xml:space="preserve">UMA’s student population is </w:t>
      </w:r>
      <w:r w:rsidR="00281F0B" w:rsidRPr="0043414B">
        <w:rPr>
          <w:rFonts w:asciiTheme="minorHAnsi" w:hAnsiTheme="minorHAnsi" w:cstheme="minorHAnsi"/>
        </w:rPr>
        <w:t>increasingly</w:t>
      </w:r>
      <w:r w:rsidR="00EF01BC" w:rsidRPr="0043414B">
        <w:rPr>
          <w:rFonts w:asciiTheme="minorHAnsi" w:hAnsiTheme="minorHAnsi" w:cstheme="minorHAnsi"/>
        </w:rPr>
        <w:t xml:space="preserve"> diverse with 12% of students identifying with a community of color </w:t>
      </w:r>
      <w:proofErr w:type="gramStart"/>
      <w:r w:rsidR="00EF01BC" w:rsidRPr="0043414B">
        <w:rPr>
          <w:rFonts w:asciiTheme="minorHAnsi" w:hAnsiTheme="minorHAnsi" w:cstheme="minorHAnsi"/>
        </w:rPr>
        <w:t>today</w:t>
      </w:r>
      <w:proofErr w:type="gramEnd"/>
      <w:r w:rsidR="00EF01BC" w:rsidRPr="0043414B">
        <w:rPr>
          <w:rFonts w:asciiTheme="minorHAnsi" w:hAnsiTheme="minorHAnsi" w:cstheme="minorHAnsi"/>
        </w:rPr>
        <w:t xml:space="preserve">, versus 8% in 2016. </w:t>
      </w:r>
      <w:r w:rsidR="00260F96" w:rsidRPr="0043414B">
        <w:rPr>
          <w:rFonts w:asciiTheme="minorHAnsi" w:hAnsiTheme="minorHAnsi" w:cstheme="minorHAnsi"/>
        </w:rPr>
        <w:t>This shift</w:t>
      </w:r>
      <w:r w:rsidR="00EF01BC" w:rsidRPr="0043414B">
        <w:rPr>
          <w:rFonts w:asciiTheme="minorHAnsi" w:hAnsiTheme="minorHAnsi" w:cstheme="minorHAnsi"/>
        </w:rPr>
        <w:t xml:space="preserve"> underscores </w:t>
      </w:r>
      <w:r w:rsidR="00260F96" w:rsidRPr="0043414B">
        <w:rPr>
          <w:rFonts w:asciiTheme="minorHAnsi" w:hAnsiTheme="minorHAnsi" w:cstheme="minorHAnsi"/>
        </w:rPr>
        <w:t>the need</w:t>
      </w:r>
      <w:r w:rsidR="00281F0B" w:rsidRPr="0043414B">
        <w:rPr>
          <w:rFonts w:asciiTheme="minorHAnsi" w:hAnsiTheme="minorHAnsi" w:cstheme="minorHAnsi"/>
        </w:rPr>
        <w:t xml:space="preserve"> to</w:t>
      </w:r>
      <w:r w:rsidR="00EF01BC" w:rsidRPr="0043414B">
        <w:rPr>
          <w:rFonts w:asciiTheme="minorHAnsi" w:hAnsiTheme="minorHAnsi" w:cstheme="minorHAnsi"/>
        </w:rPr>
        <w:t xml:space="preserve"> ensure UMA is a productive and inclusive environment for </w:t>
      </w:r>
      <w:r w:rsidR="002013E2" w:rsidRPr="0043414B">
        <w:rPr>
          <w:rFonts w:asciiTheme="minorHAnsi" w:hAnsiTheme="minorHAnsi" w:cstheme="minorHAnsi"/>
        </w:rPr>
        <w:t xml:space="preserve">all </w:t>
      </w:r>
      <w:r w:rsidR="00EF01BC" w:rsidRPr="0043414B">
        <w:rPr>
          <w:rFonts w:asciiTheme="minorHAnsi" w:hAnsiTheme="minorHAnsi" w:cstheme="minorHAnsi"/>
        </w:rPr>
        <w:t>students, faculty, staff</w:t>
      </w:r>
      <w:r w:rsidR="00F839A1" w:rsidRPr="0043414B">
        <w:rPr>
          <w:rFonts w:asciiTheme="minorHAnsi" w:hAnsiTheme="minorHAnsi" w:cstheme="minorHAnsi"/>
        </w:rPr>
        <w:t>,</w:t>
      </w:r>
      <w:r w:rsidR="00EF01BC" w:rsidRPr="0043414B">
        <w:rPr>
          <w:rFonts w:asciiTheme="minorHAnsi" w:hAnsiTheme="minorHAnsi" w:cstheme="minorHAnsi"/>
        </w:rPr>
        <w:t xml:space="preserve"> and visitors.</w:t>
      </w:r>
    </w:p>
    <w:p w:rsidR="006B6B47" w:rsidRPr="0043414B" w:rsidRDefault="006B6B47" w:rsidP="002F5D67">
      <w:pPr>
        <w:pStyle w:val="BodyText"/>
        <w:ind w:left="160" w:right="192" w:firstLine="0"/>
        <w:rPr>
          <w:rFonts w:asciiTheme="minorHAnsi" w:hAnsiTheme="minorHAnsi" w:cstheme="minorHAnsi"/>
        </w:rPr>
      </w:pPr>
    </w:p>
    <w:p w:rsidR="00971784" w:rsidRPr="0043414B" w:rsidRDefault="00971784">
      <w:pPr>
        <w:rPr>
          <w:rFonts w:eastAsia="Times New Roman" w:cstheme="minorHAnsi"/>
          <w:b/>
          <w:bCs/>
          <w:smallCaps/>
          <w:color w:val="002060"/>
          <w:sz w:val="24"/>
          <w:szCs w:val="24"/>
        </w:rPr>
      </w:pPr>
      <w:r w:rsidRPr="0043414B">
        <w:rPr>
          <w:rFonts w:eastAsia="Times New Roman" w:cstheme="minorHAnsi"/>
          <w:b/>
          <w:bCs/>
          <w:smallCaps/>
          <w:color w:val="002060"/>
          <w:sz w:val="24"/>
          <w:szCs w:val="24"/>
        </w:rPr>
        <w:br w:type="page"/>
      </w:r>
    </w:p>
    <w:p w:rsidR="00CF3255" w:rsidRPr="0043414B" w:rsidRDefault="00BB6312" w:rsidP="00354CB4">
      <w:pPr>
        <w:spacing w:before="64"/>
        <w:ind w:left="160"/>
        <w:rPr>
          <w:rFonts w:eastAsia="Times New Roman" w:cstheme="minorHAnsi"/>
          <w:b/>
          <w:bCs/>
          <w:smallCaps/>
          <w:color w:val="002060"/>
          <w:sz w:val="24"/>
          <w:szCs w:val="24"/>
        </w:rPr>
      </w:pPr>
      <w:r w:rsidRPr="0043414B">
        <w:rPr>
          <w:rFonts w:eastAsia="Times New Roman" w:cstheme="minorHAnsi"/>
          <w:b/>
          <w:bCs/>
          <w:smallCaps/>
          <w:color w:val="002060"/>
          <w:sz w:val="24"/>
          <w:szCs w:val="24"/>
        </w:rPr>
        <w:lastRenderedPageBreak/>
        <w:t>M</w:t>
      </w:r>
      <w:r w:rsidR="00354CB4" w:rsidRPr="0043414B">
        <w:rPr>
          <w:rFonts w:eastAsia="Times New Roman" w:cstheme="minorHAnsi"/>
          <w:b/>
          <w:bCs/>
          <w:smallCaps/>
          <w:color w:val="002060"/>
          <w:sz w:val="24"/>
          <w:szCs w:val="24"/>
        </w:rPr>
        <w:t>ission Statement</w:t>
      </w:r>
    </w:p>
    <w:p w:rsidR="00354CB4" w:rsidRPr="0043414B" w:rsidRDefault="00354CB4" w:rsidP="00354CB4">
      <w:pPr>
        <w:spacing w:before="64"/>
        <w:ind w:left="160"/>
        <w:rPr>
          <w:rFonts w:cstheme="minorHAnsi"/>
          <w:sz w:val="24"/>
          <w:szCs w:val="24"/>
        </w:rPr>
      </w:pPr>
    </w:p>
    <w:p w:rsidR="00CF3255" w:rsidRPr="0043414B" w:rsidRDefault="00BB6312">
      <w:pPr>
        <w:pStyle w:val="Heading2"/>
        <w:ind w:left="160" w:right="339" w:firstLine="0"/>
        <w:rPr>
          <w:rFonts w:asciiTheme="minorHAnsi" w:hAnsiTheme="minorHAnsi" w:cstheme="minorHAnsi"/>
          <w:b w:val="0"/>
          <w:bCs w:val="0"/>
          <w:i w:val="0"/>
        </w:rPr>
      </w:pPr>
      <w:r w:rsidRPr="0043414B">
        <w:rPr>
          <w:rFonts w:asciiTheme="minorHAnsi" w:hAnsiTheme="minorHAnsi" w:cstheme="minorHAnsi"/>
        </w:rPr>
        <w:t>UMA</w:t>
      </w:r>
      <w:r w:rsidRPr="0043414B">
        <w:rPr>
          <w:rFonts w:asciiTheme="minorHAnsi" w:hAnsiTheme="minorHAnsi" w:cstheme="minorHAnsi"/>
          <w:spacing w:val="-3"/>
        </w:rPr>
        <w:t xml:space="preserve"> </w:t>
      </w:r>
      <w:r w:rsidRPr="0043414B">
        <w:rPr>
          <w:rFonts w:asciiTheme="minorHAnsi" w:hAnsiTheme="minorHAnsi" w:cstheme="minorHAnsi"/>
        </w:rPr>
        <w:t>transforms</w:t>
      </w:r>
      <w:r w:rsidRPr="0043414B">
        <w:rPr>
          <w:rFonts w:asciiTheme="minorHAnsi" w:hAnsiTheme="minorHAnsi" w:cstheme="minorHAnsi"/>
          <w:spacing w:val="-2"/>
        </w:rPr>
        <w:t xml:space="preserve"> </w:t>
      </w:r>
      <w:r w:rsidRPr="0043414B">
        <w:rPr>
          <w:rFonts w:asciiTheme="minorHAnsi" w:hAnsiTheme="minorHAnsi" w:cstheme="minorHAnsi"/>
        </w:rPr>
        <w:t>the</w:t>
      </w:r>
      <w:r w:rsidRPr="0043414B">
        <w:rPr>
          <w:rFonts w:asciiTheme="minorHAnsi" w:hAnsiTheme="minorHAnsi" w:cstheme="minorHAnsi"/>
          <w:spacing w:val="-2"/>
        </w:rPr>
        <w:t xml:space="preserve"> </w:t>
      </w:r>
      <w:r w:rsidRPr="0043414B">
        <w:rPr>
          <w:rFonts w:asciiTheme="minorHAnsi" w:hAnsiTheme="minorHAnsi" w:cstheme="minorHAnsi"/>
        </w:rPr>
        <w:t>lives</w:t>
      </w:r>
      <w:r w:rsidRPr="0043414B">
        <w:rPr>
          <w:rFonts w:asciiTheme="minorHAnsi" w:hAnsiTheme="minorHAnsi" w:cstheme="minorHAnsi"/>
          <w:spacing w:val="-3"/>
        </w:rPr>
        <w:t xml:space="preserve"> </w:t>
      </w:r>
      <w:r w:rsidRPr="0043414B">
        <w:rPr>
          <w:rFonts w:asciiTheme="minorHAnsi" w:hAnsiTheme="minorHAnsi" w:cstheme="minorHAnsi"/>
        </w:rPr>
        <w:t>of</w:t>
      </w:r>
      <w:r w:rsidRPr="0043414B">
        <w:rPr>
          <w:rFonts w:asciiTheme="minorHAnsi" w:hAnsiTheme="minorHAnsi" w:cstheme="minorHAnsi"/>
          <w:spacing w:val="-2"/>
        </w:rPr>
        <w:t xml:space="preserve"> </w:t>
      </w:r>
      <w:r w:rsidRPr="0043414B">
        <w:rPr>
          <w:rFonts w:asciiTheme="minorHAnsi" w:hAnsiTheme="minorHAnsi" w:cstheme="minorHAnsi"/>
        </w:rPr>
        <w:t>students</w:t>
      </w:r>
      <w:r w:rsidRPr="0043414B">
        <w:rPr>
          <w:rFonts w:asciiTheme="minorHAnsi" w:hAnsiTheme="minorHAnsi" w:cstheme="minorHAnsi"/>
          <w:spacing w:val="-2"/>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every</w:t>
      </w:r>
      <w:r w:rsidRPr="0043414B">
        <w:rPr>
          <w:rFonts w:asciiTheme="minorHAnsi" w:hAnsiTheme="minorHAnsi" w:cstheme="minorHAnsi"/>
          <w:spacing w:val="-2"/>
        </w:rPr>
        <w:t xml:space="preserve"> </w:t>
      </w:r>
      <w:r w:rsidRPr="0043414B">
        <w:rPr>
          <w:rFonts w:asciiTheme="minorHAnsi" w:hAnsiTheme="minorHAnsi" w:cstheme="minorHAnsi"/>
        </w:rPr>
        <w:t>age</w:t>
      </w:r>
      <w:r w:rsidRPr="0043414B">
        <w:rPr>
          <w:rFonts w:asciiTheme="minorHAnsi" w:hAnsiTheme="minorHAnsi" w:cstheme="minorHAnsi"/>
          <w:spacing w:val="-2"/>
        </w:rPr>
        <w:t xml:space="preserve"> </w:t>
      </w:r>
      <w:r w:rsidRPr="0043414B">
        <w:rPr>
          <w:rFonts w:asciiTheme="minorHAnsi" w:hAnsiTheme="minorHAnsi" w:cstheme="minorHAnsi"/>
        </w:rPr>
        <w:t>and</w:t>
      </w:r>
      <w:r w:rsidRPr="0043414B">
        <w:rPr>
          <w:rFonts w:asciiTheme="minorHAnsi" w:hAnsiTheme="minorHAnsi" w:cstheme="minorHAnsi"/>
          <w:spacing w:val="-3"/>
        </w:rPr>
        <w:t xml:space="preserve"> </w:t>
      </w:r>
      <w:r w:rsidRPr="0043414B">
        <w:rPr>
          <w:rFonts w:asciiTheme="minorHAnsi" w:hAnsiTheme="minorHAnsi" w:cstheme="minorHAnsi"/>
        </w:rPr>
        <w:t>background</w:t>
      </w:r>
      <w:r w:rsidRPr="0043414B">
        <w:rPr>
          <w:rFonts w:asciiTheme="minorHAnsi" w:hAnsiTheme="minorHAnsi" w:cstheme="minorHAnsi"/>
          <w:spacing w:val="-2"/>
        </w:rPr>
        <w:t xml:space="preserve"> </w:t>
      </w:r>
      <w:r w:rsidRPr="0043414B">
        <w:rPr>
          <w:rFonts w:asciiTheme="minorHAnsi" w:hAnsiTheme="minorHAnsi" w:cstheme="minorHAnsi"/>
        </w:rPr>
        <w:t>across</w:t>
      </w:r>
      <w:r w:rsidRPr="0043414B">
        <w:rPr>
          <w:rFonts w:asciiTheme="minorHAnsi" w:hAnsiTheme="minorHAnsi" w:cstheme="minorHAnsi"/>
          <w:spacing w:val="-2"/>
        </w:rPr>
        <w:t xml:space="preserve"> </w:t>
      </w:r>
      <w:r w:rsidRPr="0043414B">
        <w:rPr>
          <w:rFonts w:asciiTheme="minorHAnsi" w:hAnsiTheme="minorHAnsi" w:cstheme="minorHAnsi"/>
        </w:rPr>
        <w:t>the</w:t>
      </w:r>
      <w:r w:rsidRPr="0043414B">
        <w:rPr>
          <w:rFonts w:asciiTheme="minorHAnsi" w:hAnsiTheme="minorHAnsi" w:cstheme="minorHAnsi"/>
          <w:spacing w:val="-3"/>
        </w:rPr>
        <w:t xml:space="preserve"> </w:t>
      </w:r>
      <w:r w:rsidRPr="0043414B">
        <w:rPr>
          <w:rFonts w:asciiTheme="minorHAnsi" w:hAnsiTheme="minorHAnsi" w:cstheme="minorHAnsi"/>
        </w:rPr>
        <w:t>State</w:t>
      </w:r>
      <w:r w:rsidRPr="0043414B">
        <w:rPr>
          <w:rFonts w:asciiTheme="minorHAnsi" w:hAnsiTheme="minorHAnsi" w:cstheme="minorHAnsi"/>
          <w:spacing w:val="-2"/>
        </w:rPr>
        <w:t xml:space="preserve"> </w:t>
      </w:r>
      <w:r w:rsidRPr="0043414B">
        <w:rPr>
          <w:rFonts w:asciiTheme="minorHAnsi" w:hAnsiTheme="minorHAnsi" w:cstheme="minorHAnsi"/>
        </w:rPr>
        <w:t>of</w:t>
      </w:r>
      <w:r w:rsidRPr="0043414B">
        <w:rPr>
          <w:rFonts w:asciiTheme="minorHAnsi" w:hAnsiTheme="minorHAnsi" w:cstheme="minorHAnsi"/>
          <w:spacing w:val="-2"/>
        </w:rPr>
        <w:t xml:space="preserve"> </w:t>
      </w:r>
      <w:r w:rsidRPr="0043414B">
        <w:rPr>
          <w:rFonts w:asciiTheme="minorHAnsi" w:hAnsiTheme="minorHAnsi" w:cstheme="minorHAnsi"/>
        </w:rPr>
        <w:t>Maine</w:t>
      </w:r>
      <w:r w:rsidRPr="0043414B">
        <w:rPr>
          <w:rFonts w:asciiTheme="minorHAnsi" w:hAnsiTheme="minorHAnsi" w:cstheme="minorHAnsi"/>
          <w:w w:val="99"/>
        </w:rPr>
        <w:t xml:space="preserve"> </w:t>
      </w:r>
      <w:r w:rsidRPr="0043414B">
        <w:rPr>
          <w:rFonts w:asciiTheme="minorHAnsi" w:hAnsiTheme="minorHAnsi" w:cstheme="minorHAnsi"/>
        </w:rPr>
        <w:t>and</w:t>
      </w:r>
      <w:r w:rsidRPr="0043414B">
        <w:rPr>
          <w:rFonts w:asciiTheme="minorHAnsi" w:hAnsiTheme="minorHAnsi" w:cstheme="minorHAnsi"/>
          <w:spacing w:val="-4"/>
        </w:rPr>
        <w:t xml:space="preserve"> </w:t>
      </w:r>
      <w:r w:rsidRPr="0043414B">
        <w:rPr>
          <w:rFonts w:asciiTheme="minorHAnsi" w:hAnsiTheme="minorHAnsi" w:cstheme="minorHAnsi"/>
        </w:rPr>
        <w:t>beyond</w:t>
      </w:r>
      <w:r w:rsidRPr="0043414B">
        <w:rPr>
          <w:rFonts w:asciiTheme="minorHAnsi" w:hAnsiTheme="minorHAnsi" w:cstheme="minorHAnsi"/>
          <w:spacing w:val="-3"/>
        </w:rPr>
        <w:t xml:space="preserve"> </w:t>
      </w:r>
      <w:r w:rsidRPr="0043414B">
        <w:rPr>
          <w:rFonts w:asciiTheme="minorHAnsi" w:hAnsiTheme="minorHAnsi" w:cstheme="minorHAnsi"/>
        </w:rPr>
        <w:t>through</w:t>
      </w:r>
      <w:r w:rsidRPr="0043414B">
        <w:rPr>
          <w:rFonts w:asciiTheme="minorHAnsi" w:hAnsiTheme="minorHAnsi" w:cstheme="minorHAnsi"/>
          <w:spacing w:val="-3"/>
        </w:rPr>
        <w:t xml:space="preserve"> </w:t>
      </w:r>
      <w:r w:rsidRPr="0043414B">
        <w:rPr>
          <w:rFonts w:asciiTheme="minorHAnsi" w:hAnsiTheme="minorHAnsi" w:cstheme="minorHAnsi"/>
        </w:rPr>
        <w:t>access</w:t>
      </w:r>
      <w:r w:rsidRPr="0043414B">
        <w:rPr>
          <w:rFonts w:asciiTheme="minorHAnsi" w:hAnsiTheme="minorHAnsi" w:cstheme="minorHAnsi"/>
          <w:spacing w:val="-3"/>
        </w:rPr>
        <w:t xml:space="preserve"> </w:t>
      </w:r>
      <w:r w:rsidRPr="0043414B">
        <w:rPr>
          <w:rFonts w:asciiTheme="minorHAnsi" w:hAnsiTheme="minorHAnsi" w:cstheme="minorHAnsi"/>
        </w:rPr>
        <w:t>to</w:t>
      </w:r>
      <w:r w:rsidRPr="0043414B">
        <w:rPr>
          <w:rFonts w:asciiTheme="minorHAnsi" w:hAnsiTheme="minorHAnsi" w:cstheme="minorHAnsi"/>
          <w:spacing w:val="-4"/>
        </w:rPr>
        <w:t xml:space="preserve"> </w:t>
      </w:r>
      <w:r w:rsidRPr="0043414B">
        <w:rPr>
          <w:rFonts w:asciiTheme="minorHAnsi" w:hAnsiTheme="minorHAnsi" w:cstheme="minorHAnsi"/>
        </w:rPr>
        <w:t>high-quality</w:t>
      </w:r>
      <w:r w:rsidRPr="0043414B">
        <w:rPr>
          <w:rFonts w:asciiTheme="minorHAnsi" w:hAnsiTheme="minorHAnsi" w:cstheme="minorHAnsi"/>
          <w:spacing w:val="-3"/>
        </w:rPr>
        <w:t xml:space="preserve"> </w:t>
      </w:r>
      <w:r w:rsidRPr="0043414B">
        <w:rPr>
          <w:rFonts w:asciiTheme="minorHAnsi" w:hAnsiTheme="minorHAnsi" w:cstheme="minorHAnsi"/>
        </w:rPr>
        <w:t>distance</w:t>
      </w:r>
      <w:r w:rsidRPr="0043414B">
        <w:rPr>
          <w:rFonts w:asciiTheme="minorHAnsi" w:hAnsiTheme="minorHAnsi" w:cstheme="minorHAnsi"/>
          <w:spacing w:val="-3"/>
        </w:rPr>
        <w:t xml:space="preserve"> </w:t>
      </w:r>
      <w:r w:rsidRPr="0043414B">
        <w:rPr>
          <w:rFonts w:asciiTheme="minorHAnsi" w:hAnsiTheme="minorHAnsi" w:cstheme="minorHAnsi"/>
        </w:rPr>
        <w:t>and</w:t>
      </w:r>
      <w:r w:rsidRPr="0043414B">
        <w:rPr>
          <w:rFonts w:asciiTheme="minorHAnsi" w:hAnsiTheme="minorHAnsi" w:cstheme="minorHAnsi"/>
          <w:spacing w:val="-3"/>
        </w:rPr>
        <w:t xml:space="preserve"> </w:t>
      </w:r>
      <w:r w:rsidRPr="0043414B">
        <w:rPr>
          <w:rFonts w:asciiTheme="minorHAnsi" w:hAnsiTheme="minorHAnsi" w:cstheme="minorHAnsi"/>
        </w:rPr>
        <w:t>onsite</w:t>
      </w:r>
      <w:r w:rsidRPr="0043414B">
        <w:rPr>
          <w:rFonts w:asciiTheme="minorHAnsi" w:hAnsiTheme="minorHAnsi" w:cstheme="minorHAnsi"/>
          <w:spacing w:val="-3"/>
        </w:rPr>
        <w:t xml:space="preserve"> </w:t>
      </w:r>
      <w:r w:rsidRPr="0043414B">
        <w:rPr>
          <w:rFonts w:asciiTheme="minorHAnsi" w:hAnsiTheme="minorHAnsi" w:cstheme="minorHAnsi"/>
        </w:rPr>
        <w:t>education,</w:t>
      </w:r>
      <w:r w:rsidRPr="0043414B">
        <w:rPr>
          <w:rFonts w:asciiTheme="minorHAnsi" w:hAnsiTheme="minorHAnsi" w:cstheme="minorHAnsi"/>
          <w:spacing w:val="-4"/>
        </w:rPr>
        <w:t xml:space="preserve"> </w:t>
      </w:r>
      <w:r w:rsidRPr="0043414B">
        <w:rPr>
          <w:rFonts w:asciiTheme="minorHAnsi" w:hAnsiTheme="minorHAnsi" w:cstheme="minorHAnsi"/>
        </w:rPr>
        <w:t>excellence</w:t>
      </w:r>
      <w:r w:rsidRPr="0043414B">
        <w:rPr>
          <w:rFonts w:asciiTheme="minorHAnsi" w:hAnsiTheme="minorHAnsi" w:cstheme="minorHAnsi"/>
          <w:spacing w:val="-3"/>
        </w:rPr>
        <w:t xml:space="preserve"> </w:t>
      </w:r>
      <w:r w:rsidRPr="0043414B">
        <w:rPr>
          <w:rFonts w:asciiTheme="minorHAnsi" w:hAnsiTheme="minorHAnsi" w:cstheme="minorHAnsi"/>
        </w:rPr>
        <w:t>in student</w:t>
      </w:r>
      <w:r w:rsidRPr="0043414B">
        <w:rPr>
          <w:rFonts w:asciiTheme="minorHAnsi" w:hAnsiTheme="minorHAnsi" w:cstheme="minorHAnsi"/>
          <w:spacing w:val="-4"/>
        </w:rPr>
        <w:t xml:space="preserve"> </w:t>
      </w:r>
      <w:r w:rsidRPr="0043414B">
        <w:rPr>
          <w:rFonts w:asciiTheme="minorHAnsi" w:hAnsiTheme="minorHAnsi" w:cstheme="minorHAnsi"/>
        </w:rPr>
        <w:t>support,</w:t>
      </w:r>
      <w:r w:rsidRPr="0043414B">
        <w:rPr>
          <w:rFonts w:asciiTheme="minorHAnsi" w:hAnsiTheme="minorHAnsi" w:cstheme="minorHAnsi"/>
          <w:spacing w:val="-4"/>
        </w:rPr>
        <w:t xml:space="preserve"> </w:t>
      </w:r>
      <w:r w:rsidRPr="0043414B">
        <w:rPr>
          <w:rFonts w:asciiTheme="minorHAnsi" w:hAnsiTheme="minorHAnsi" w:cstheme="minorHAnsi"/>
        </w:rPr>
        <w:t>civic</w:t>
      </w:r>
      <w:r w:rsidRPr="0043414B">
        <w:rPr>
          <w:rFonts w:asciiTheme="minorHAnsi" w:hAnsiTheme="minorHAnsi" w:cstheme="minorHAnsi"/>
          <w:spacing w:val="-3"/>
        </w:rPr>
        <w:t xml:space="preserve"> </w:t>
      </w:r>
      <w:r w:rsidRPr="0043414B">
        <w:rPr>
          <w:rFonts w:asciiTheme="minorHAnsi" w:hAnsiTheme="minorHAnsi" w:cstheme="minorHAnsi"/>
        </w:rPr>
        <w:t>engagement,</w:t>
      </w:r>
      <w:r w:rsidRPr="0043414B">
        <w:rPr>
          <w:rFonts w:asciiTheme="minorHAnsi" w:hAnsiTheme="minorHAnsi" w:cstheme="minorHAnsi"/>
          <w:spacing w:val="-4"/>
        </w:rPr>
        <w:t xml:space="preserve"> </w:t>
      </w:r>
      <w:r w:rsidRPr="0043414B">
        <w:rPr>
          <w:rFonts w:asciiTheme="minorHAnsi" w:hAnsiTheme="minorHAnsi" w:cstheme="minorHAnsi"/>
        </w:rPr>
        <w:t>and</w:t>
      </w:r>
      <w:r w:rsidRPr="0043414B">
        <w:rPr>
          <w:rFonts w:asciiTheme="minorHAnsi" w:hAnsiTheme="minorHAnsi" w:cstheme="minorHAnsi"/>
          <w:spacing w:val="-4"/>
        </w:rPr>
        <w:t xml:space="preserve"> </w:t>
      </w:r>
      <w:r w:rsidRPr="0043414B">
        <w:rPr>
          <w:rFonts w:asciiTheme="minorHAnsi" w:hAnsiTheme="minorHAnsi" w:cstheme="minorHAnsi"/>
        </w:rPr>
        <w:t>professional</w:t>
      </w:r>
      <w:r w:rsidRPr="0043414B">
        <w:rPr>
          <w:rFonts w:asciiTheme="minorHAnsi" w:hAnsiTheme="minorHAnsi" w:cstheme="minorHAnsi"/>
          <w:spacing w:val="-3"/>
        </w:rPr>
        <w:t xml:space="preserve"> </w:t>
      </w:r>
      <w:r w:rsidRPr="0043414B">
        <w:rPr>
          <w:rFonts w:asciiTheme="minorHAnsi" w:hAnsiTheme="minorHAnsi" w:cstheme="minorHAnsi"/>
        </w:rPr>
        <w:t>and</w:t>
      </w:r>
      <w:r w:rsidRPr="0043414B">
        <w:rPr>
          <w:rFonts w:asciiTheme="minorHAnsi" w:hAnsiTheme="minorHAnsi" w:cstheme="minorHAnsi"/>
          <w:spacing w:val="-4"/>
        </w:rPr>
        <w:t xml:space="preserve"> </w:t>
      </w:r>
      <w:r w:rsidRPr="0043414B">
        <w:rPr>
          <w:rFonts w:asciiTheme="minorHAnsi" w:hAnsiTheme="minorHAnsi" w:cstheme="minorHAnsi"/>
        </w:rPr>
        <w:t>liberal</w:t>
      </w:r>
      <w:r w:rsidRPr="0043414B">
        <w:rPr>
          <w:rFonts w:asciiTheme="minorHAnsi" w:hAnsiTheme="minorHAnsi" w:cstheme="minorHAnsi"/>
          <w:spacing w:val="-4"/>
        </w:rPr>
        <w:t xml:space="preserve"> </w:t>
      </w:r>
      <w:r w:rsidRPr="0043414B">
        <w:rPr>
          <w:rFonts w:asciiTheme="minorHAnsi" w:hAnsiTheme="minorHAnsi" w:cstheme="minorHAnsi"/>
        </w:rPr>
        <w:t>arts</w:t>
      </w:r>
      <w:r w:rsidRPr="0043414B">
        <w:rPr>
          <w:rFonts w:asciiTheme="minorHAnsi" w:hAnsiTheme="minorHAnsi" w:cstheme="minorHAnsi"/>
          <w:spacing w:val="-3"/>
        </w:rPr>
        <w:t xml:space="preserve"> </w:t>
      </w:r>
      <w:r w:rsidRPr="0043414B">
        <w:rPr>
          <w:rFonts w:asciiTheme="minorHAnsi" w:hAnsiTheme="minorHAnsi" w:cstheme="minorHAnsi"/>
        </w:rPr>
        <w:t>programs.</w:t>
      </w:r>
    </w:p>
    <w:p w:rsidR="00CF3255" w:rsidRPr="0043414B" w:rsidRDefault="00CF3255">
      <w:pPr>
        <w:spacing w:before="10" w:line="180" w:lineRule="exact"/>
        <w:rPr>
          <w:rFonts w:cstheme="minorHAnsi"/>
          <w:sz w:val="24"/>
          <w:szCs w:val="24"/>
        </w:rPr>
      </w:pPr>
    </w:p>
    <w:p w:rsidR="00CF3255" w:rsidRPr="0043414B" w:rsidRDefault="00BB6312">
      <w:pPr>
        <w:pStyle w:val="BodyText"/>
        <w:spacing w:line="274" w:lineRule="exact"/>
        <w:ind w:left="160" w:right="248" w:firstLine="0"/>
        <w:rPr>
          <w:rFonts w:asciiTheme="minorHAnsi" w:hAnsiTheme="minorHAnsi" w:cstheme="minorHAnsi"/>
        </w:rPr>
      </w:pPr>
      <w:r w:rsidRPr="0043414B">
        <w:rPr>
          <w:rFonts w:asciiTheme="minorHAnsi" w:hAnsiTheme="minorHAnsi" w:cstheme="minorHAnsi"/>
        </w:rPr>
        <w:t>UMA’s</w:t>
      </w:r>
      <w:r w:rsidRPr="0043414B">
        <w:rPr>
          <w:rFonts w:asciiTheme="minorHAnsi" w:hAnsiTheme="minorHAnsi" w:cstheme="minorHAnsi"/>
          <w:spacing w:val="-3"/>
        </w:rPr>
        <w:t xml:space="preserve"> </w:t>
      </w:r>
      <w:r w:rsidRPr="0043414B">
        <w:rPr>
          <w:rFonts w:asciiTheme="minorHAnsi" w:hAnsiTheme="minorHAnsi" w:cstheme="minorHAnsi"/>
        </w:rPr>
        <w:t>average</w:t>
      </w:r>
      <w:r w:rsidRPr="0043414B">
        <w:rPr>
          <w:rFonts w:asciiTheme="minorHAnsi" w:hAnsiTheme="minorHAnsi" w:cstheme="minorHAnsi"/>
          <w:spacing w:val="-3"/>
        </w:rPr>
        <w:t xml:space="preserve"> </w:t>
      </w:r>
      <w:r w:rsidRPr="0043414B">
        <w:rPr>
          <w:rFonts w:asciiTheme="minorHAnsi" w:hAnsiTheme="minorHAnsi" w:cstheme="minorHAnsi"/>
        </w:rPr>
        <w:t>student</w:t>
      </w:r>
      <w:r w:rsidRPr="0043414B">
        <w:rPr>
          <w:rFonts w:asciiTheme="minorHAnsi" w:hAnsiTheme="minorHAnsi" w:cstheme="minorHAnsi"/>
          <w:spacing w:val="-2"/>
        </w:rPr>
        <w:t xml:space="preserve"> </w:t>
      </w:r>
      <w:r w:rsidRPr="0043414B">
        <w:rPr>
          <w:rFonts w:asciiTheme="minorHAnsi" w:hAnsiTheme="minorHAnsi" w:cstheme="minorHAnsi"/>
        </w:rPr>
        <w:t>is</w:t>
      </w:r>
      <w:r w:rsidRPr="0043414B">
        <w:rPr>
          <w:rFonts w:asciiTheme="minorHAnsi" w:hAnsiTheme="minorHAnsi" w:cstheme="minorHAnsi"/>
          <w:spacing w:val="-3"/>
        </w:rPr>
        <w:t xml:space="preserve"> </w:t>
      </w:r>
      <w:r w:rsidR="003876CA" w:rsidRPr="0043414B">
        <w:rPr>
          <w:rFonts w:asciiTheme="minorHAnsi" w:hAnsiTheme="minorHAnsi" w:cstheme="minorHAnsi"/>
        </w:rPr>
        <w:t xml:space="preserve">29 </w:t>
      </w:r>
      <w:r w:rsidRPr="0043414B">
        <w:rPr>
          <w:rFonts w:asciiTheme="minorHAnsi" w:hAnsiTheme="minorHAnsi" w:cstheme="minorHAnsi"/>
        </w:rPr>
        <w:t>years</w:t>
      </w:r>
      <w:r w:rsidRPr="0043414B">
        <w:rPr>
          <w:rFonts w:asciiTheme="minorHAnsi" w:hAnsiTheme="minorHAnsi" w:cstheme="minorHAnsi"/>
          <w:spacing w:val="-3"/>
        </w:rPr>
        <w:t xml:space="preserve"> </w:t>
      </w:r>
      <w:r w:rsidRPr="0043414B">
        <w:rPr>
          <w:rFonts w:asciiTheme="minorHAnsi" w:hAnsiTheme="minorHAnsi" w:cstheme="minorHAnsi"/>
        </w:rPr>
        <w:t>old,</w:t>
      </w:r>
      <w:r w:rsidRPr="0043414B">
        <w:rPr>
          <w:rFonts w:asciiTheme="minorHAnsi" w:hAnsiTheme="minorHAnsi" w:cstheme="minorHAnsi"/>
          <w:spacing w:val="-2"/>
        </w:rPr>
        <w:t xml:space="preserve"> </w:t>
      </w:r>
      <w:r w:rsidRPr="0043414B">
        <w:rPr>
          <w:rFonts w:asciiTheme="minorHAnsi" w:hAnsiTheme="minorHAnsi" w:cstheme="minorHAnsi"/>
        </w:rPr>
        <w:t>and</w:t>
      </w:r>
      <w:r w:rsidRPr="0043414B">
        <w:rPr>
          <w:rFonts w:asciiTheme="minorHAnsi" w:hAnsiTheme="minorHAnsi" w:cstheme="minorHAnsi"/>
          <w:spacing w:val="-3"/>
        </w:rPr>
        <w:t xml:space="preserve"> </w:t>
      </w:r>
      <w:r w:rsidRPr="0043414B">
        <w:rPr>
          <w:rFonts w:asciiTheme="minorHAnsi" w:hAnsiTheme="minorHAnsi" w:cstheme="minorHAnsi"/>
        </w:rPr>
        <w:t>transfers</w:t>
      </w:r>
      <w:r w:rsidRPr="0043414B">
        <w:rPr>
          <w:rFonts w:asciiTheme="minorHAnsi" w:hAnsiTheme="minorHAnsi" w:cstheme="minorHAnsi"/>
          <w:spacing w:val="-2"/>
        </w:rPr>
        <w:t xml:space="preserve"> </w:t>
      </w:r>
      <w:r w:rsidRPr="0043414B">
        <w:rPr>
          <w:rFonts w:asciiTheme="minorHAnsi" w:hAnsiTheme="minorHAnsi" w:cstheme="minorHAnsi"/>
        </w:rPr>
        <w:t>in</w:t>
      </w:r>
      <w:r w:rsidRPr="0043414B">
        <w:rPr>
          <w:rFonts w:asciiTheme="minorHAnsi" w:hAnsiTheme="minorHAnsi" w:cstheme="minorHAnsi"/>
          <w:spacing w:val="-3"/>
        </w:rPr>
        <w:t xml:space="preserve"> </w:t>
      </w:r>
      <w:r w:rsidRPr="0043414B">
        <w:rPr>
          <w:rFonts w:asciiTheme="minorHAnsi" w:hAnsiTheme="minorHAnsi" w:cstheme="minorHAnsi"/>
        </w:rPr>
        <w:t>about</w:t>
      </w:r>
      <w:r w:rsidRPr="0043414B">
        <w:rPr>
          <w:rFonts w:asciiTheme="minorHAnsi" w:hAnsiTheme="minorHAnsi" w:cstheme="minorHAnsi"/>
          <w:spacing w:val="-2"/>
        </w:rPr>
        <w:t xml:space="preserve"> </w:t>
      </w:r>
      <w:r w:rsidR="003876CA" w:rsidRPr="0043414B">
        <w:rPr>
          <w:rFonts w:asciiTheme="minorHAnsi" w:hAnsiTheme="minorHAnsi" w:cstheme="minorHAnsi"/>
        </w:rPr>
        <w:t>53</w:t>
      </w:r>
      <w:r w:rsidRPr="0043414B">
        <w:rPr>
          <w:rFonts w:asciiTheme="minorHAnsi" w:hAnsiTheme="minorHAnsi" w:cstheme="minorHAnsi"/>
          <w:spacing w:val="-3"/>
        </w:rPr>
        <w:t xml:space="preserve"> </w:t>
      </w:r>
      <w:r w:rsidRPr="0043414B">
        <w:rPr>
          <w:rFonts w:asciiTheme="minorHAnsi" w:hAnsiTheme="minorHAnsi" w:cstheme="minorHAnsi"/>
        </w:rPr>
        <w:t>credits.</w:t>
      </w:r>
      <w:r w:rsidRPr="0043414B">
        <w:rPr>
          <w:rFonts w:asciiTheme="minorHAnsi" w:hAnsiTheme="minorHAnsi" w:cstheme="minorHAnsi"/>
          <w:spacing w:val="-2"/>
        </w:rPr>
        <w:t xml:space="preserve"> </w:t>
      </w:r>
      <w:r w:rsidRPr="0043414B">
        <w:rPr>
          <w:rFonts w:asciiTheme="minorHAnsi" w:hAnsiTheme="minorHAnsi" w:cstheme="minorHAnsi"/>
        </w:rPr>
        <w:t>UMA</w:t>
      </w:r>
      <w:r w:rsidRPr="0043414B">
        <w:rPr>
          <w:rFonts w:asciiTheme="minorHAnsi" w:hAnsiTheme="minorHAnsi" w:cstheme="minorHAnsi"/>
          <w:spacing w:val="-3"/>
        </w:rPr>
        <w:t xml:space="preserve"> </w:t>
      </w:r>
      <w:r w:rsidRPr="0043414B">
        <w:rPr>
          <w:rFonts w:asciiTheme="minorHAnsi" w:hAnsiTheme="minorHAnsi" w:cstheme="minorHAnsi"/>
        </w:rPr>
        <w:t>also</w:t>
      </w:r>
      <w:r w:rsidRPr="0043414B">
        <w:rPr>
          <w:rFonts w:asciiTheme="minorHAnsi" w:hAnsiTheme="minorHAnsi" w:cstheme="minorHAnsi"/>
          <w:spacing w:val="-2"/>
        </w:rPr>
        <w:t xml:space="preserve"> </w:t>
      </w:r>
      <w:r w:rsidRPr="0043414B">
        <w:rPr>
          <w:rFonts w:asciiTheme="minorHAnsi" w:hAnsiTheme="minorHAnsi" w:cstheme="minorHAnsi"/>
        </w:rPr>
        <w:t>has</w:t>
      </w:r>
      <w:r w:rsidRPr="0043414B">
        <w:rPr>
          <w:rFonts w:asciiTheme="minorHAnsi" w:hAnsiTheme="minorHAnsi" w:cstheme="minorHAnsi"/>
          <w:spacing w:val="-3"/>
        </w:rPr>
        <w:t xml:space="preserve"> </w:t>
      </w:r>
      <w:r w:rsidRPr="0043414B">
        <w:rPr>
          <w:rFonts w:asciiTheme="minorHAnsi" w:hAnsiTheme="minorHAnsi" w:cstheme="minorHAnsi"/>
        </w:rPr>
        <w:t>a</w:t>
      </w:r>
      <w:r w:rsidRPr="0043414B">
        <w:rPr>
          <w:rFonts w:asciiTheme="minorHAnsi" w:hAnsiTheme="minorHAnsi" w:cstheme="minorHAnsi"/>
          <w:w w:val="99"/>
        </w:rPr>
        <w:t xml:space="preserve"> </w:t>
      </w:r>
      <w:r w:rsidRPr="0043414B">
        <w:rPr>
          <w:rFonts w:asciiTheme="minorHAnsi" w:hAnsiTheme="minorHAnsi" w:cstheme="minorHAnsi"/>
        </w:rPr>
        <w:t>growing</w:t>
      </w:r>
      <w:r w:rsidRPr="0043414B">
        <w:rPr>
          <w:rFonts w:asciiTheme="minorHAnsi" w:hAnsiTheme="minorHAnsi" w:cstheme="minorHAnsi"/>
          <w:spacing w:val="-4"/>
        </w:rPr>
        <w:t xml:space="preserve"> </w:t>
      </w:r>
      <w:r w:rsidRPr="0043414B">
        <w:rPr>
          <w:rFonts w:asciiTheme="minorHAnsi" w:hAnsiTheme="minorHAnsi" w:cstheme="minorHAnsi"/>
        </w:rPr>
        <w:t>population</w:t>
      </w:r>
      <w:r w:rsidRPr="0043414B">
        <w:rPr>
          <w:rFonts w:asciiTheme="minorHAnsi" w:hAnsiTheme="minorHAnsi" w:cstheme="minorHAnsi"/>
          <w:spacing w:val="-3"/>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traditional</w:t>
      </w:r>
      <w:r w:rsidRPr="0043414B">
        <w:rPr>
          <w:rFonts w:asciiTheme="minorHAnsi" w:hAnsiTheme="minorHAnsi" w:cstheme="minorHAnsi"/>
          <w:spacing w:val="-3"/>
        </w:rPr>
        <w:t xml:space="preserve"> </w:t>
      </w:r>
      <w:r w:rsidRPr="0043414B">
        <w:rPr>
          <w:rFonts w:asciiTheme="minorHAnsi" w:hAnsiTheme="minorHAnsi" w:cstheme="minorHAnsi"/>
        </w:rPr>
        <w:t>age</w:t>
      </w:r>
      <w:r w:rsidRPr="0043414B">
        <w:rPr>
          <w:rFonts w:asciiTheme="minorHAnsi" w:hAnsiTheme="minorHAnsi" w:cstheme="minorHAnsi"/>
          <w:spacing w:val="-3"/>
        </w:rPr>
        <w:t xml:space="preserve"> </w:t>
      </w:r>
      <w:r w:rsidRPr="0043414B">
        <w:rPr>
          <w:rFonts w:asciiTheme="minorHAnsi" w:hAnsiTheme="minorHAnsi" w:cstheme="minorHAnsi"/>
        </w:rPr>
        <w:t>students,</w:t>
      </w:r>
      <w:r w:rsidRPr="0043414B">
        <w:rPr>
          <w:rFonts w:asciiTheme="minorHAnsi" w:hAnsiTheme="minorHAnsi" w:cstheme="minorHAnsi"/>
          <w:spacing w:val="-4"/>
        </w:rPr>
        <w:t xml:space="preserve"> </w:t>
      </w:r>
      <w:r w:rsidRPr="0043414B">
        <w:rPr>
          <w:rFonts w:asciiTheme="minorHAnsi" w:hAnsiTheme="minorHAnsi" w:cstheme="minorHAnsi"/>
        </w:rPr>
        <w:t>which</w:t>
      </w:r>
      <w:r w:rsidRPr="0043414B">
        <w:rPr>
          <w:rFonts w:asciiTheme="minorHAnsi" w:hAnsiTheme="minorHAnsi" w:cstheme="minorHAnsi"/>
          <w:spacing w:val="-3"/>
        </w:rPr>
        <w:t xml:space="preserve"> </w:t>
      </w:r>
      <w:r w:rsidRPr="0043414B">
        <w:rPr>
          <w:rFonts w:asciiTheme="minorHAnsi" w:hAnsiTheme="minorHAnsi" w:cstheme="minorHAnsi"/>
        </w:rPr>
        <w:t>make</w:t>
      </w:r>
      <w:r w:rsidRPr="0043414B">
        <w:rPr>
          <w:rFonts w:asciiTheme="minorHAnsi" w:hAnsiTheme="minorHAnsi" w:cstheme="minorHAnsi"/>
          <w:spacing w:val="-3"/>
        </w:rPr>
        <w:t xml:space="preserve"> </w:t>
      </w:r>
      <w:r w:rsidRPr="0043414B">
        <w:rPr>
          <w:rFonts w:asciiTheme="minorHAnsi" w:hAnsiTheme="minorHAnsi" w:cstheme="minorHAnsi"/>
        </w:rPr>
        <w:t>up</w:t>
      </w:r>
      <w:r w:rsidRPr="0043414B">
        <w:rPr>
          <w:rFonts w:asciiTheme="minorHAnsi" w:hAnsiTheme="minorHAnsi" w:cstheme="minorHAnsi"/>
          <w:spacing w:val="-3"/>
        </w:rPr>
        <w:t xml:space="preserve"> </w:t>
      </w:r>
      <w:r w:rsidRPr="0043414B">
        <w:rPr>
          <w:rFonts w:asciiTheme="minorHAnsi" w:hAnsiTheme="minorHAnsi" w:cstheme="minorHAnsi"/>
        </w:rPr>
        <w:t>about</w:t>
      </w:r>
      <w:r w:rsidRPr="0043414B">
        <w:rPr>
          <w:rFonts w:asciiTheme="minorHAnsi" w:hAnsiTheme="minorHAnsi" w:cstheme="minorHAnsi"/>
          <w:spacing w:val="-3"/>
        </w:rPr>
        <w:t xml:space="preserve"> </w:t>
      </w:r>
      <w:r w:rsidRPr="0043414B">
        <w:rPr>
          <w:rFonts w:asciiTheme="minorHAnsi" w:hAnsiTheme="minorHAnsi" w:cstheme="minorHAnsi"/>
        </w:rPr>
        <w:t>30%</w:t>
      </w:r>
      <w:r w:rsidRPr="0043414B">
        <w:rPr>
          <w:rFonts w:asciiTheme="minorHAnsi" w:hAnsiTheme="minorHAnsi" w:cstheme="minorHAnsi"/>
          <w:spacing w:val="-4"/>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our</w:t>
      </w:r>
      <w:r w:rsidRPr="0043414B">
        <w:rPr>
          <w:rFonts w:asciiTheme="minorHAnsi" w:hAnsiTheme="minorHAnsi" w:cstheme="minorHAnsi"/>
          <w:spacing w:val="-3"/>
        </w:rPr>
        <w:t xml:space="preserve"> </w:t>
      </w:r>
      <w:r w:rsidRPr="0043414B">
        <w:rPr>
          <w:rFonts w:asciiTheme="minorHAnsi" w:hAnsiTheme="minorHAnsi" w:cstheme="minorHAnsi"/>
        </w:rPr>
        <w:t>student</w:t>
      </w:r>
      <w:r w:rsidRPr="0043414B">
        <w:rPr>
          <w:rFonts w:asciiTheme="minorHAnsi" w:hAnsiTheme="minorHAnsi" w:cstheme="minorHAnsi"/>
          <w:spacing w:val="-3"/>
        </w:rPr>
        <w:t xml:space="preserve"> </w:t>
      </w:r>
      <w:r w:rsidRPr="0043414B">
        <w:rPr>
          <w:rFonts w:asciiTheme="minorHAnsi" w:hAnsiTheme="minorHAnsi" w:cstheme="minorHAnsi"/>
        </w:rPr>
        <w:t>body.</w:t>
      </w:r>
    </w:p>
    <w:p w:rsidR="00CF3255" w:rsidRPr="0043414B" w:rsidRDefault="00CF3255">
      <w:pPr>
        <w:spacing w:before="13" w:line="260" w:lineRule="exact"/>
        <w:rPr>
          <w:rFonts w:cstheme="minorHAnsi"/>
          <w:sz w:val="24"/>
          <w:szCs w:val="24"/>
        </w:rPr>
      </w:pPr>
    </w:p>
    <w:p w:rsidR="00CF3255" w:rsidRPr="0043414B" w:rsidRDefault="00BB6312">
      <w:pPr>
        <w:pStyle w:val="BodyText"/>
        <w:spacing w:line="242" w:lineRule="auto"/>
        <w:ind w:left="160" w:right="235" w:firstLine="0"/>
        <w:rPr>
          <w:rFonts w:asciiTheme="minorHAnsi" w:hAnsiTheme="minorHAnsi" w:cstheme="minorHAnsi"/>
          <w:color w:val="000000" w:themeColor="text1"/>
        </w:rPr>
      </w:pPr>
      <w:r w:rsidRPr="0043414B">
        <w:rPr>
          <w:rFonts w:asciiTheme="minorHAnsi" w:hAnsiTheme="minorHAnsi" w:cstheme="minorHAnsi"/>
          <w:i/>
          <w:color w:val="000000" w:themeColor="text1"/>
        </w:rPr>
        <w:t>US</w:t>
      </w:r>
      <w:r w:rsidRPr="0043414B">
        <w:rPr>
          <w:rFonts w:asciiTheme="minorHAnsi" w:hAnsiTheme="minorHAnsi" w:cstheme="minorHAnsi"/>
          <w:i/>
          <w:color w:val="000000" w:themeColor="text1"/>
          <w:spacing w:val="-3"/>
        </w:rPr>
        <w:t xml:space="preserve"> </w:t>
      </w:r>
      <w:r w:rsidRPr="0043414B">
        <w:rPr>
          <w:rFonts w:asciiTheme="minorHAnsi" w:hAnsiTheme="minorHAnsi" w:cstheme="minorHAnsi"/>
          <w:i/>
          <w:color w:val="000000" w:themeColor="text1"/>
        </w:rPr>
        <w:t>News</w:t>
      </w:r>
      <w:r w:rsidRPr="0043414B">
        <w:rPr>
          <w:rFonts w:asciiTheme="minorHAnsi" w:hAnsiTheme="minorHAnsi" w:cstheme="minorHAnsi"/>
          <w:i/>
          <w:color w:val="000000" w:themeColor="text1"/>
          <w:spacing w:val="-2"/>
        </w:rPr>
        <w:t xml:space="preserve"> </w:t>
      </w:r>
      <w:r w:rsidRPr="0043414B">
        <w:rPr>
          <w:rFonts w:asciiTheme="minorHAnsi" w:hAnsiTheme="minorHAnsi" w:cstheme="minorHAnsi"/>
          <w:i/>
          <w:color w:val="000000" w:themeColor="text1"/>
        </w:rPr>
        <w:t>and</w:t>
      </w:r>
      <w:r w:rsidRPr="0043414B">
        <w:rPr>
          <w:rFonts w:asciiTheme="minorHAnsi" w:hAnsiTheme="minorHAnsi" w:cstheme="minorHAnsi"/>
          <w:i/>
          <w:color w:val="000000" w:themeColor="text1"/>
          <w:spacing w:val="-2"/>
        </w:rPr>
        <w:t xml:space="preserve"> </w:t>
      </w:r>
      <w:r w:rsidRPr="0043414B">
        <w:rPr>
          <w:rFonts w:asciiTheme="minorHAnsi" w:hAnsiTheme="minorHAnsi" w:cstheme="minorHAnsi"/>
          <w:i/>
          <w:color w:val="000000" w:themeColor="text1"/>
        </w:rPr>
        <w:t>World</w:t>
      </w:r>
      <w:r w:rsidRPr="0043414B">
        <w:rPr>
          <w:rFonts w:asciiTheme="minorHAnsi" w:hAnsiTheme="minorHAnsi" w:cstheme="minorHAnsi"/>
          <w:i/>
          <w:color w:val="000000" w:themeColor="text1"/>
          <w:spacing w:val="-3"/>
        </w:rPr>
        <w:t xml:space="preserve"> </w:t>
      </w:r>
      <w:r w:rsidRPr="0043414B">
        <w:rPr>
          <w:rFonts w:asciiTheme="minorHAnsi" w:hAnsiTheme="minorHAnsi" w:cstheme="minorHAnsi"/>
          <w:i/>
          <w:color w:val="000000" w:themeColor="text1"/>
        </w:rPr>
        <w:t>Report</w:t>
      </w:r>
      <w:r w:rsidRPr="0043414B">
        <w:rPr>
          <w:rFonts w:asciiTheme="minorHAnsi" w:hAnsiTheme="minorHAnsi" w:cstheme="minorHAnsi"/>
          <w:i/>
          <w:color w:val="000000" w:themeColor="text1"/>
          <w:spacing w:val="-2"/>
        </w:rPr>
        <w:t xml:space="preserve"> </w:t>
      </w:r>
      <w:r w:rsidRPr="0043414B">
        <w:rPr>
          <w:rFonts w:asciiTheme="minorHAnsi" w:hAnsiTheme="minorHAnsi" w:cstheme="minorHAnsi"/>
          <w:color w:val="000000" w:themeColor="text1"/>
        </w:rPr>
        <w:t>c</w:t>
      </w:r>
      <w:r w:rsidR="00D92DA3" w:rsidRPr="0043414B">
        <w:rPr>
          <w:rFonts w:asciiTheme="minorHAnsi" w:hAnsiTheme="minorHAnsi" w:cstheme="minorHAnsi"/>
          <w:color w:val="000000" w:themeColor="text1"/>
        </w:rPr>
        <w:t xml:space="preserve">ontinues to </w:t>
      </w:r>
      <w:r w:rsidRPr="0043414B">
        <w:rPr>
          <w:rFonts w:asciiTheme="minorHAnsi" w:hAnsiTheme="minorHAnsi" w:cstheme="minorHAnsi"/>
          <w:color w:val="000000" w:themeColor="text1"/>
        </w:rPr>
        <w:t>rank</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UMA</w:t>
      </w:r>
      <w:r w:rsidRPr="0043414B">
        <w:rPr>
          <w:rFonts w:asciiTheme="minorHAnsi" w:hAnsiTheme="minorHAnsi" w:cstheme="minorHAnsi"/>
          <w:color w:val="000000" w:themeColor="text1"/>
          <w:spacing w:val="-2"/>
        </w:rPr>
        <w:t xml:space="preserve"> </w:t>
      </w:r>
      <w:r w:rsidRPr="0043414B">
        <w:rPr>
          <w:rFonts w:asciiTheme="minorHAnsi" w:hAnsiTheme="minorHAnsi" w:cstheme="minorHAnsi"/>
          <w:color w:val="000000" w:themeColor="text1"/>
        </w:rPr>
        <w:t>in</w:t>
      </w:r>
      <w:r w:rsidRPr="0043414B">
        <w:rPr>
          <w:rFonts w:asciiTheme="minorHAnsi" w:hAnsiTheme="minorHAnsi" w:cstheme="minorHAnsi"/>
          <w:color w:val="000000" w:themeColor="text1"/>
          <w:spacing w:val="-2"/>
        </w:rPr>
        <w:t xml:space="preserve"> </w:t>
      </w:r>
      <w:r w:rsidRPr="0043414B">
        <w:rPr>
          <w:rFonts w:asciiTheme="minorHAnsi" w:hAnsiTheme="minorHAnsi" w:cstheme="minorHAnsi"/>
          <w:color w:val="000000" w:themeColor="text1"/>
        </w:rPr>
        <w:t>the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top</w:t>
      </w:r>
      <w:r w:rsidRPr="0043414B">
        <w:rPr>
          <w:rFonts w:asciiTheme="minorHAnsi" w:hAnsiTheme="minorHAnsi" w:cstheme="minorHAnsi"/>
          <w:color w:val="000000" w:themeColor="text1"/>
          <w:spacing w:val="-2"/>
        </w:rPr>
        <w:t xml:space="preserve"> </w:t>
      </w:r>
      <w:r w:rsidR="00665F80" w:rsidRPr="0043414B">
        <w:rPr>
          <w:rFonts w:asciiTheme="minorHAnsi" w:hAnsiTheme="minorHAnsi" w:cstheme="minorHAnsi"/>
          <w:color w:val="000000" w:themeColor="text1"/>
        </w:rPr>
        <w:t>100</w:t>
      </w:r>
      <w:r w:rsidRPr="0043414B">
        <w:rPr>
          <w:rFonts w:asciiTheme="minorHAnsi" w:hAnsiTheme="minorHAnsi" w:cstheme="minorHAnsi"/>
          <w:color w:val="000000" w:themeColor="text1"/>
          <w:spacing w:val="-2"/>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Best</w:t>
      </w:r>
      <w:r w:rsidRPr="0043414B">
        <w:rPr>
          <w:rFonts w:asciiTheme="minorHAnsi" w:hAnsiTheme="minorHAnsi" w:cstheme="minorHAnsi"/>
          <w:color w:val="000000" w:themeColor="text1"/>
          <w:spacing w:val="-2"/>
        </w:rPr>
        <w:t xml:space="preserve"> </w:t>
      </w:r>
      <w:r w:rsidRPr="0043414B">
        <w:rPr>
          <w:rFonts w:asciiTheme="minorHAnsi" w:hAnsiTheme="minorHAnsi" w:cstheme="minorHAnsi"/>
          <w:color w:val="000000" w:themeColor="text1"/>
        </w:rPr>
        <w:t>Online</w:t>
      </w:r>
      <w:r w:rsidRPr="0043414B">
        <w:rPr>
          <w:rFonts w:asciiTheme="minorHAnsi" w:hAnsiTheme="minorHAnsi" w:cstheme="minorHAnsi"/>
          <w:color w:val="000000" w:themeColor="text1"/>
          <w:spacing w:val="-2"/>
        </w:rPr>
        <w:t xml:space="preserve"> </w:t>
      </w:r>
      <w:r w:rsidRPr="0043414B">
        <w:rPr>
          <w:rFonts w:asciiTheme="minorHAnsi" w:hAnsiTheme="minorHAnsi" w:cstheme="minorHAnsi"/>
          <w:color w:val="000000" w:themeColor="text1"/>
        </w:rPr>
        <w:t>Bachelor’s Degree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Best</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Online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Bachelor’s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Degree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Veterans.</w:t>
      </w:r>
      <w:r w:rsidR="00665F80" w:rsidRPr="0043414B">
        <w:rPr>
          <w:rFonts w:asciiTheme="minorHAnsi" w:hAnsiTheme="minorHAnsi" w:cstheme="minorHAnsi"/>
          <w:color w:val="000000" w:themeColor="text1"/>
        </w:rPr>
        <w:t xml:space="preserve"> </w:t>
      </w:r>
      <w:r w:rsidR="00D92DA3" w:rsidRPr="0043414B">
        <w:rPr>
          <w:rFonts w:asciiTheme="minorHAnsi" w:hAnsiTheme="minorHAnsi" w:cstheme="minorHAnsi"/>
          <w:color w:val="000000" w:themeColor="text1"/>
        </w:rPr>
        <w:t xml:space="preserve">New in 2021, </w:t>
      </w:r>
      <w:r w:rsidR="00665F80" w:rsidRPr="0043414B">
        <w:rPr>
          <w:rFonts w:asciiTheme="minorHAnsi" w:hAnsiTheme="minorHAnsi" w:cstheme="minorHAnsi"/>
          <w:color w:val="000000" w:themeColor="text1"/>
        </w:rPr>
        <w:t xml:space="preserve">UMA also </w:t>
      </w:r>
      <w:r w:rsidR="00D92DA3" w:rsidRPr="0043414B">
        <w:rPr>
          <w:rFonts w:asciiTheme="minorHAnsi" w:hAnsiTheme="minorHAnsi" w:cstheme="minorHAnsi"/>
          <w:color w:val="000000" w:themeColor="text1"/>
        </w:rPr>
        <w:t xml:space="preserve">ranks </w:t>
      </w:r>
      <w:r w:rsidR="00665F80" w:rsidRPr="0043414B">
        <w:rPr>
          <w:rFonts w:asciiTheme="minorHAnsi" w:hAnsiTheme="minorHAnsi" w:cstheme="minorHAnsi"/>
          <w:color w:val="000000" w:themeColor="text1"/>
        </w:rPr>
        <w:t>in the top 50 for Best Online Bachelor’s Degree Business Administration.</w:t>
      </w:r>
      <w:r w:rsidR="00C761CB" w:rsidRPr="0043414B">
        <w:rPr>
          <w:rFonts w:asciiTheme="minorHAnsi" w:hAnsiTheme="minorHAnsi" w:cstheme="minorHAnsi"/>
          <w:color w:val="000000" w:themeColor="text1"/>
        </w:rPr>
        <w:t xml:space="preserve"> Additionally, UMA has been designated as a Military Friendly School by VIQTORY </w:t>
      </w:r>
      <w:r w:rsidR="005F60D9" w:rsidRPr="0043414B">
        <w:rPr>
          <w:rFonts w:asciiTheme="minorHAnsi" w:hAnsiTheme="minorHAnsi" w:cstheme="minorHAnsi"/>
          <w:color w:val="000000" w:themeColor="text1"/>
        </w:rPr>
        <w:t xml:space="preserve">Media </w:t>
      </w:r>
      <w:r w:rsidR="00C761CB" w:rsidRPr="0043414B">
        <w:rPr>
          <w:rFonts w:asciiTheme="minorHAnsi" w:hAnsiTheme="minorHAnsi" w:cstheme="minorHAnsi"/>
          <w:color w:val="000000" w:themeColor="text1"/>
        </w:rPr>
        <w:t xml:space="preserve">for </w:t>
      </w:r>
      <w:r w:rsidR="005F60D9" w:rsidRPr="0043414B">
        <w:rPr>
          <w:rFonts w:asciiTheme="minorHAnsi" w:hAnsiTheme="minorHAnsi" w:cstheme="minorHAnsi"/>
          <w:color w:val="000000" w:themeColor="text1"/>
        </w:rPr>
        <w:t>a</w:t>
      </w:r>
      <w:r w:rsidR="00C761CB" w:rsidRPr="0043414B">
        <w:rPr>
          <w:rFonts w:asciiTheme="minorHAnsi" w:hAnsiTheme="minorHAnsi" w:cstheme="minorHAnsi"/>
          <w:color w:val="000000" w:themeColor="text1"/>
        </w:rPr>
        <w:t xml:space="preserve"> tenth year.</w:t>
      </w:r>
    </w:p>
    <w:p w:rsidR="00CF3255" w:rsidRPr="0043414B" w:rsidRDefault="00CF3255">
      <w:pPr>
        <w:spacing w:before="14" w:line="260" w:lineRule="exact"/>
        <w:rPr>
          <w:rFonts w:cstheme="minorHAnsi"/>
          <w:color w:val="000000" w:themeColor="text1"/>
          <w:sz w:val="24"/>
          <w:szCs w:val="24"/>
        </w:rPr>
      </w:pPr>
    </w:p>
    <w:p w:rsidR="00CF3255" w:rsidRPr="0043414B" w:rsidRDefault="00BB6312">
      <w:pPr>
        <w:pStyle w:val="BodyText"/>
        <w:ind w:left="160" w:right="316" w:firstLine="0"/>
        <w:jc w:val="both"/>
        <w:rPr>
          <w:rFonts w:asciiTheme="minorHAnsi" w:hAnsiTheme="minorHAnsi" w:cstheme="minorHAnsi"/>
          <w:color w:val="000000" w:themeColor="text1"/>
        </w:rPr>
      </w:pPr>
      <w:r w:rsidRPr="0043414B">
        <w:rPr>
          <w:rFonts w:asciiTheme="minorHAnsi" w:hAnsiTheme="minorHAnsi" w:cstheme="minorHAnsi"/>
          <w:color w:val="000000" w:themeColor="text1"/>
        </w:rPr>
        <w:t>UMA</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spacing w:val="-1"/>
        </w:rPr>
        <w:t>i</w:t>
      </w:r>
      <w:r w:rsidRPr="0043414B">
        <w:rPr>
          <w:rFonts w:asciiTheme="minorHAnsi" w:hAnsiTheme="minorHAnsi" w:cstheme="minorHAnsi"/>
          <w:color w:val="000000" w:themeColor="text1"/>
        </w:rPr>
        <w:t>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leader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in</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best</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practices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student</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services.</w:t>
      </w:r>
      <w:r w:rsidRPr="0043414B">
        <w:rPr>
          <w:rFonts w:asciiTheme="minorHAnsi" w:hAnsiTheme="minorHAnsi" w:cstheme="minorHAnsi"/>
          <w:color w:val="000000" w:themeColor="text1"/>
          <w:spacing w:val="54"/>
        </w:rPr>
        <w:t xml:space="preserve"> </w:t>
      </w:r>
      <w:r w:rsidRPr="0043414B">
        <w:rPr>
          <w:rFonts w:asciiTheme="minorHAnsi" w:hAnsiTheme="minorHAnsi" w:cstheme="minorHAnsi"/>
          <w:color w:val="000000" w:themeColor="text1"/>
        </w:rPr>
        <w:t>Our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advising</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learning</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success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teams work</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with</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academic</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programs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guide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students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through</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UMA</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prepare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students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their immediate</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next</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destinations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lifelong</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professional</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pursuits.</w:t>
      </w:r>
    </w:p>
    <w:p w:rsidR="00CF3255" w:rsidRPr="0043414B" w:rsidRDefault="00CF3255">
      <w:pPr>
        <w:spacing w:before="16" w:line="260" w:lineRule="exact"/>
        <w:rPr>
          <w:rFonts w:cstheme="minorHAnsi"/>
          <w:color w:val="000000" w:themeColor="text1"/>
          <w:sz w:val="24"/>
          <w:szCs w:val="24"/>
        </w:rPr>
      </w:pPr>
    </w:p>
    <w:p w:rsidR="00CF3255" w:rsidRPr="0043414B" w:rsidRDefault="00BB6312">
      <w:pPr>
        <w:pStyle w:val="BodyText"/>
        <w:spacing w:line="239" w:lineRule="auto"/>
        <w:ind w:left="160" w:right="276" w:firstLine="0"/>
        <w:rPr>
          <w:rFonts w:asciiTheme="minorHAnsi" w:hAnsiTheme="minorHAnsi" w:cstheme="minorHAnsi"/>
        </w:rPr>
      </w:pPr>
      <w:r w:rsidRPr="0043414B">
        <w:rPr>
          <w:rFonts w:asciiTheme="minorHAnsi" w:hAnsiTheme="minorHAnsi" w:cstheme="minorHAnsi"/>
          <w:color w:val="000000" w:themeColor="text1"/>
        </w:rPr>
        <w:t>UMA</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provides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a</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broad-based</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liberal</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arts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education</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we</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are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committed</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a</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robust</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array</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of educational</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opportunities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all</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of</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our</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students.</w:t>
      </w:r>
      <w:r w:rsidRPr="0043414B">
        <w:rPr>
          <w:rFonts w:asciiTheme="minorHAnsi" w:hAnsiTheme="minorHAnsi" w:cstheme="minorHAnsi"/>
          <w:color w:val="000000" w:themeColor="text1"/>
          <w:spacing w:val="52"/>
        </w:rPr>
        <w:t xml:space="preserve"> </w:t>
      </w:r>
      <w:r w:rsidRPr="0043414B">
        <w:rPr>
          <w:rFonts w:asciiTheme="minorHAnsi" w:hAnsiTheme="minorHAnsi" w:cstheme="minorHAnsi"/>
          <w:color w:val="000000" w:themeColor="text1"/>
        </w:rPr>
        <w:t>We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offer</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students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innovative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ways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achieve</w:t>
      </w:r>
      <w:r w:rsidRPr="0043414B">
        <w:rPr>
          <w:rFonts w:asciiTheme="minorHAnsi" w:hAnsiTheme="minorHAnsi" w:cstheme="minorHAnsi"/>
          <w:color w:val="000000" w:themeColor="text1"/>
          <w:w w:val="99"/>
        </w:rPr>
        <w:t xml:space="preserve"> </w:t>
      </w:r>
      <w:r w:rsidRPr="0043414B">
        <w:rPr>
          <w:rFonts w:asciiTheme="minorHAnsi" w:hAnsiTheme="minorHAnsi" w:cstheme="minorHAnsi"/>
          <w:color w:val="000000" w:themeColor="text1"/>
        </w:rPr>
        <w:t>general</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education</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spacing w:val="-1"/>
        </w:rPr>
        <w:t>c</w:t>
      </w:r>
      <w:r w:rsidRPr="0043414B">
        <w:rPr>
          <w:rFonts w:asciiTheme="minorHAnsi" w:hAnsiTheme="minorHAnsi" w:cstheme="minorHAnsi"/>
          <w:color w:val="000000" w:themeColor="text1"/>
        </w:rPr>
        <w:t>ompetencies</w:t>
      </w:r>
      <w:r w:rsidR="000D7030" w:rsidRPr="0043414B">
        <w:rPr>
          <w:rFonts w:asciiTheme="minorHAnsi" w:hAnsiTheme="minorHAnsi" w:cstheme="minorHAnsi"/>
          <w:color w:val="000000" w:themeColor="text1"/>
        </w:rPr>
        <w:t xml:space="preserve"> and multi-cultural exposure</w:t>
      </w:r>
      <w:r w:rsidRPr="0043414B">
        <w:rPr>
          <w:rFonts w:asciiTheme="minorHAnsi" w:hAnsiTheme="minorHAnsi" w:cstheme="minorHAnsi"/>
          <w:color w:val="000000" w:themeColor="text1"/>
        </w:rPr>
        <w:t>,</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including</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integrated</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courses</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with</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educational</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travel</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6"/>
        </w:rPr>
        <w:t xml:space="preserve"> </w:t>
      </w:r>
      <w:r w:rsidR="000D7030" w:rsidRPr="0043414B">
        <w:rPr>
          <w:rFonts w:asciiTheme="minorHAnsi" w:hAnsiTheme="minorHAnsi" w:cstheme="minorHAnsi"/>
          <w:color w:val="000000" w:themeColor="text1"/>
        </w:rPr>
        <w:t>Central America and the Caribbean.</w:t>
      </w:r>
      <w:r w:rsidRPr="0043414B">
        <w:rPr>
          <w:rFonts w:asciiTheme="minorHAnsi" w:hAnsiTheme="minorHAnsi" w:cstheme="minorHAnsi"/>
          <w:color w:val="000000" w:themeColor="text1"/>
          <w:spacing w:val="54"/>
        </w:rPr>
        <w:t xml:space="preserve"> </w:t>
      </w:r>
      <w:r w:rsidRPr="0043414B">
        <w:rPr>
          <w:rFonts w:asciiTheme="minorHAnsi" w:hAnsiTheme="minorHAnsi" w:cstheme="minorHAnsi"/>
          <w:color w:val="000000" w:themeColor="text1"/>
        </w:rPr>
        <w:t>Some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of</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our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classes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partner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with</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classes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in</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Europe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real</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time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exchange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of</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ideas across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continents.</w:t>
      </w:r>
      <w:r w:rsidRPr="0043414B">
        <w:rPr>
          <w:rFonts w:asciiTheme="minorHAnsi" w:hAnsiTheme="minorHAnsi" w:cstheme="minorHAnsi"/>
          <w:color w:val="000000" w:themeColor="text1"/>
          <w:spacing w:val="53"/>
        </w:rPr>
        <w:t xml:space="preserve"> </w:t>
      </w:r>
      <w:r w:rsidRPr="0043414B">
        <w:rPr>
          <w:rFonts w:asciiTheme="minorHAnsi" w:hAnsiTheme="minorHAnsi" w:cstheme="minorHAnsi"/>
          <w:color w:val="000000" w:themeColor="text1"/>
        </w:rPr>
        <w:t>Students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rPr>
        <w:t>in</w:t>
      </w:r>
      <w:r w:rsidRPr="0043414B">
        <w:rPr>
          <w:rFonts w:asciiTheme="minorHAnsi" w:hAnsiTheme="minorHAnsi" w:cstheme="minorHAnsi"/>
          <w:spacing w:val="-3"/>
        </w:rPr>
        <w:t xml:space="preserve"> </w:t>
      </w:r>
      <w:r w:rsidRPr="0043414B">
        <w:rPr>
          <w:rFonts w:asciiTheme="minorHAnsi" w:hAnsiTheme="minorHAnsi" w:cstheme="minorHAnsi"/>
        </w:rPr>
        <w:t>a</w:t>
      </w:r>
      <w:r w:rsidRPr="0043414B">
        <w:rPr>
          <w:rFonts w:asciiTheme="minorHAnsi" w:hAnsiTheme="minorHAnsi" w:cstheme="minorHAnsi"/>
          <w:spacing w:val="-4"/>
        </w:rPr>
        <w:t xml:space="preserve"> </w:t>
      </w:r>
      <w:r w:rsidRPr="0043414B">
        <w:rPr>
          <w:rFonts w:asciiTheme="minorHAnsi" w:hAnsiTheme="minorHAnsi" w:cstheme="minorHAnsi"/>
        </w:rPr>
        <w:t>variety</w:t>
      </w:r>
      <w:r w:rsidRPr="0043414B">
        <w:rPr>
          <w:rFonts w:asciiTheme="minorHAnsi" w:hAnsiTheme="minorHAnsi" w:cstheme="minorHAnsi"/>
          <w:spacing w:val="-4"/>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fields</w:t>
      </w:r>
      <w:r w:rsidRPr="0043414B">
        <w:rPr>
          <w:rFonts w:asciiTheme="minorHAnsi" w:hAnsiTheme="minorHAnsi" w:cstheme="minorHAnsi"/>
          <w:spacing w:val="-4"/>
        </w:rPr>
        <w:t xml:space="preserve"> </w:t>
      </w:r>
      <w:r w:rsidRPr="0043414B">
        <w:rPr>
          <w:rFonts w:asciiTheme="minorHAnsi" w:hAnsiTheme="minorHAnsi" w:cstheme="minorHAnsi"/>
        </w:rPr>
        <w:t>engage</w:t>
      </w:r>
      <w:r w:rsidRPr="0043414B">
        <w:rPr>
          <w:rFonts w:asciiTheme="minorHAnsi" w:hAnsiTheme="minorHAnsi" w:cstheme="minorHAnsi"/>
          <w:spacing w:val="-3"/>
        </w:rPr>
        <w:t xml:space="preserve"> </w:t>
      </w:r>
      <w:r w:rsidRPr="0043414B">
        <w:rPr>
          <w:rFonts w:asciiTheme="minorHAnsi" w:hAnsiTheme="minorHAnsi" w:cstheme="minorHAnsi"/>
        </w:rPr>
        <w:t>with</w:t>
      </w:r>
      <w:r w:rsidRPr="0043414B">
        <w:rPr>
          <w:rFonts w:asciiTheme="minorHAnsi" w:hAnsiTheme="minorHAnsi" w:cstheme="minorHAnsi"/>
          <w:spacing w:val="-4"/>
        </w:rPr>
        <w:t xml:space="preserve"> </w:t>
      </w:r>
      <w:r w:rsidRPr="0043414B">
        <w:rPr>
          <w:rFonts w:asciiTheme="minorHAnsi" w:hAnsiTheme="minorHAnsi" w:cstheme="minorHAnsi"/>
        </w:rPr>
        <w:t>faculty</w:t>
      </w:r>
      <w:r w:rsidRPr="0043414B">
        <w:rPr>
          <w:rFonts w:asciiTheme="minorHAnsi" w:hAnsiTheme="minorHAnsi" w:cstheme="minorHAnsi"/>
          <w:spacing w:val="-3"/>
        </w:rPr>
        <w:t xml:space="preserve"> </w:t>
      </w:r>
      <w:r w:rsidRPr="0043414B">
        <w:rPr>
          <w:rFonts w:asciiTheme="minorHAnsi" w:hAnsiTheme="minorHAnsi" w:cstheme="minorHAnsi"/>
        </w:rPr>
        <w:t>in</w:t>
      </w:r>
      <w:r w:rsidRPr="0043414B">
        <w:rPr>
          <w:rFonts w:asciiTheme="minorHAnsi" w:hAnsiTheme="minorHAnsi" w:cstheme="minorHAnsi"/>
          <w:spacing w:val="-4"/>
        </w:rPr>
        <w:t xml:space="preserve"> </w:t>
      </w:r>
      <w:r w:rsidRPr="0043414B">
        <w:rPr>
          <w:rFonts w:asciiTheme="minorHAnsi" w:hAnsiTheme="minorHAnsi" w:cstheme="minorHAnsi"/>
        </w:rPr>
        <w:t>scholarly</w:t>
      </w:r>
      <w:r w:rsidRPr="0043414B">
        <w:rPr>
          <w:rFonts w:asciiTheme="minorHAnsi" w:hAnsiTheme="minorHAnsi" w:cstheme="minorHAnsi"/>
          <w:spacing w:val="-4"/>
        </w:rPr>
        <w:t xml:space="preserve"> </w:t>
      </w:r>
      <w:r w:rsidRPr="0043414B">
        <w:rPr>
          <w:rFonts w:asciiTheme="minorHAnsi" w:hAnsiTheme="minorHAnsi" w:cstheme="minorHAnsi"/>
        </w:rPr>
        <w:t>research</w:t>
      </w:r>
      <w:r w:rsidRPr="0043414B">
        <w:rPr>
          <w:rFonts w:asciiTheme="minorHAnsi" w:hAnsiTheme="minorHAnsi" w:cstheme="minorHAnsi"/>
          <w:spacing w:val="-3"/>
        </w:rPr>
        <w:t xml:space="preserve"> </w:t>
      </w:r>
      <w:r w:rsidRPr="0043414B">
        <w:rPr>
          <w:rFonts w:asciiTheme="minorHAnsi" w:hAnsiTheme="minorHAnsi" w:cstheme="minorHAnsi"/>
        </w:rPr>
        <w:t>and creative</w:t>
      </w:r>
      <w:r w:rsidRPr="0043414B">
        <w:rPr>
          <w:rFonts w:asciiTheme="minorHAnsi" w:hAnsiTheme="minorHAnsi" w:cstheme="minorHAnsi"/>
          <w:spacing w:val="-5"/>
        </w:rPr>
        <w:t xml:space="preserve"> </w:t>
      </w:r>
      <w:r w:rsidRPr="0043414B">
        <w:rPr>
          <w:rFonts w:asciiTheme="minorHAnsi" w:hAnsiTheme="minorHAnsi" w:cstheme="minorHAnsi"/>
        </w:rPr>
        <w:t>activity.</w:t>
      </w:r>
      <w:r w:rsidRPr="0043414B">
        <w:rPr>
          <w:rFonts w:asciiTheme="minorHAnsi" w:hAnsiTheme="minorHAnsi" w:cstheme="minorHAnsi"/>
          <w:spacing w:val="52"/>
        </w:rPr>
        <w:t xml:space="preserve"> </w:t>
      </w:r>
      <w:r w:rsidRPr="0043414B">
        <w:rPr>
          <w:rFonts w:asciiTheme="minorHAnsi" w:hAnsiTheme="minorHAnsi" w:cstheme="minorHAnsi"/>
        </w:rPr>
        <w:t>Many</w:t>
      </w:r>
      <w:r w:rsidRPr="0043414B">
        <w:rPr>
          <w:rFonts w:asciiTheme="minorHAnsi" w:hAnsiTheme="minorHAnsi" w:cstheme="minorHAnsi"/>
          <w:spacing w:val="-4"/>
        </w:rPr>
        <w:t xml:space="preserve"> </w:t>
      </w:r>
      <w:r w:rsidRPr="0043414B">
        <w:rPr>
          <w:rFonts w:asciiTheme="minorHAnsi" w:hAnsiTheme="minorHAnsi" w:cstheme="minorHAnsi"/>
        </w:rPr>
        <w:t>students</w:t>
      </w:r>
      <w:r w:rsidRPr="0043414B">
        <w:rPr>
          <w:rFonts w:asciiTheme="minorHAnsi" w:hAnsiTheme="minorHAnsi" w:cstheme="minorHAnsi"/>
          <w:spacing w:val="-4"/>
        </w:rPr>
        <w:t xml:space="preserve"> </w:t>
      </w:r>
      <w:r w:rsidRPr="0043414B">
        <w:rPr>
          <w:rFonts w:asciiTheme="minorHAnsi" w:hAnsiTheme="minorHAnsi" w:cstheme="minorHAnsi"/>
        </w:rPr>
        <w:t>participate</w:t>
      </w:r>
      <w:r w:rsidRPr="0043414B">
        <w:rPr>
          <w:rFonts w:asciiTheme="minorHAnsi" w:hAnsiTheme="minorHAnsi" w:cstheme="minorHAnsi"/>
          <w:spacing w:val="-4"/>
        </w:rPr>
        <w:t xml:space="preserve"> </w:t>
      </w:r>
      <w:r w:rsidRPr="0043414B">
        <w:rPr>
          <w:rFonts w:asciiTheme="minorHAnsi" w:hAnsiTheme="minorHAnsi" w:cstheme="minorHAnsi"/>
        </w:rPr>
        <w:t>in</w:t>
      </w:r>
      <w:r w:rsidRPr="0043414B">
        <w:rPr>
          <w:rFonts w:asciiTheme="minorHAnsi" w:hAnsiTheme="minorHAnsi" w:cstheme="minorHAnsi"/>
          <w:spacing w:val="-4"/>
        </w:rPr>
        <w:t xml:space="preserve"> </w:t>
      </w:r>
      <w:r w:rsidRPr="0043414B">
        <w:rPr>
          <w:rFonts w:asciiTheme="minorHAnsi" w:hAnsiTheme="minorHAnsi" w:cstheme="minorHAnsi"/>
        </w:rPr>
        <w:t>internships</w:t>
      </w:r>
      <w:r w:rsidRPr="0043414B">
        <w:rPr>
          <w:rFonts w:asciiTheme="minorHAnsi" w:hAnsiTheme="minorHAnsi" w:cstheme="minorHAnsi"/>
          <w:spacing w:val="-4"/>
        </w:rPr>
        <w:t xml:space="preserve"> </w:t>
      </w:r>
      <w:r w:rsidRPr="0043414B">
        <w:rPr>
          <w:rFonts w:asciiTheme="minorHAnsi" w:hAnsiTheme="minorHAnsi" w:cstheme="minorHAnsi"/>
        </w:rPr>
        <w:t>with</w:t>
      </w:r>
      <w:r w:rsidRPr="0043414B">
        <w:rPr>
          <w:rFonts w:asciiTheme="minorHAnsi" w:hAnsiTheme="minorHAnsi" w:cstheme="minorHAnsi"/>
          <w:spacing w:val="-4"/>
        </w:rPr>
        <w:t xml:space="preserve"> </w:t>
      </w:r>
      <w:r w:rsidRPr="0043414B">
        <w:rPr>
          <w:rFonts w:asciiTheme="minorHAnsi" w:hAnsiTheme="minorHAnsi" w:cstheme="minorHAnsi"/>
        </w:rPr>
        <w:t>businesses</w:t>
      </w:r>
      <w:r w:rsidRPr="0043414B">
        <w:rPr>
          <w:rFonts w:asciiTheme="minorHAnsi" w:hAnsiTheme="minorHAnsi" w:cstheme="minorHAnsi"/>
          <w:spacing w:val="-4"/>
        </w:rPr>
        <w:t xml:space="preserve"> </w:t>
      </w:r>
      <w:r w:rsidRPr="0043414B">
        <w:rPr>
          <w:rFonts w:asciiTheme="minorHAnsi" w:hAnsiTheme="minorHAnsi" w:cstheme="minorHAnsi"/>
        </w:rPr>
        <w:t>and</w:t>
      </w:r>
      <w:r w:rsidRPr="0043414B">
        <w:rPr>
          <w:rFonts w:asciiTheme="minorHAnsi" w:hAnsiTheme="minorHAnsi" w:cstheme="minorHAnsi"/>
          <w:spacing w:val="-4"/>
        </w:rPr>
        <w:t xml:space="preserve"> </w:t>
      </w:r>
      <w:r w:rsidRPr="0043414B">
        <w:rPr>
          <w:rFonts w:asciiTheme="minorHAnsi" w:hAnsiTheme="minorHAnsi" w:cstheme="minorHAnsi"/>
        </w:rPr>
        <w:t>nonprofit</w:t>
      </w:r>
      <w:r w:rsidRPr="0043414B">
        <w:rPr>
          <w:rFonts w:asciiTheme="minorHAnsi" w:hAnsiTheme="minorHAnsi" w:cstheme="minorHAnsi"/>
          <w:w w:val="99"/>
        </w:rPr>
        <w:t xml:space="preserve"> </w:t>
      </w:r>
      <w:r w:rsidRPr="0043414B">
        <w:rPr>
          <w:rFonts w:asciiTheme="minorHAnsi" w:hAnsiTheme="minorHAnsi" w:cstheme="minorHAnsi"/>
        </w:rPr>
        <w:t>organization</w:t>
      </w:r>
      <w:r w:rsidR="006C3D08" w:rsidRPr="0043414B">
        <w:rPr>
          <w:rFonts w:asciiTheme="minorHAnsi" w:hAnsiTheme="minorHAnsi" w:cstheme="minorHAnsi"/>
        </w:rPr>
        <w:t>s and UMA’s New Ventures Maine program links students with a continuum of student engagement activities statewide.</w:t>
      </w:r>
    </w:p>
    <w:p w:rsidR="00CF3255" w:rsidRPr="0043414B" w:rsidRDefault="00CF3255">
      <w:pPr>
        <w:spacing w:before="16" w:line="260" w:lineRule="exact"/>
        <w:rPr>
          <w:rFonts w:cstheme="minorHAnsi"/>
          <w:sz w:val="24"/>
          <w:szCs w:val="24"/>
        </w:rPr>
      </w:pPr>
    </w:p>
    <w:p w:rsidR="00CF3255" w:rsidRPr="0043414B" w:rsidRDefault="00BB6312">
      <w:pPr>
        <w:ind w:left="160"/>
        <w:rPr>
          <w:rFonts w:eastAsia="Times New Roman" w:cstheme="minorHAnsi"/>
          <w:sz w:val="24"/>
          <w:szCs w:val="24"/>
        </w:rPr>
      </w:pPr>
      <w:r w:rsidRPr="0043414B">
        <w:rPr>
          <w:rFonts w:eastAsia="Times New Roman" w:cstheme="minorHAnsi"/>
          <w:b/>
          <w:bCs/>
          <w:color w:val="002060"/>
          <w:sz w:val="24"/>
          <w:szCs w:val="24"/>
        </w:rPr>
        <w:t>V</w:t>
      </w:r>
      <w:r w:rsidRPr="0043414B">
        <w:rPr>
          <w:rFonts w:eastAsia="Times New Roman" w:cstheme="minorHAnsi"/>
          <w:b/>
          <w:bCs/>
          <w:color w:val="002060"/>
          <w:sz w:val="18"/>
          <w:szCs w:val="18"/>
        </w:rPr>
        <w:t>ISI</w:t>
      </w:r>
      <w:r w:rsidRPr="0043414B">
        <w:rPr>
          <w:rFonts w:eastAsia="Times New Roman" w:cstheme="minorHAnsi"/>
          <w:b/>
          <w:bCs/>
          <w:color w:val="002060"/>
          <w:spacing w:val="1"/>
          <w:sz w:val="18"/>
          <w:szCs w:val="18"/>
        </w:rPr>
        <w:t>O</w:t>
      </w:r>
      <w:r w:rsidRPr="0043414B">
        <w:rPr>
          <w:rFonts w:eastAsia="Times New Roman" w:cstheme="minorHAnsi"/>
          <w:b/>
          <w:bCs/>
          <w:color w:val="002060"/>
          <w:sz w:val="18"/>
          <w:szCs w:val="18"/>
        </w:rPr>
        <w:t>N</w:t>
      </w:r>
      <w:r w:rsidRPr="0043414B">
        <w:rPr>
          <w:rFonts w:eastAsia="Times New Roman" w:cstheme="minorHAnsi"/>
          <w:b/>
          <w:bCs/>
          <w:color w:val="002060"/>
          <w:spacing w:val="24"/>
          <w:sz w:val="18"/>
          <w:szCs w:val="18"/>
        </w:rPr>
        <w:t xml:space="preserve"> </w:t>
      </w:r>
      <w:r w:rsidRPr="0043414B">
        <w:rPr>
          <w:rFonts w:eastAsia="Times New Roman" w:cstheme="minorHAnsi"/>
          <w:b/>
          <w:bCs/>
          <w:color w:val="002060"/>
          <w:sz w:val="24"/>
          <w:szCs w:val="24"/>
        </w:rPr>
        <w:t>S</w:t>
      </w:r>
      <w:r w:rsidRPr="0043414B">
        <w:rPr>
          <w:rFonts w:eastAsia="Times New Roman" w:cstheme="minorHAnsi"/>
          <w:b/>
          <w:bCs/>
          <w:color w:val="002060"/>
          <w:sz w:val="18"/>
          <w:szCs w:val="18"/>
        </w:rPr>
        <w:t>T</w:t>
      </w:r>
      <w:r w:rsidRPr="0043414B">
        <w:rPr>
          <w:rFonts w:eastAsia="Times New Roman" w:cstheme="minorHAnsi"/>
          <w:b/>
          <w:bCs/>
          <w:color w:val="002060"/>
          <w:spacing w:val="1"/>
          <w:sz w:val="18"/>
          <w:szCs w:val="18"/>
        </w:rPr>
        <w:t>A</w:t>
      </w:r>
      <w:r w:rsidRPr="0043414B">
        <w:rPr>
          <w:rFonts w:eastAsia="Times New Roman" w:cstheme="minorHAnsi"/>
          <w:b/>
          <w:bCs/>
          <w:color w:val="002060"/>
          <w:sz w:val="18"/>
          <w:szCs w:val="18"/>
        </w:rPr>
        <w:t>TE</w:t>
      </w:r>
      <w:r w:rsidRPr="0043414B">
        <w:rPr>
          <w:rFonts w:eastAsia="Times New Roman" w:cstheme="minorHAnsi"/>
          <w:b/>
          <w:bCs/>
          <w:color w:val="002060"/>
          <w:spacing w:val="1"/>
          <w:sz w:val="18"/>
          <w:szCs w:val="18"/>
        </w:rPr>
        <w:t>M</w:t>
      </w:r>
      <w:r w:rsidRPr="0043414B">
        <w:rPr>
          <w:rFonts w:eastAsia="Times New Roman" w:cstheme="minorHAnsi"/>
          <w:b/>
          <w:bCs/>
          <w:color w:val="002060"/>
          <w:sz w:val="18"/>
          <w:szCs w:val="18"/>
        </w:rPr>
        <w:t>E</w:t>
      </w:r>
      <w:r w:rsidRPr="0043414B">
        <w:rPr>
          <w:rFonts w:eastAsia="Times New Roman" w:cstheme="minorHAnsi"/>
          <w:b/>
          <w:bCs/>
          <w:color w:val="002060"/>
          <w:spacing w:val="1"/>
          <w:sz w:val="18"/>
          <w:szCs w:val="18"/>
        </w:rPr>
        <w:t>N</w:t>
      </w:r>
      <w:r w:rsidRPr="0043414B">
        <w:rPr>
          <w:rFonts w:eastAsia="Times New Roman" w:cstheme="minorHAnsi"/>
          <w:b/>
          <w:bCs/>
          <w:color w:val="002060"/>
          <w:sz w:val="18"/>
          <w:szCs w:val="18"/>
        </w:rPr>
        <w:t>T</w:t>
      </w:r>
    </w:p>
    <w:p w:rsidR="00CF3255" w:rsidRPr="0043414B" w:rsidRDefault="00CF3255">
      <w:pPr>
        <w:spacing w:before="16" w:line="260" w:lineRule="exact"/>
        <w:rPr>
          <w:rFonts w:cstheme="minorHAnsi"/>
          <w:sz w:val="24"/>
          <w:szCs w:val="24"/>
        </w:rPr>
      </w:pPr>
    </w:p>
    <w:p w:rsidR="00CF3255" w:rsidRPr="0043414B" w:rsidRDefault="00BB6312">
      <w:pPr>
        <w:pStyle w:val="Heading2"/>
        <w:ind w:left="160" w:right="191" w:firstLine="0"/>
        <w:rPr>
          <w:rFonts w:asciiTheme="minorHAnsi" w:hAnsiTheme="minorHAnsi" w:cstheme="minorHAnsi"/>
          <w:b w:val="0"/>
          <w:bCs w:val="0"/>
          <w:i w:val="0"/>
        </w:rPr>
      </w:pPr>
      <w:r w:rsidRPr="0043414B">
        <w:rPr>
          <w:rFonts w:asciiTheme="minorHAnsi" w:hAnsiTheme="minorHAnsi" w:cstheme="minorHAnsi"/>
          <w:color w:val="1A1A1A"/>
        </w:rPr>
        <w:t>As</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an</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engaged</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learning</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community,</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the</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University</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of</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Maine</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at</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Augusta</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will</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continuously</w:t>
      </w:r>
      <w:r w:rsidRPr="0043414B">
        <w:rPr>
          <w:rFonts w:asciiTheme="minorHAnsi" w:hAnsiTheme="minorHAnsi" w:cstheme="minorHAnsi"/>
          <w:color w:val="1A1A1A"/>
          <w:w w:val="99"/>
        </w:rPr>
        <w:t xml:space="preserve"> </w:t>
      </w:r>
      <w:r w:rsidRPr="0043414B">
        <w:rPr>
          <w:rFonts w:asciiTheme="minorHAnsi" w:hAnsiTheme="minorHAnsi" w:cstheme="minorHAnsi"/>
          <w:color w:val="1A1A1A"/>
        </w:rPr>
        <w:t>pursue</w:t>
      </w:r>
      <w:r w:rsidRPr="0043414B">
        <w:rPr>
          <w:rFonts w:asciiTheme="minorHAnsi" w:hAnsiTheme="minorHAnsi" w:cstheme="minorHAnsi"/>
          <w:color w:val="1A1A1A"/>
          <w:spacing w:val="-5"/>
        </w:rPr>
        <w:t xml:space="preserve"> </w:t>
      </w:r>
      <w:r w:rsidRPr="0043414B">
        <w:rPr>
          <w:rFonts w:asciiTheme="minorHAnsi" w:hAnsiTheme="minorHAnsi" w:cstheme="minorHAnsi"/>
          <w:color w:val="1A1A1A"/>
        </w:rPr>
        <w:t>innovative</w:t>
      </w:r>
      <w:r w:rsidRPr="0043414B">
        <w:rPr>
          <w:rFonts w:asciiTheme="minorHAnsi" w:hAnsiTheme="minorHAnsi" w:cstheme="minorHAnsi"/>
          <w:color w:val="1A1A1A"/>
          <w:spacing w:val="-5"/>
        </w:rPr>
        <w:t xml:space="preserve"> </w:t>
      </w:r>
      <w:r w:rsidRPr="0043414B">
        <w:rPr>
          <w:rFonts w:asciiTheme="minorHAnsi" w:hAnsiTheme="minorHAnsi" w:cstheme="minorHAnsi"/>
          <w:color w:val="1A1A1A"/>
        </w:rPr>
        <w:t>and</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best-</w:t>
      </w:r>
      <w:r w:rsidRPr="0043414B">
        <w:rPr>
          <w:rFonts w:asciiTheme="minorHAnsi" w:hAnsiTheme="minorHAnsi" w:cstheme="minorHAnsi"/>
          <w:color w:val="1A1A1A"/>
          <w:spacing w:val="-1"/>
        </w:rPr>
        <w:t>i</w:t>
      </w:r>
      <w:r w:rsidRPr="0043414B">
        <w:rPr>
          <w:rFonts w:asciiTheme="minorHAnsi" w:hAnsiTheme="minorHAnsi" w:cstheme="minorHAnsi"/>
          <w:color w:val="1A1A1A"/>
        </w:rPr>
        <w:t>n-class</w:t>
      </w:r>
      <w:r w:rsidRPr="0043414B">
        <w:rPr>
          <w:rFonts w:asciiTheme="minorHAnsi" w:hAnsiTheme="minorHAnsi" w:cstheme="minorHAnsi"/>
          <w:color w:val="1A1A1A"/>
          <w:spacing w:val="-5"/>
        </w:rPr>
        <w:t xml:space="preserve"> </w:t>
      </w:r>
      <w:r w:rsidRPr="0043414B">
        <w:rPr>
          <w:rFonts w:asciiTheme="minorHAnsi" w:hAnsiTheme="minorHAnsi" w:cstheme="minorHAnsi"/>
          <w:color w:val="1A1A1A"/>
        </w:rPr>
        <w:t>pedagogy,</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technology</w:t>
      </w:r>
      <w:r w:rsidRPr="0043414B">
        <w:rPr>
          <w:rFonts w:asciiTheme="minorHAnsi" w:hAnsiTheme="minorHAnsi" w:cstheme="minorHAnsi"/>
          <w:color w:val="1A1A1A"/>
          <w:spacing w:val="-5"/>
        </w:rPr>
        <w:t xml:space="preserve"> </w:t>
      </w:r>
      <w:r w:rsidRPr="0043414B">
        <w:rPr>
          <w:rFonts w:asciiTheme="minorHAnsi" w:hAnsiTheme="minorHAnsi" w:cstheme="minorHAnsi"/>
          <w:color w:val="1A1A1A"/>
        </w:rPr>
        <w:t>and</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services</w:t>
      </w:r>
      <w:r w:rsidRPr="0043414B">
        <w:rPr>
          <w:rFonts w:asciiTheme="minorHAnsi" w:hAnsiTheme="minorHAnsi" w:cstheme="minorHAnsi"/>
          <w:color w:val="1A1A1A"/>
          <w:spacing w:val="-5"/>
        </w:rPr>
        <w:t xml:space="preserve"> </w:t>
      </w:r>
      <w:r w:rsidRPr="0043414B">
        <w:rPr>
          <w:rFonts w:asciiTheme="minorHAnsi" w:hAnsiTheme="minorHAnsi" w:cstheme="minorHAnsi"/>
          <w:color w:val="1A1A1A"/>
        </w:rPr>
        <w:t>to</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enhance</w:t>
      </w:r>
      <w:r w:rsidRPr="0043414B">
        <w:rPr>
          <w:rFonts w:asciiTheme="minorHAnsi" w:hAnsiTheme="minorHAnsi" w:cstheme="minorHAnsi"/>
          <w:color w:val="1A1A1A"/>
          <w:spacing w:val="-5"/>
        </w:rPr>
        <w:t xml:space="preserve"> </w:t>
      </w:r>
      <w:r w:rsidRPr="0043414B">
        <w:rPr>
          <w:rFonts w:asciiTheme="minorHAnsi" w:hAnsiTheme="minorHAnsi" w:cstheme="minorHAnsi"/>
          <w:color w:val="1A1A1A"/>
        </w:rPr>
        <w:t>student</w:t>
      </w:r>
      <w:r w:rsidRPr="0043414B">
        <w:rPr>
          <w:rFonts w:asciiTheme="minorHAnsi" w:hAnsiTheme="minorHAnsi" w:cstheme="minorHAnsi"/>
          <w:color w:val="1A1A1A"/>
          <w:w w:val="99"/>
        </w:rPr>
        <w:t xml:space="preserve"> </w:t>
      </w:r>
      <w:r w:rsidRPr="0043414B">
        <w:rPr>
          <w:rFonts w:asciiTheme="minorHAnsi" w:hAnsiTheme="minorHAnsi" w:cstheme="minorHAnsi"/>
          <w:color w:val="1A1A1A"/>
        </w:rPr>
        <w:t>learning</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and</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success.</w:t>
      </w:r>
      <w:r w:rsidRPr="0043414B">
        <w:rPr>
          <w:rFonts w:asciiTheme="minorHAnsi" w:hAnsiTheme="minorHAnsi" w:cstheme="minorHAnsi"/>
          <w:color w:val="1A1A1A"/>
          <w:spacing w:val="52"/>
        </w:rPr>
        <w:t xml:space="preserve"> </w:t>
      </w:r>
      <w:r w:rsidRPr="0043414B">
        <w:rPr>
          <w:rFonts w:asciiTheme="minorHAnsi" w:hAnsiTheme="minorHAnsi" w:cstheme="minorHAnsi"/>
          <w:color w:val="1A1A1A"/>
        </w:rPr>
        <w:t>UMA</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is</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committed</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to</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delivering</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quality</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academic</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programs,</w:t>
      </w:r>
      <w:r w:rsidRPr="0043414B">
        <w:rPr>
          <w:rFonts w:asciiTheme="minorHAnsi" w:hAnsiTheme="minorHAnsi" w:cstheme="minorHAnsi"/>
          <w:color w:val="1A1A1A"/>
          <w:spacing w:val="-3"/>
        </w:rPr>
        <w:t xml:space="preserve"> </w:t>
      </w:r>
      <w:r w:rsidR="00E358E6" w:rsidRPr="0043414B">
        <w:rPr>
          <w:rFonts w:asciiTheme="minorHAnsi" w:hAnsiTheme="minorHAnsi" w:cstheme="minorHAnsi"/>
          <w:color w:val="1A1A1A"/>
        </w:rPr>
        <w:t>onsite</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and at</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a</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distance,</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that</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prepare</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students</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to</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succeed</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as</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engaged</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citizens,</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professionals</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and</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 xml:space="preserve">leaders  </w:t>
      </w:r>
      <w:r w:rsidRPr="0043414B">
        <w:rPr>
          <w:rFonts w:asciiTheme="minorHAnsi" w:hAnsiTheme="minorHAnsi" w:cstheme="minorHAnsi"/>
          <w:color w:val="1A1A1A"/>
          <w:spacing w:val="-1"/>
        </w:rPr>
        <w:t>i</w:t>
      </w:r>
      <w:r w:rsidRPr="0043414B">
        <w:rPr>
          <w:rFonts w:asciiTheme="minorHAnsi" w:hAnsiTheme="minorHAnsi" w:cstheme="minorHAnsi"/>
          <w:color w:val="1A1A1A"/>
        </w:rPr>
        <w:t>n</w:t>
      </w:r>
      <w:r w:rsidRPr="0043414B">
        <w:rPr>
          <w:rFonts w:asciiTheme="minorHAnsi" w:hAnsiTheme="minorHAnsi" w:cstheme="minorHAnsi"/>
          <w:color w:val="1A1A1A"/>
          <w:spacing w:val="-4"/>
        </w:rPr>
        <w:t xml:space="preserve"> </w:t>
      </w:r>
      <w:r w:rsidRPr="0043414B">
        <w:rPr>
          <w:rFonts w:asciiTheme="minorHAnsi" w:hAnsiTheme="minorHAnsi" w:cstheme="minorHAnsi"/>
          <w:color w:val="1A1A1A"/>
        </w:rPr>
        <w:t>enriching</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and</w:t>
      </w:r>
      <w:r w:rsidRPr="0043414B">
        <w:rPr>
          <w:rFonts w:asciiTheme="minorHAnsi" w:hAnsiTheme="minorHAnsi" w:cstheme="minorHAnsi"/>
          <w:color w:val="1A1A1A"/>
          <w:spacing w:val="-3"/>
        </w:rPr>
        <w:t xml:space="preserve"> </w:t>
      </w:r>
      <w:r w:rsidRPr="0043414B">
        <w:rPr>
          <w:rFonts w:asciiTheme="minorHAnsi" w:hAnsiTheme="minorHAnsi" w:cstheme="minorHAnsi"/>
          <w:color w:val="1A1A1A"/>
        </w:rPr>
        <w:t>advancing</w:t>
      </w:r>
      <w:r w:rsidRPr="0043414B">
        <w:rPr>
          <w:rFonts w:asciiTheme="minorHAnsi" w:hAnsiTheme="minorHAnsi" w:cstheme="minorHAnsi"/>
          <w:color w:val="1A1A1A"/>
          <w:spacing w:val="-4"/>
        </w:rPr>
        <w:t xml:space="preserve"> </w:t>
      </w:r>
      <w:r w:rsidRPr="0043414B">
        <w:rPr>
          <w:rFonts w:asciiTheme="minorHAnsi" w:hAnsiTheme="minorHAnsi" w:cstheme="minorHAnsi"/>
          <w:color w:val="000000"/>
        </w:rPr>
        <w:t>communities</w:t>
      </w:r>
      <w:r w:rsidRPr="0043414B">
        <w:rPr>
          <w:rFonts w:asciiTheme="minorHAnsi" w:hAnsiTheme="minorHAnsi" w:cstheme="minorHAnsi"/>
          <w:color w:val="000000"/>
          <w:spacing w:val="-3"/>
        </w:rPr>
        <w:t xml:space="preserve"> </w:t>
      </w:r>
      <w:r w:rsidRPr="0043414B">
        <w:rPr>
          <w:rFonts w:asciiTheme="minorHAnsi" w:hAnsiTheme="minorHAnsi" w:cstheme="minorHAnsi"/>
          <w:color w:val="000000"/>
        </w:rPr>
        <w:t>in</w:t>
      </w:r>
      <w:r w:rsidRPr="0043414B">
        <w:rPr>
          <w:rFonts w:asciiTheme="minorHAnsi" w:hAnsiTheme="minorHAnsi" w:cstheme="minorHAnsi"/>
          <w:color w:val="000000"/>
          <w:spacing w:val="-3"/>
        </w:rPr>
        <w:t xml:space="preserve"> </w:t>
      </w:r>
      <w:r w:rsidRPr="0043414B">
        <w:rPr>
          <w:rFonts w:asciiTheme="minorHAnsi" w:hAnsiTheme="minorHAnsi" w:cstheme="minorHAnsi"/>
          <w:color w:val="000000"/>
        </w:rPr>
        <w:t>Maine</w:t>
      </w:r>
      <w:r w:rsidRPr="0043414B">
        <w:rPr>
          <w:rFonts w:asciiTheme="minorHAnsi" w:hAnsiTheme="minorHAnsi" w:cstheme="minorHAnsi"/>
          <w:color w:val="000000"/>
          <w:spacing w:val="-4"/>
        </w:rPr>
        <w:t xml:space="preserve"> </w:t>
      </w:r>
      <w:r w:rsidRPr="0043414B">
        <w:rPr>
          <w:rFonts w:asciiTheme="minorHAnsi" w:hAnsiTheme="minorHAnsi" w:cstheme="minorHAnsi"/>
          <w:color w:val="000000"/>
        </w:rPr>
        <w:t>and</w:t>
      </w:r>
      <w:r w:rsidRPr="0043414B">
        <w:rPr>
          <w:rFonts w:asciiTheme="minorHAnsi" w:hAnsiTheme="minorHAnsi" w:cstheme="minorHAnsi"/>
          <w:color w:val="000000"/>
          <w:spacing w:val="-3"/>
        </w:rPr>
        <w:t xml:space="preserve"> </w:t>
      </w:r>
      <w:r w:rsidRPr="0043414B">
        <w:rPr>
          <w:rFonts w:asciiTheme="minorHAnsi" w:hAnsiTheme="minorHAnsi" w:cstheme="minorHAnsi"/>
          <w:color w:val="000000"/>
        </w:rPr>
        <w:t>beyond.</w:t>
      </w:r>
    </w:p>
    <w:p w:rsidR="00CF3255" w:rsidRPr="0043414B" w:rsidRDefault="00CF3255">
      <w:pPr>
        <w:spacing w:before="5" w:line="180" w:lineRule="exact"/>
        <w:rPr>
          <w:rFonts w:cstheme="minorHAnsi"/>
          <w:sz w:val="24"/>
          <w:szCs w:val="24"/>
        </w:rPr>
      </w:pPr>
    </w:p>
    <w:p w:rsidR="00CF3255" w:rsidRPr="0043414B" w:rsidRDefault="00BB6312" w:rsidP="002E20B9">
      <w:pPr>
        <w:pStyle w:val="BodyText"/>
        <w:spacing w:line="239" w:lineRule="auto"/>
        <w:ind w:left="160" w:right="176" w:firstLine="0"/>
        <w:rPr>
          <w:rFonts w:asciiTheme="minorHAnsi" w:hAnsiTheme="minorHAnsi" w:cstheme="minorHAnsi"/>
        </w:rPr>
      </w:pPr>
      <w:r w:rsidRPr="0043414B">
        <w:rPr>
          <w:rFonts w:asciiTheme="minorHAnsi" w:hAnsiTheme="minorHAnsi" w:cstheme="minorHAnsi"/>
        </w:rPr>
        <w:t>With</w:t>
      </w:r>
      <w:r w:rsidRPr="0043414B">
        <w:rPr>
          <w:rFonts w:asciiTheme="minorHAnsi" w:hAnsiTheme="minorHAnsi" w:cstheme="minorHAnsi"/>
          <w:spacing w:val="-3"/>
        </w:rPr>
        <w:t xml:space="preserve"> </w:t>
      </w:r>
      <w:r w:rsidR="007140F8" w:rsidRPr="0043414B">
        <w:rPr>
          <w:rFonts w:asciiTheme="minorHAnsi" w:hAnsiTheme="minorHAnsi" w:cstheme="minorHAnsi"/>
        </w:rPr>
        <w:t>75%</w:t>
      </w:r>
      <w:r w:rsidRPr="0043414B">
        <w:rPr>
          <w:rFonts w:asciiTheme="minorHAnsi" w:hAnsiTheme="minorHAnsi" w:cstheme="minorHAnsi"/>
          <w:spacing w:val="-3"/>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our</w:t>
      </w:r>
      <w:r w:rsidRPr="0043414B">
        <w:rPr>
          <w:rFonts w:asciiTheme="minorHAnsi" w:hAnsiTheme="minorHAnsi" w:cstheme="minorHAnsi"/>
          <w:spacing w:val="-3"/>
        </w:rPr>
        <w:t xml:space="preserve"> </w:t>
      </w:r>
      <w:r w:rsidR="007140F8" w:rsidRPr="0043414B">
        <w:rPr>
          <w:rFonts w:asciiTheme="minorHAnsi" w:hAnsiTheme="minorHAnsi" w:cstheme="minorHAnsi"/>
        </w:rPr>
        <w:t>credit hours offered</w:t>
      </w:r>
      <w:r w:rsidRPr="0043414B">
        <w:rPr>
          <w:rFonts w:asciiTheme="minorHAnsi" w:hAnsiTheme="minorHAnsi" w:cstheme="minorHAnsi"/>
          <w:spacing w:val="-3"/>
        </w:rPr>
        <w:t xml:space="preserve"> </w:t>
      </w:r>
      <w:r w:rsidR="007140F8" w:rsidRPr="0043414B">
        <w:rPr>
          <w:rFonts w:asciiTheme="minorHAnsi" w:hAnsiTheme="minorHAnsi" w:cstheme="minorHAnsi"/>
        </w:rPr>
        <w:t>online or through UMA Centers</w:t>
      </w:r>
      <w:r w:rsidRPr="0043414B">
        <w:rPr>
          <w:rFonts w:asciiTheme="minorHAnsi" w:hAnsiTheme="minorHAnsi" w:cstheme="minorHAnsi"/>
        </w:rPr>
        <w:t>,</w:t>
      </w:r>
      <w:r w:rsidRPr="0043414B">
        <w:rPr>
          <w:rFonts w:asciiTheme="minorHAnsi" w:hAnsiTheme="minorHAnsi" w:cstheme="minorHAnsi"/>
          <w:spacing w:val="-3"/>
        </w:rPr>
        <w:t xml:space="preserve"> </w:t>
      </w:r>
      <w:r w:rsidRPr="0043414B">
        <w:rPr>
          <w:rFonts w:asciiTheme="minorHAnsi" w:hAnsiTheme="minorHAnsi" w:cstheme="minorHAnsi"/>
        </w:rPr>
        <w:t>UMA</w:t>
      </w:r>
      <w:r w:rsidRPr="0043414B">
        <w:rPr>
          <w:rFonts w:asciiTheme="minorHAnsi" w:hAnsiTheme="minorHAnsi" w:cstheme="minorHAnsi"/>
          <w:spacing w:val="-4"/>
        </w:rPr>
        <w:t xml:space="preserve"> </w:t>
      </w:r>
      <w:r w:rsidRPr="0043414B">
        <w:rPr>
          <w:rFonts w:asciiTheme="minorHAnsi" w:hAnsiTheme="minorHAnsi" w:cstheme="minorHAnsi"/>
          <w:spacing w:val="-1"/>
        </w:rPr>
        <w:t>i</w:t>
      </w:r>
      <w:r w:rsidRPr="0043414B">
        <w:rPr>
          <w:rFonts w:asciiTheme="minorHAnsi" w:hAnsiTheme="minorHAnsi" w:cstheme="minorHAnsi"/>
        </w:rPr>
        <w:t>s</w:t>
      </w:r>
      <w:r w:rsidRPr="0043414B">
        <w:rPr>
          <w:rFonts w:asciiTheme="minorHAnsi" w:hAnsiTheme="minorHAnsi" w:cstheme="minorHAnsi"/>
          <w:spacing w:val="-3"/>
        </w:rPr>
        <w:t xml:space="preserve"> </w:t>
      </w:r>
      <w:r w:rsidRPr="0043414B">
        <w:rPr>
          <w:rFonts w:asciiTheme="minorHAnsi" w:hAnsiTheme="minorHAnsi" w:cstheme="minorHAnsi"/>
          <w:spacing w:val="-1"/>
        </w:rPr>
        <w:t>at</w:t>
      </w:r>
      <w:r w:rsidRPr="0043414B">
        <w:rPr>
          <w:rFonts w:asciiTheme="minorHAnsi" w:hAnsiTheme="minorHAnsi" w:cstheme="minorHAnsi"/>
          <w:spacing w:val="-1"/>
          <w:w w:val="99"/>
        </w:rPr>
        <w:t xml:space="preserve"> </w:t>
      </w:r>
      <w:r w:rsidRPr="0043414B">
        <w:rPr>
          <w:rFonts w:asciiTheme="minorHAnsi" w:hAnsiTheme="minorHAnsi" w:cstheme="minorHAnsi"/>
        </w:rPr>
        <w:t>the</w:t>
      </w:r>
      <w:r w:rsidRPr="0043414B">
        <w:rPr>
          <w:rFonts w:asciiTheme="minorHAnsi" w:hAnsiTheme="minorHAnsi" w:cstheme="minorHAnsi"/>
          <w:spacing w:val="-5"/>
        </w:rPr>
        <w:t xml:space="preserve"> </w:t>
      </w:r>
      <w:r w:rsidRPr="0043414B">
        <w:rPr>
          <w:rFonts w:asciiTheme="minorHAnsi" w:hAnsiTheme="minorHAnsi" w:cstheme="minorHAnsi"/>
        </w:rPr>
        <w:t>forefront</w:t>
      </w:r>
      <w:r w:rsidRPr="0043414B">
        <w:rPr>
          <w:rFonts w:asciiTheme="minorHAnsi" w:hAnsiTheme="minorHAnsi" w:cstheme="minorHAnsi"/>
          <w:spacing w:val="-5"/>
        </w:rPr>
        <w:t xml:space="preserve"> </w:t>
      </w:r>
      <w:r w:rsidRPr="0043414B">
        <w:rPr>
          <w:rFonts w:asciiTheme="minorHAnsi" w:hAnsiTheme="minorHAnsi" w:cstheme="minorHAnsi"/>
        </w:rPr>
        <w:t>of</w:t>
      </w:r>
      <w:r w:rsidRPr="0043414B">
        <w:rPr>
          <w:rFonts w:asciiTheme="minorHAnsi" w:hAnsiTheme="minorHAnsi" w:cstheme="minorHAnsi"/>
          <w:spacing w:val="-5"/>
        </w:rPr>
        <w:t xml:space="preserve"> </w:t>
      </w:r>
      <w:r w:rsidRPr="0043414B">
        <w:rPr>
          <w:rFonts w:asciiTheme="minorHAnsi" w:hAnsiTheme="minorHAnsi" w:cstheme="minorHAnsi"/>
        </w:rPr>
        <w:t>flexible</w:t>
      </w:r>
      <w:r w:rsidRPr="0043414B">
        <w:rPr>
          <w:rFonts w:asciiTheme="minorHAnsi" w:hAnsiTheme="minorHAnsi" w:cstheme="minorHAnsi"/>
          <w:spacing w:val="-4"/>
        </w:rPr>
        <w:t xml:space="preserve"> </w:t>
      </w:r>
      <w:r w:rsidRPr="0043414B">
        <w:rPr>
          <w:rFonts w:asciiTheme="minorHAnsi" w:hAnsiTheme="minorHAnsi" w:cstheme="minorHAnsi"/>
        </w:rPr>
        <w:t>distance</w:t>
      </w:r>
      <w:r w:rsidRPr="0043414B">
        <w:rPr>
          <w:rFonts w:asciiTheme="minorHAnsi" w:hAnsiTheme="minorHAnsi" w:cstheme="minorHAnsi"/>
          <w:spacing w:val="-5"/>
        </w:rPr>
        <w:t xml:space="preserve"> </w:t>
      </w:r>
      <w:r w:rsidRPr="0043414B">
        <w:rPr>
          <w:rFonts w:asciiTheme="minorHAnsi" w:hAnsiTheme="minorHAnsi" w:cstheme="minorHAnsi"/>
        </w:rPr>
        <w:t>education</w:t>
      </w:r>
      <w:r w:rsidRPr="0043414B">
        <w:rPr>
          <w:rFonts w:asciiTheme="minorHAnsi" w:hAnsiTheme="minorHAnsi" w:cstheme="minorHAnsi"/>
          <w:spacing w:val="-5"/>
        </w:rPr>
        <w:t xml:space="preserve"> </w:t>
      </w:r>
      <w:r w:rsidRPr="0043414B">
        <w:rPr>
          <w:rFonts w:asciiTheme="minorHAnsi" w:hAnsiTheme="minorHAnsi" w:cstheme="minorHAnsi"/>
        </w:rPr>
        <w:t>in</w:t>
      </w:r>
      <w:r w:rsidRPr="0043414B">
        <w:rPr>
          <w:rFonts w:asciiTheme="minorHAnsi" w:hAnsiTheme="minorHAnsi" w:cstheme="minorHAnsi"/>
          <w:spacing w:val="-4"/>
        </w:rPr>
        <w:t xml:space="preserve"> </w:t>
      </w:r>
      <w:r w:rsidRPr="0043414B">
        <w:rPr>
          <w:rFonts w:asciiTheme="minorHAnsi" w:hAnsiTheme="minorHAnsi" w:cstheme="minorHAnsi"/>
        </w:rPr>
        <w:t>Maine</w:t>
      </w:r>
      <w:r w:rsidRPr="0043414B">
        <w:rPr>
          <w:rFonts w:asciiTheme="minorHAnsi" w:hAnsiTheme="minorHAnsi" w:cstheme="minorHAnsi"/>
          <w:spacing w:val="-5"/>
        </w:rPr>
        <w:t xml:space="preserve"> </w:t>
      </w:r>
      <w:r w:rsidRPr="0043414B">
        <w:rPr>
          <w:rFonts w:asciiTheme="minorHAnsi" w:hAnsiTheme="minorHAnsi" w:cstheme="minorHAnsi"/>
        </w:rPr>
        <w:t>through</w:t>
      </w:r>
      <w:r w:rsidRPr="0043414B">
        <w:rPr>
          <w:rFonts w:asciiTheme="minorHAnsi" w:hAnsiTheme="minorHAnsi" w:cstheme="minorHAnsi"/>
          <w:spacing w:val="-5"/>
        </w:rPr>
        <w:t xml:space="preserve"> </w:t>
      </w:r>
      <w:r w:rsidRPr="0043414B">
        <w:rPr>
          <w:rFonts w:asciiTheme="minorHAnsi" w:hAnsiTheme="minorHAnsi" w:cstheme="minorHAnsi"/>
        </w:rPr>
        <w:t>multiple</w:t>
      </w:r>
      <w:r w:rsidRPr="0043414B">
        <w:rPr>
          <w:rFonts w:asciiTheme="minorHAnsi" w:hAnsiTheme="minorHAnsi" w:cstheme="minorHAnsi"/>
          <w:spacing w:val="-5"/>
        </w:rPr>
        <w:t xml:space="preserve"> </w:t>
      </w:r>
      <w:r w:rsidRPr="0043414B">
        <w:rPr>
          <w:rFonts w:asciiTheme="minorHAnsi" w:hAnsiTheme="minorHAnsi" w:cstheme="minorHAnsi"/>
        </w:rPr>
        <w:t>modalities,</w:t>
      </w:r>
      <w:r w:rsidRPr="0043414B">
        <w:rPr>
          <w:rFonts w:asciiTheme="minorHAnsi" w:hAnsiTheme="minorHAnsi" w:cstheme="minorHAnsi"/>
          <w:spacing w:val="-4"/>
        </w:rPr>
        <w:t xml:space="preserve"> </w:t>
      </w:r>
      <w:r w:rsidRPr="0043414B">
        <w:rPr>
          <w:rFonts w:asciiTheme="minorHAnsi" w:hAnsiTheme="minorHAnsi" w:cstheme="minorHAnsi"/>
        </w:rPr>
        <w:t>with</w:t>
      </w:r>
      <w:r w:rsidRPr="0043414B">
        <w:rPr>
          <w:rFonts w:asciiTheme="minorHAnsi" w:hAnsiTheme="minorHAnsi" w:cstheme="minorHAnsi"/>
          <w:spacing w:val="-5"/>
        </w:rPr>
        <w:t xml:space="preserve"> </w:t>
      </w:r>
      <w:r w:rsidR="002E20B9" w:rsidRPr="0043414B">
        <w:rPr>
          <w:rFonts w:asciiTheme="minorHAnsi" w:hAnsiTheme="minorHAnsi" w:cstheme="minorHAnsi"/>
          <w:spacing w:val="-5"/>
        </w:rPr>
        <w:t xml:space="preserve">many </w:t>
      </w:r>
      <w:r w:rsidRPr="0043414B">
        <w:rPr>
          <w:rFonts w:asciiTheme="minorHAnsi" w:hAnsiTheme="minorHAnsi" w:cstheme="minorHAnsi"/>
        </w:rPr>
        <w:t>fully online</w:t>
      </w:r>
      <w:r w:rsidRPr="0043414B">
        <w:rPr>
          <w:rFonts w:asciiTheme="minorHAnsi" w:hAnsiTheme="minorHAnsi" w:cstheme="minorHAnsi"/>
          <w:spacing w:val="-7"/>
        </w:rPr>
        <w:t xml:space="preserve"> </w:t>
      </w:r>
      <w:r w:rsidRPr="0043414B">
        <w:rPr>
          <w:rFonts w:asciiTheme="minorHAnsi" w:hAnsiTheme="minorHAnsi" w:cstheme="minorHAnsi"/>
        </w:rPr>
        <w:t>academic</w:t>
      </w:r>
      <w:r w:rsidRPr="0043414B">
        <w:rPr>
          <w:rFonts w:asciiTheme="minorHAnsi" w:hAnsiTheme="minorHAnsi" w:cstheme="minorHAnsi"/>
          <w:spacing w:val="-7"/>
        </w:rPr>
        <w:t xml:space="preserve"> </w:t>
      </w:r>
      <w:r w:rsidRPr="0043414B">
        <w:rPr>
          <w:rFonts w:asciiTheme="minorHAnsi" w:hAnsiTheme="minorHAnsi" w:cstheme="minorHAnsi"/>
        </w:rPr>
        <w:t>program</w:t>
      </w:r>
      <w:r w:rsidRPr="0043414B">
        <w:rPr>
          <w:rFonts w:asciiTheme="minorHAnsi" w:hAnsiTheme="minorHAnsi" w:cstheme="minorHAnsi"/>
          <w:spacing w:val="-6"/>
        </w:rPr>
        <w:t xml:space="preserve"> </w:t>
      </w:r>
      <w:r w:rsidRPr="0043414B">
        <w:rPr>
          <w:rFonts w:asciiTheme="minorHAnsi" w:hAnsiTheme="minorHAnsi" w:cstheme="minorHAnsi"/>
        </w:rPr>
        <w:t>options.</w:t>
      </w:r>
    </w:p>
    <w:p w:rsidR="00CF3255" w:rsidRPr="0043414B" w:rsidRDefault="00CF3255">
      <w:pPr>
        <w:spacing w:before="16" w:line="260" w:lineRule="exact"/>
        <w:rPr>
          <w:rFonts w:cstheme="minorHAnsi"/>
          <w:sz w:val="24"/>
          <w:szCs w:val="24"/>
        </w:rPr>
      </w:pPr>
    </w:p>
    <w:p w:rsidR="00354CB4" w:rsidRPr="0043414B" w:rsidRDefault="00BB6312" w:rsidP="005860C3">
      <w:pPr>
        <w:pStyle w:val="BodyText"/>
        <w:ind w:left="160" w:right="321" w:firstLine="0"/>
        <w:jc w:val="both"/>
        <w:rPr>
          <w:rFonts w:asciiTheme="minorHAnsi" w:hAnsiTheme="minorHAnsi" w:cstheme="minorHAnsi"/>
          <w:spacing w:val="-5"/>
        </w:rPr>
      </w:pPr>
      <w:r w:rsidRPr="0043414B">
        <w:rPr>
          <w:rFonts w:asciiTheme="minorHAnsi" w:hAnsiTheme="minorHAnsi" w:cstheme="minorHAnsi"/>
        </w:rPr>
        <w:t>UMA</w:t>
      </w:r>
      <w:r w:rsidRPr="0043414B">
        <w:rPr>
          <w:rFonts w:asciiTheme="minorHAnsi" w:hAnsiTheme="minorHAnsi" w:cstheme="minorHAnsi"/>
          <w:spacing w:val="-6"/>
        </w:rPr>
        <w:t xml:space="preserve"> </w:t>
      </w:r>
      <w:r w:rsidRPr="0043414B">
        <w:rPr>
          <w:rFonts w:asciiTheme="minorHAnsi" w:hAnsiTheme="minorHAnsi" w:cstheme="minorHAnsi"/>
        </w:rPr>
        <w:t>delivers</w:t>
      </w:r>
      <w:r w:rsidRPr="0043414B">
        <w:rPr>
          <w:rFonts w:asciiTheme="minorHAnsi" w:hAnsiTheme="minorHAnsi" w:cstheme="minorHAnsi"/>
          <w:spacing w:val="-4"/>
        </w:rPr>
        <w:t xml:space="preserve"> </w:t>
      </w:r>
      <w:r w:rsidR="00592D7D" w:rsidRPr="0043414B">
        <w:rPr>
          <w:rFonts w:asciiTheme="minorHAnsi" w:hAnsiTheme="minorHAnsi" w:cstheme="minorHAnsi"/>
        </w:rPr>
        <w:t>academic programs</w:t>
      </w:r>
      <w:r w:rsidRPr="0043414B">
        <w:rPr>
          <w:rFonts w:asciiTheme="minorHAnsi" w:hAnsiTheme="minorHAnsi" w:cstheme="minorHAnsi"/>
          <w:spacing w:val="-4"/>
        </w:rPr>
        <w:t xml:space="preserve"> </w:t>
      </w:r>
      <w:r w:rsidRPr="0043414B">
        <w:rPr>
          <w:rFonts w:asciiTheme="minorHAnsi" w:hAnsiTheme="minorHAnsi" w:cstheme="minorHAnsi"/>
        </w:rPr>
        <w:t>throughout</w:t>
      </w:r>
      <w:r w:rsidRPr="0043414B">
        <w:rPr>
          <w:rFonts w:asciiTheme="minorHAnsi" w:hAnsiTheme="minorHAnsi" w:cstheme="minorHAnsi"/>
          <w:spacing w:val="-4"/>
        </w:rPr>
        <w:t xml:space="preserve"> </w:t>
      </w:r>
      <w:r w:rsidRPr="0043414B">
        <w:rPr>
          <w:rFonts w:asciiTheme="minorHAnsi" w:hAnsiTheme="minorHAnsi" w:cstheme="minorHAnsi"/>
        </w:rPr>
        <w:t>Maine,</w:t>
      </w:r>
      <w:r w:rsidRPr="0043414B">
        <w:rPr>
          <w:rFonts w:asciiTheme="minorHAnsi" w:hAnsiTheme="minorHAnsi" w:cstheme="minorHAnsi"/>
          <w:spacing w:val="-5"/>
        </w:rPr>
        <w:t xml:space="preserve"> </w:t>
      </w:r>
      <w:r w:rsidRPr="0043414B">
        <w:rPr>
          <w:rFonts w:asciiTheme="minorHAnsi" w:hAnsiTheme="minorHAnsi" w:cstheme="minorHAnsi"/>
        </w:rPr>
        <w:t>including</w:t>
      </w:r>
      <w:r w:rsidR="00592D7D" w:rsidRPr="0043414B">
        <w:rPr>
          <w:rFonts w:asciiTheme="minorHAnsi" w:hAnsiTheme="minorHAnsi" w:cstheme="minorHAnsi"/>
        </w:rPr>
        <w:t xml:space="preserve"> at</w:t>
      </w:r>
      <w:r w:rsidRPr="0043414B">
        <w:rPr>
          <w:rFonts w:asciiTheme="minorHAnsi" w:hAnsiTheme="minorHAnsi" w:cstheme="minorHAnsi"/>
          <w:spacing w:val="-4"/>
        </w:rPr>
        <w:t xml:space="preserve"> </w:t>
      </w:r>
      <w:r w:rsidRPr="0043414B">
        <w:rPr>
          <w:rFonts w:asciiTheme="minorHAnsi" w:hAnsiTheme="minorHAnsi" w:cstheme="minorHAnsi"/>
        </w:rPr>
        <w:t>the</w:t>
      </w:r>
      <w:r w:rsidRPr="0043414B">
        <w:rPr>
          <w:rFonts w:asciiTheme="minorHAnsi" w:hAnsiTheme="minorHAnsi" w:cstheme="minorHAnsi"/>
          <w:spacing w:val="-5"/>
        </w:rPr>
        <w:t xml:space="preserve"> </w:t>
      </w:r>
      <w:r w:rsidRPr="0043414B">
        <w:rPr>
          <w:rFonts w:asciiTheme="minorHAnsi" w:hAnsiTheme="minorHAnsi" w:cstheme="minorHAnsi"/>
        </w:rPr>
        <w:t>Augusta</w:t>
      </w:r>
      <w:r w:rsidRPr="0043414B">
        <w:rPr>
          <w:rFonts w:asciiTheme="minorHAnsi" w:hAnsiTheme="minorHAnsi" w:cstheme="minorHAnsi"/>
          <w:spacing w:val="-4"/>
        </w:rPr>
        <w:t xml:space="preserve"> </w:t>
      </w:r>
      <w:r w:rsidRPr="0043414B">
        <w:rPr>
          <w:rFonts w:asciiTheme="minorHAnsi" w:hAnsiTheme="minorHAnsi" w:cstheme="minorHAnsi"/>
        </w:rPr>
        <w:t>and</w:t>
      </w:r>
      <w:r w:rsidRPr="0043414B">
        <w:rPr>
          <w:rFonts w:asciiTheme="minorHAnsi" w:hAnsiTheme="minorHAnsi" w:cstheme="minorHAnsi"/>
          <w:spacing w:val="-4"/>
        </w:rPr>
        <w:t xml:space="preserve"> </w:t>
      </w:r>
      <w:r w:rsidRPr="0043414B">
        <w:rPr>
          <w:rFonts w:asciiTheme="minorHAnsi" w:hAnsiTheme="minorHAnsi" w:cstheme="minorHAnsi"/>
        </w:rPr>
        <w:t>Bangor</w:t>
      </w:r>
      <w:r w:rsidRPr="0043414B">
        <w:rPr>
          <w:rFonts w:asciiTheme="minorHAnsi" w:hAnsiTheme="minorHAnsi" w:cstheme="minorHAnsi"/>
          <w:spacing w:val="-5"/>
        </w:rPr>
        <w:t xml:space="preserve"> </w:t>
      </w:r>
      <w:r w:rsidRPr="0043414B">
        <w:rPr>
          <w:rFonts w:asciiTheme="minorHAnsi" w:hAnsiTheme="minorHAnsi" w:cstheme="minorHAnsi"/>
        </w:rPr>
        <w:t>campuses;</w:t>
      </w:r>
      <w:r w:rsidRPr="0043414B">
        <w:rPr>
          <w:rFonts w:asciiTheme="minorHAnsi" w:hAnsiTheme="minorHAnsi" w:cstheme="minorHAnsi"/>
          <w:w w:val="99"/>
        </w:rPr>
        <w:t xml:space="preserve"> </w:t>
      </w:r>
      <w:r w:rsidR="009004AE" w:rsidRPr="0043414B">
        <w:rPr>
          <w:rFonts w:asciiTheme="minorHAnsi" w:hAnsiTheme="minorHAnsi" w:cstheme="minorHAnsi"/>
          <w:w w:val="99"/>
        </w:rPr>
        <w:t xml:space="preserve">at </w:t>
      </w:r>
      <w:r w:rsidRPr="0043414B">
        <w:rPr>
          <w:rFonts w:asciiTheme="minorHAnsi" w:hAnsiTheme="minorHAnsi" w:cstheme="minorHAnsi"/>
        </w:rPr>
        <w:t>the</w:t>
      </w:r>
      <w:r w:rsidRPr="0043414B">
        <w:rPr>
          <w:rFonts w:asciiTheme="minorHAnsi" w:hAnsiTheme="minorHAnsi" w:cstheme="minorHAnsi"/>
          <w:spacing w:val="-4"/>
        </w:rPr>
        <w:t xml:space="preserve"> </w:t>
      </w:r>
      <w:r w:rsidR="00592D7D" w:rsidRPr="0043414B">
        <w:rPr>
          <w:rFonts w:asciiTheme="minorHAnsi" w:hAnsiTheme="minorHAnsi" w:cstheme="minorHAnsi"/>
          <w:spacing w:val="-4"/>
        </w:rPr>
        <w:t xml:space="preserve">UMA Centers in </w:t>
      </w:r>
      <w:r w:rsidRPr="0043414B">
        <w:rPr>
          <w:rFonts w:asciiTheme="minorHAnsi" w:hAnsiTheme="minorHAnsi" w:cstheme="minorHAnsi"/>
        </w:rPr>
        <w:t>Brunswick,</w:t>
      </w:r>
      <w:r w:rsidRPr="0043414B">
        <w:rPr>
          <w:rFonts w:asciiTheme="minorHAnsi" w:hAnsiTheme="minorHAnsi" w:cstheme="minorHAnsi"/>
          <w:spacing w:val="-4"/>
        </w:rPr>
        <w:t xml:space="preserve"> </w:t>
      </w:r>
      <w:r w:rsidRPr="0043414B">
        <w:rPr>
          <w:rFonts w:asciiTheme="minorHAnsi" w:hAnsiTheme="minorHAnsi" w:cstheme="minorHAnsi"/>
        </w:rPr>
        <w:t>East</w:t>
      </w:r>
      <w:r w:rsidRPr="0043414B">
        <w:rPr>
          <w:rFonts w:asciiTheme="minorHAnsi" w:hAnsiTheme="minorHAnsi" w:cstheme="minorHAnsi"/>
          <w:spacing w:val="-3"/>
        </w:rPr>
        <w:t xml:space="preserve"> </w:t>
      </w:r>
      <w:r w:rsidRPr="0043414B">
        <w:rPr>
          <w:rFonts w:asciiTheme="minorHAnsi" w:hAnsiTheme="minorHAnsi" w:cstheme="minorHAnsi"/>
        </w:rPr>
        <w:t>Millinocket,</w:t>
      </w:r>
      <w:r w:rsidRPr="0043414B">
        <w:rPr>
          <w:rFonts w:asciiTheme="minorHAnsi" w:hAnsiTheme="minorHAnsi" w:cstheme="minorHAnsi"/>
          <w:spacing w:val="-4"/>
        </w:rPr>
        <w:t xml:space="preserve"> </w:t>
      </w:r>
      <w:r w:rsidRPr="0043414B">
        <w:rPr>
          <w:rFonts w:asciiTheme="minorHAnsi" w:hAnsiTheme="minorHAnsi" w:cstheme="minorHAnsi"/>
        </w:rPr>
        <w:t>Ellsworth,</w:t>
      </w:r>
      <w:r w:rsidRPr="0043414B">
        <w:rPr>
          <w:rFonts w:asciiTheme="minorHAnsi" w:hAnsiTheme="minorHAnsi" w:cstheme="minorHAnsi"/>
          <w:spacing w:val="-4"/>
        </w:rPr>
        <w:t xml:space="preserve"> </w:t>
      </w:r>
      <w:r w:rsidRPr="0043414B">
        <w:rPr>
          <w:rFonts w:asciiTheme="minorHAnsi" w:hAnsiTheme="minorHAnsi" w:cstheme="minorHAnsi"/>
        </w:rPr>
        <w:t>Houlton,</w:t>
      </w:r>
      <w:r w:rsidRPr="0043414B">
        <w:rPr>
          <w:rFonts w:asciiTheme="minorHAnsi" w:hAnsiTheme="minorHAnsi" w:cstheme="minorHAnsi"/>
          <w:spacing w:val="-3"/>
        </w:rPr>
        <w:t xml:space="preserve"> </w:t>
      </w:r>
      <w:r w:rsidR="00592D7D" w:rsidRPr="0043414B">
        <w:rPr>
          <w:rFonts w:asciiTheme="minorHAnsi" w:hAnsiTheme="minorHAnsi" w:cstheme="minorHAnsi"/>
          <w:spacing w:val="-3"/>
        </w:rPr>
        <w:t xml:space="preserve">Lewiston, </w:t>
      </w:r>
      <w:r w:rsidRPr="0043414B">
        <w:rPr>
          <w:rFonts w:asciiTheme="minorHAnsi" w:hAnsiTheme="minorHAnsi" w:cstheme="minorHAnsi"/>
        </w:rPr>
        <w:t>Rockland,</w:t>
      </w:r>
      <w:r w:rsidRPr="0043414B">
        <w:rPr>
          <w:rFonts w:asciiTheme="minorHAnsi" w:hAnsiTheme="minorHAnsi" w:cstheme="minorHAnsi"/>
          <w:spacing w:val="-4"/>
        </w:rPr>
        <w:t xml:space="preserve"> </w:t>
      </w:r>
      <w:r w:rsidRPr="0043414B">
        <w:rPr>
          <w:rFonts w:asciiTheme="minorHAnsi" w:hAnsiTheme="minorHAnsi" w:cstheme="minorHAnsi"/>
        </w:rPr>
        <w:t>Rumford,</w:t>
      </w:r>
      <w:r w:rsidRPr="0043414B">
        <w:rPr>
          <w:rFonts w:asciiTheme="minorHAnsi" w:hAnsiTheme="minorHAnsi" w:cstheme="minorHAnsi"/>
          <w:spacing w:val="-4"/>
        </w:rPr>
        <w:t xml:space="preserve"> </w:t>
      </w:r>
      <w:r w:rsidR="009004AE" w:rsidRPr="0043414B">
        <w:rPr>
          <w:rFonts w:asciiTheme="minorHAnsi" w:hAnsiTheme="minorHAnsi" w:cstheme="minorHAnsi"/>
          <w:spacing w:val="-4"/>
        </w:rPr>
        <w:t>Saco</w:t>
      </w:r>
      <w:r w:rsidR="00F839A1" w:rsidRPr="0043414B">
        <w:rPr>
          <w:rFonts w:asciiTheme="minorHAnsi" w:hAnsiTheme="minorHAnsi" w:cstheme="minorHAnsi"/>
          <w:spacing w:val="-4"/>
        </w:rPr>
        <w:t>,</w:t>
      </w:r>
      <w:r w:rsidR="009004AE" w:rsidRPr="0043414B">
        <w:rPr>
          <w:rFonts w:asciiTheme="minorHAnsi" w:hAnsiTheme="minorHAnsi" w:cstheme="minorHAnsi"/>
          <w:spacing w:val="-5"/>
        </w:rPr>
        <w:t xml:space="preserve"> and </w:t>
      </w:r>
      <w:r w:rsidR="00F839A1" w:rsidRPr="0043414B">
        <w:rPr>
          <w:rFonts w:asciiTheme="minorHAnsi" w:hAnsiTheme="minorHAnsi" w:cstheme="minorHAnsi"/>
          <w:spacing w:val="-5"/>
        </w:rPr>
        <w:t xml:space="preserve">at </w:t>
      </w:r>
      <w:r w:rsidR="009004AE" w:rsidRPr="0043414B">
        <w:rPr>
          <w:rFonts w:asciiTheme="minorHAnsi" w:hAnsiTheme="minorHAnsi" w:cstheme="minorHAnsi"/>
          <w:spacing w:val="-5"/>
        </w:rPr>
        <w:t xml:space="preserve">thirty-two </w:t>
      </w:r>
      <w:r w:rsidR="000A7CEF">
        <w:rPr>
          <w:rFonts w:asciiTheme="minorHAnsi" w:hAnsiTheme="minorHAnsi" w:cstheme="minorHAnsi"/>
          <w:spacing w:val="-5"/>
        </w:rPr>
        <w:t>learning</w:t>
      </w:r>
      <w:r w:rsidR="009004AE" w:rsidRPr="0043414B">
        <w:rPr>
          <w:rFonts w:asciiTheme="minorHAnsi" w:hAnsiTheme="minorHAnsi" w:cstheme="minorHAnsi"/>
          <w:spacing w:val="-5"/>
        </w:rPr>
        <w:t xml:space="preserve"> sites across Maine.</w:t>
      </w:r>
    </w:p>
    <w:p w:rsidR="00971784" w:rsidRPr="0043414B" w:rsidRDefault="00971784">
      <w:pPr>
        <w:rPr>
          <w:rFonts w:eastAsia="Times New Roman" w:cstheme="minorHAnsi"/>
          <w:b/>
          <w:bCs/>
          <w:color w:val="002060"/>
          <w:sz w:val="24"/>
          <w:szCs w:val="24"/>
        </w:rPr>
      </w:pPr>
      <w:r w:rsidRPr="0043414B">
        <w:rPr>
          <w:rFonts w:cstheme="minorHAnsi"/>
          <w:b/>
          <w:bCs/>
          <w:color w:val="002060"/>
        </w:rPr>
        <w:br w:type="page"/>
      </w:r>
    </w:p>
    <w:p w:rsidR="00056FA8" w:rsidRPr="0043414B" w:rsidRDefault="00056FA8" w:rsidP="00354CB4">
      <w:pPr>
        <w:pStyle w:val="BodyText"/>
        <w:ind w:left="160" w:right="321" w:firstLine="0"/>
        <w:jc w:val="both"/>
        <w:rPr>
          <w:rFonts w:asciiTheme="minorHAnsi" w:hAnsiTheme="minorHAnsi" w:cstheme="minorHAnsi"/>
          <w:color w:val="FF0000"/>
        </w:rPr>
      </w:pPr>
      <w:r w:rsidRPr="0043414B">
        <w:rPr>
          <w:rFonts w:asciiTheme="minorHAnsi" w:hAnsiTheme="minorHAnsi" w:cstheme="minorHAnsi"/>
          <w:b/>
          <w:bCs/>
          <w:color w:val="002060"/>
        </w:rPr>
        <w:lastRenderedPageBreak/>
        <w:t>UMA</w:t>
      </w:r>
      <w:r w:rsidRPr="0043414B">
        <w:rPr>
          <w:rFonts w:asciiTheme="minorHAnsi" w:hAnsiTheme="minorHAnsi" w:cstheme="minorHAnsi"/>
          <w:b/>
          <w:bCs/>
          <w:color w:val="002060"/>
          <w:spacing w:val="15"/>
        </w:rPr>
        <w:t xml:space="preserve"> </w:t>
      </w:r>
      <w:r w:rsidRPr="0043414B">
        <w:rPr>
          <w:rFonts w:asciiTheme="minorHAnsi" w:hAnsiTheme="minorHAnsi" w:cstheme="minorHAnsi"/>
          <w:b/>
          <w:bCs/>
          <w:color w:val="002060"/>
        </w:rPr>
        <w:t>V</w:t>
      </w:r>
      <w:r w:rsidRPr="0043414B">
        <w:rPr>
          <w:rFonts w:asciiTheme="minorHAnsi" w:hAnsiTheme="minorHAnsi" w:cstheme="minorHAnsi"/>
          <w:b/>
          <w:bCs/>
          <w:color w:val="002060"/>
          <w:spacing w:val="1"/>
          <w:sz w:val="18"/>
          <w:szCs w:val="18"/>
        </w:rPr>
        <w:t>A</w:t>
      </w:r>
      <w:r w:rsidRPr="0043414B">
        <w:rPr>
          <w:rFonts w:asciiTheme="minorHAnsi" w:hAnsiTheme="minorHAnsi" w:cstheme="minorHAnsi"/>
          <w:b/>
          <w:bCs/>
          <w:color w:val="002060"/>
          <w:sz w:val="18"/>
          <w:szCs w:val="18"/>
        </w:rPr>
        <w:t>L</w:t>
      </w:r>
      <w:r w:rsidRPr="0043414B">
        <w:rPr>
          <w:rFonts w:asciiTheme="minorHAnsi" w:hAnsiTheme="minorHAnsi" w:cstheme="minorHAnsi"/>
          <w:b/>
          <w:bCs/>
          <w:color w:val="002060"/>
          <w:spacing w:val="1"/>
          <w:sz w:val="18"/>
          <w:szCs w:val="18"/>
        </w:rPr>
        <w:t>U</w:t>
      </w:r>
      <w:r w:rsidRPr="0043414B">
        <w:rPr>
          <w:rFonts w:asciiTheme="minorHAnsi" w:hAnsiTheme="minorHAnsi" w:cstheme="minorHAnsi"/>
          <w:b/>
          <w:bCs/>
          <w:color w:val="002060"/>
          <w:sz w:val="18"/>
          <w:szCs w:val="18"/>
        </w:rPr>
        <w:t>ES</w:t>
      </w:r>
    </w:p>
    <w:p w:rsidR="00056FA8" w:rsidRPr="0043414B" w:rsidRDefault="00056FA8" w:rsidP="00056FA8">
      <w:pPr>
        <w:spacing w:before="13" w:line="260" w:lineRule="exact"/>
        <w:rPr>
          <w:rFonts w:cstheme="minorHAnsi"/>
          <w:sz w:val="24"/>
          <w:szCs w:val="24"/>
        </w:rPr>
      </w:pPr>
    </w:p>
    <w:p w:rsidR="00056FA8" w:rsidRPr="0043414B" w:rsidRDefault="00056FA8" w:rsidP="00BD44F2">
      <w:pPr>
        <w:pStyle w:val="BodyText"/>
        <w:tabs>
          <w:tab w:val="left" w:pos="879"/>
        </w:tabs>
        <w:spacing w:before="20"/>
        <w:ind w:left="180" w:firstLine="0"/>
        <w:rPr>
          <w:rFonts w:asciiTheme="minorHAnsi" w:hAnsiTheme="minorHAnsi" w:cstheme="minorHAnsi"/>
        </w:rPr>
      </w:pPr>
      <w:r w:rsidRPr="0043414B">
        <w:rPr>
          <w:rFonts w:asciiTheme="minorHAnsi" w:hAnsiTheme="minorHAnsi" w:cstheme="minorHAnsi"/>
          <w:szCs w:val="26"/>
        </w:rPr>
        <w:t xml:space="preserve">As the youngest university in the University of Maine System, UMA is proud of our capacity to adapt to changing markets and demographic trends and needs, and to ensure sustainability and efficient responses to emerging </w:t>
      </w:r>
      <w:r w:rsidR="00950D8A" w:rsidRPr="0043414B">
        <w:rPr>
          <w:rFonts w:asciiTheme="minorHAnsi" w:hAnsiTheme="minorHAnsi" w:cstheme="minorHAnsi"/>
          <w:szCs w:val="26"/>
        </w:rPr>
        <w:t>educational and societal needs.</w:t>
      </w:r>
      <w:r w:rsidRPr="0043414B">
        <w:rPr>
          <w:rFonts w:asciiTheme="minorHAnsi" w:hAnsiTheme="minorHAnsi" w:cstheme="minorHAnsi"/>
          <w:szCs w:val="26"/>
        </w:rPr>
        <w:t xml:space="preserve"> Examples of UMA values in action are demonstrated below.</w:t>
      </w:r>
    </w:p>
    <w:p w:rsidR="00056FA8" w:rsidRPr="0043414B" w:rsidRDefault="00056FA8" w:rsidP="00056FA8">
      <w:pPr>
        <w:spacing w:before="13" w:line="260" w:lineRule="exact"/>
        <w:rPr>
          <w:rFonts w:cstheme="minorHAnsi"/>
          <w:sz w:val="24"/>
          <w:szCs w:val="24"/>
        </w:rPr>
      </w:pPr>
    </w:p>
    <w:p w:rsidR="00056FA8" w:rsidRPr="0043414B" w:rsidRDefault="00056FA8" w:rsidP="00056FA8">
      <w:pPr>
        <w:pStyle w:val="Heading2"/>
        <w:ind w:left="160" w:firstLine="0"/>
        <w:rPr>
          <w:rFonts w:asciiTheme="minorHAnsi" w:hAnsiTheme="minorHAnsi" w:cstheme="minorHAnsi"/>
          <w:b w:val="0"/>
          <w:bCs w:val="0"/>
          <w:color w:val="002060"/>
        </w:rPr>
      </w:pPr>
      <w:r w:rsidRPr="0043414B">
        <w:rPr>
          <w:rFonts w:asciiTheme="minorHAnsi" w:hAnsiTheme="minorHAnsi" w:cstheme="minorHAnsi"/>
          <w:b w:val="0"/>
          <w:bCs w:val="0"/>
          <w:color w:val="002060"/>
        </w:rPr>
        <w:t xml:space="preserve">UMA is </w:t>
      </w:r>
      <w:r w:rsidRPr="0043414B">
        <w:rPr>
          <w:rFonts w:asciiTheme="minorHAnsi" w:hAnsiTheme="minorHAnsi" w:cstheme="minorHAnsi"/>
          <w:color w:val="002060"/>
        </w:rPr>
        <w:t>inclusive</w:t>
      </w:r>
      <w:r w:rsidRPr="0043414B">
        <w:rPr>
          <w:rFonts w:asciiTheme="minorHAnsi" w:hAnsiTheme="minorHAnsi" w:cstheme="minorHAnsi"/>
          <w:b w:val="0"/>
          <w:bCs w:val="0"/>
          <w:color w:val="002060"/>
        </w:rPr>
        <w:t>.</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Establishing the President’s Council on Diversity, Equity</w:t>
      </w:r>
      <w:r w:rsidR="00F839A1" w:rsidRPr="0043414B">
        <w:rPr>
          <w:rFonts w:asciiTheme="minorHAnsi" w:hAnsiTheme="minorHAnsi" w:cstheme="minorHAnsi"/>
        </w:rPr>
        <w:t>,</w:t>
      </w:r>
      <w:r w:rsidRPr="0043414B">
        <w:rPr>
          <w:rFonts w:asciiTheme="minorHAnsi" w:hAnsiTheme="minorHAnsi" w:cstheme="minorHAnsi"/>
        </w:rPr>
        <w:t xml:space="preserve"> and Inclusion and a Cabinet-endorsed statement affirming UMA’s commitment to the principles of inclusivity.</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 xml:space="preserve">Creating the Equity and Inclusion Scholarship to provide financial </w:t>
      </w:r>
      <w:r w:rsidRPr="0043414B">
        <w:rPr>
          <w:rFonts w:asciiTheme="minorHAnsi" w:hAnsiTheme="minorHAnsi" w:cstheme="minorHAnsi"/>
          <w:color w:val="000000" w:themeColor="text1"/>
        </w:rPr>
        <w:t xml:space="preserve">support </w:t>
      </w:r>
      <w:r w:rsidR="00955219" w:rsidRPr="0043414B">
        <w:rPr>
          <w:rFonts w:asciiTheme="minorHAnsi" w:hAnsiTheme="minorHAnsi" w:cstheme="minorHAnsi"/>
          <w:color w:val="000000" w:themeColor="text1"/>
        </w:rPr>
        <w:t xml:space="preserve">for </w:t>
      </w:r>
      <w:r w:rsidRPr="0043414B">
        <w:rPr>
          <w:rFonts w:asciiTheme="minorHAnsi" w:hAnsiTheme="minorHAnsi" w:cstheme="minorHAnsi"/>
          <w:color w:val="000000" w:themeColor="text1"/>
        </w:rPr>
        <w:t xml:space="preserve">rising </w:t>
      </w:r>
      <w:r w:rsidRPr="0043414B">
        <w:rPr>
          <w:rFonts w:asciiTheme="minorHAnsi" w:hAnsiTheme="minorHAnsi" w:cstheme="minorHAnsi"/>
        </w:rPr>
        <w:t>student leaders from diverse backgrounds.</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Renovating space to create welcome centers, student lounges, and prayer and meditation rooms on both the Augusta and Bangor campuses.</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Continuing our longstanding support for veterans and military students, helping to ensure access to full benefits</w:t>
      </w:r>
      <w:r w:rsidR="000A7CEF">
        <w:rPr>
          <w:rFonts w:asciiTheme="minorHAnsi" w:hAnsiTheme="minorHAnsi" w:cstheme="minorHAnsi"/>
        </w:rPr>
        <w:t>,</w:t>
      </w:r>
      <w:r w:rsidRPr="0043414B">
        <w:rPr>
          <w:rFonts w:asciiTheme="minorHAnsi" w:hAnsiTheme="minorHAnsi" w:cstheme="minorHAnsi"/>
        </w:rPr>
        <w:t xml:space="preserve"> and dedicated study and gathering spaces.</w:t>
      </w:r>
    </w:p>
    <w:p w:rsidR="000951AD" w:rsidRPr="0043414B" w:rsidRDefault="000951AD" w:rsidP="000951AD">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Expanding our nationally recognized prisoner education program in Maine’s correctional centers.</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Enrolling students where they are, across the life span, from Early College to Senior College, recognizing that students of all ages have the capacity and desire to learn.</w:t>
      </w:r>
    </w:p>
    <w:p w:rsidR="00056FA8" w:rsidRPr="0043414B" w:rsidRDefault="00056FA8" w:rsidP="00056FA8">
      <w:pPr>
        <w:pStyle w:val="Heading2"/>
        <w:ind w:left="160" w:firstLine="0"/>
        <w:rPr>
          <w:rFonts w:asciiTheme="minorHAnsi" w:hAnsiTheme="minorHAnsi" w:cstheme="minorHAnsi"/>
          <w:b w:val="0"/>
          <w:bCs w:val="0"/>
          <w:color w:val="002060"/>
        </w:rPr>
      </w:pPr>
    </w:p>
    <w:p w:rsidR="00056FA8" w:rsidRPr="0043414B" w:rsidRDefault="00056FA8" w:rsidP="00056FA8">
      <w:pPr>
        <w:pStyle w:val="Heading2"/>
        <w:ind w:left="160" w:firstLine="0"/>
        <w:rPr>
          <w:rFonts w:asciiTheme="minorHAnsi" w:hAnsiTheme="minorHAnsi" w:cstheme="minorHAnsi"/>
          <w:b w:val="0"/>
          <w:bCs w:val="0"/>
          <w:i w:val="0"/>
        </w:rPr>
      </w:pPr>
      <w:r w:rsidRPr="0043414B">
        <w:rPr>
          <w:rFonts w:asciiTheme="minorHAnsi" w:hAnsiTheme="minorHAnsi" w:cstheme="minorHAnsi"/>
          <w:b w:val="0"/>
          <w:bCs w:val="0"/>
          <w:color w:val="002060"/>
        </w:rPr>
        <w:t>UMA</w:t>
      </w:r>
      <w:r w:rsidRPr="0043414B">
        <w:rPr>
          <w:rFonts w:asciiTheme="minorHAnsi" w:hAnsiTheme="minorHAnsi" w:cstheme="minorHAnsi"/>
          <w:b w:val="0"/>
          <w:bCs w:val="0"/>
          <w:color w:val="002060"/>
          <w:spacing w:val="-6"/>
        </w:rPr>
        <w:t xml:space="preserve"> </w:t>
      </w:r>
      <w:r w:rsidRPr="0043414B">
        <w:rPr>
          <w:rFonts w:asciiTheme="minorHAnsi" w:hAnsiTheme="minorHAnsi" w:cstheme="minorHAnsi"/>
          <w:b w:val="0"/>
          <w:bCs w:val="0"/>
          <w:color w:val="002060"/>
          <w:spacing w:val="-1"/>
        </w:rPr>
        <w:t>i</w:t>
      </w:r>
      <w:r w:rsidRPr="0043414B">
        <w:rPr>
          <w:rFonts w:asciiTheme="minorHAnsi" w:hAnsiTheme="minorHAnsi" w:cstheme="minorHAnsi"/>
          <w:b w:val="0"/>
          <w:bCs w:val="0"/>
          <w:color w:val="002060"/>
        </w:rPr>
        <w:t>s</w:t>
      </w:r>
      <w:r w:rsidRPr="0043414B">
        <w:rPr>
          <w:rFonts w:asciiTheme="minorHAnsi" w:hAnsiTheme="minorHAnsi" w:cstheme="minorHAnsi"/>
          <w:b w:val="0"/>
          <w:bCs w:val="0"/>
          <w:color w:val="002060"/>
          <w:spacing w:val="-5"/>
        </w:rPr>
        <w:t xml:space="preserve"> </w:t>
      </w:r>
      <w:r w:rsidRPr="0043414B">
        <w:rPr>
          <w:rFonts w:asciiTheme="minorHAnsi" w:hAnsiTheme="minorHAnsi" w:cstheme="minorHAnsi"/>
          <w:color w:val="002060"/>
        </w:rPr>
        <w:t>responsive</w:t>
      </w:r>
      <w:r w:rsidRPr="0043414B">
        <w:rPr>
          <w:rFonts w:asciiTheme="minorHAnsi" w:hAnsiTheme="minorHAnsi" w:cstheme="minorHAnsi"/>
          <w:color w:val="002060"/>
          <w:spacing w:val="-5"/>
        </w:rPr>
        <w:t xml:space="preserve"> </w:t>
      </w:r>
      <w:r w:rsidRPr="0043414B">
        <w:rPr>
          <w:rFonts w:asciiTheme="minorHAnsi" w:hAnsiTheme="minorHAnsi" w:cstheme="minorHAnsi"/>
          <w:color w:val="002060"/>
        </w:rPr>
        <w:t>and</w:t>
      </w:r>
      <w:r w:rsidRPr="0043414B">
        <w:rPr>
          <w:rFonts w:asciiTheme="minorHAnsi" w:hAnsiTheme="minorHAnsi" w:cstheme="minorHAnsi"/>
          <w:color w:val="002060"/>
          <w:spacing w:val="-5"/>
        </w:rPr>
        <w:t xml:space="preserve"> </w:t>
      </w:r>
      <w:r w:rsidRPr="0043414B">
        <w:rPr>
          <w:rFonts w:asciiTheme="minorHAnsi" w:hAnsiTheme="minorHAnsi" w:cstheme="minorHAnsi"/>
          <w:color w:val="002060"/>
        </w:rPr>
        <w:t>studen</w:t>
      </w:r>
      <w:r w:rsidRPr="0043414B">
        <w:rPr>
          <w:rFonts w:asciiTheme="minorHAnsi" w:hAnsiTheme="minorHAnsi" w:cstheme="minorHAnsi"/>
          <w:color w:val="002060"/>
          <w:spacing w:val="-1"/>
        </w:rPr>
        <w:t>t</w:t>
      </w:r>
      <w:r w:rsidRPr="0043414B">
        <w:rPr>
          <w:rFonts w:asciiTheme="minorHAnsi" w:hAnsiTheme="minorHAnsi" w:cstheme="minorHAnsi"/>
          <w:color w:val="002060"/>
        </w:rPr>
        <w:t>-</w:t>
      </w:r>
      <w:r w:rsidRPr="0043414B">
        <w:rPr>
          <w:rFonts w:asciiTheme="minorHAnsi" w:hAnsiTheme="minorHAnsi" w:cstheme="minorHAnsi"/>
          <w:color w:val="002060"/>
          <w:spacing w:val="-1"/>
        </w:rPr>
        <w:t>centere</w:t>
      </w:r>
      <w:r w:rsidRPr="0043414B">
        <w:rPr>
          <w:rFonts w:asciiTheme="minorHAnsi" w:hAnsiTheme="minorHAnsi" w:cstheme="minorHAnsi"/>
          <w:color w:val="002060"/>
        </w:rPr>
        <w:t>d.</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Supporting</w:t>
      </w:r>
      <w:r w:rsidRPr="0043414B">
        <w:rPr>
          <w:rFonts w:asciiTheme="minorHAnsi" w:hAnsiTheme="minorHAnsi" w:cstheme="minorHAnsi"/>
          <w:spacing w:val="-5"/>
        </w:rPr>
        <w:t xml:space="preserve"> a majority of transfer </w:t>
      </w:r>
      <w:r w:rsidRPr="0043414B">
        <w:rPr>
          <w:rFonts w:asciiTheme="minorHAnsi" w:hAnsiTheme="minorHAnsi" w:cstheme="minorHAnsi"/>
        </w:rPr>
        <w:t>students</w:t>
      </w:r>
      <w:r w:rsidRPr="0043414B">
        <w:rPr>
          <w:rFonts w:asciiTheme="minorHAnsi" w:hAnsiTheme="minorHAnsi" w:cstheme="minorHAnsi"/>
          <w:spacing w:val="-5"/>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granting</w:t>
      </w:r>
      <w:r w:rsidRPr="0043414B">
        <w:rPr>
          <w:rFonts w:asciiTheme="minorHAnsi" w:hAnsiTheme="minorHAnsi" w:cstheme="minorHAnsi"/>
          <w:spacing w:val="-5"/>
        </w:rPr>
        <w:t xml:space="preserve"> </w:t>
      </w:r>
      <w:r w:rsidRPr="0043414B">
        <w:rPr>
          <w:rFonts w:asciiTheme="minorHAnsi" w:hAnsiTheme="minorHAnsi" w:cstheme="minorHAnsi"/>
        </w:rPr>
        <w:t>credit</w:t>
      </w:r>
      <w:r w:rsidRPr="0043414B">
        <w:rPr>
          <w:rFonts w:asciiTheme="minorHAnsi" w:hAnsiTheme="minorHAnsi" w:cstheme="minorHAnsi"/>
          <w:spacing w:val="-5"/>
        </w:rPr>
        <w:t xml:space="preserve"> </w:t>
      </w:r>
      <w:r w:rsidRPr="0043414B">
        <w:rPr>
          <w:rFonts w:asciiTheme="minorHAnsi" w:hAnsiTheme="minorHAnsi" w:cstheme="minorHAnsi"/>
        </w:rPr>
        <w:t>for</w:t>
      </w:r>
      <w:r w:rsidRPr="0043414B">
        <w:rPr>
          <w:rFonts w:asciiTheme="minorHAnsi" w:hAnsiTheme="minorHAnsi" w:cstheme="minorHAnsi"/>
          <w:spacing w:val="-5"/>
        </w:rPr>
        <w:t xml:space="preserve"> </w:t>
      </w:r>
      <w:r w:rsidRPr="0043414B">
        <w:rPr>
          <w:rFonts w:asciiTheme="minorHAnsi" w:hAnsiTheme="minorHAnsi" w:cstheme="minorHAnsi"/>
        </w:rPr>
        <w:t>prior</w:t>
      </w:r>
      <w:r w:rsidRPr="0043414B">
        <w:rPr>
          <w:rFonts w:asciiTheme="minorHAnsi" w:hAnsiTheme="minorHAnsi" w:cstheme="minorHAnsi"/>
          <w:spacing w:val="-5"/>
        </w:rPr>
        <w:t xml:space="preserve"> </w:t>
      </w:r>
      <w:r w:rsidRPr="0043414B">
        <w:rPr>
          <w:rFonts w:asciiTheme="minorHAnsi" w:hAnsiTheme="minorHAnsi" w:cstheme="minorHAnsi"/>
        </w:rPr>
        <w:t>learning.</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Meeting</w:t>
      </w:r>
      <w:r w:rsidRPr="0043414B">
        <w:rPr>
          <w:rFonts w:asciiTheme="minorHAnsi" w:hAnsiTheme="minorHAnsi" w:cstheme="minorHAnsi"/>
          <w:spacing w:val="-6"/>
        </w:rPr>
        <w:t xml:space="preserve"> </w:t>
      </w:r>
      <w:r w:rsidRPr="0043414B">
        <w:rPr>
          <w:rFonts w:asciiTheme="minorHAnsi" w:hAnsiTheme="minorHAnsi" w:cstheme="minorHAnsi"/>
        </w:rPr>
        <w:t>the</w:t>
      </w:r>
      <w:r w:rsidRPr="0043414B">
        <w:rPr>
          <w:rFonts w:asciiTheme="minorHAnsi" w:hAnsiTheme="minorHAnsi" w:cstheme="minorHAnsi"/>
          <w:spacing w:val="-5"/>
        </w:rPr>
        <w:t xml:space="preserve"> </w:t>
      </w:r>
      <w:r w:rsidRPr="0043414B">
        <w:rPr>
          <w:rFonts w:asciiTheme="minorHAnsi" w:hAnsiTheme="minorHAnsi" w:cstheme="minorHAnsi"/>
        </w:rPr>
        <w:t>educational</w:t>
      </w:r>
      <w:r w:rsidRPr="0043414B">
        <w:rPr>
          <w:rFonts w:asciiTheme="minorHAnsi" w:hAnsiTheme="minorHAnsi" w:cstheme="minorHAnsi"/>
          <w:spacing w:val="-5"/>
        </w:rPr>
        <w:t xml:space="preserve"> </w:t>
      </w:r>
      <w:r w:rsidRPr="0043414B">
        <w:rPr>
          <w:rFonts w:asciiTheme="minorHAnsi" w:hAnsiTheme="minorHAnsi" w:cstheme="minorHAnsi"/>
        </w:rPr>
        <w:t>and</w:t>
      </w:r>
      <w:r w:rsidRPr="0043414B">
        <w:rPr>
          <w:rFonts w:asciiTheme="minorHAnsi" w:hAnsiTheme="minorHAnsi" w:cstheme="minorHAnsi"/>
          <w:spacing w:val="-6"/>
        </w:rPr>
        <w:t xml:space="preserve"> </w:t>
      </w:r>
      <w:r w:rsidRPr="0043414B">
        <w:rPr>
          <w:rFonts w:asciiTheme="minorHAnsi" w:hAnsiTheme="minorHAnsi" w:cstheme="minorHAnsi"/>
        </w:rPr>
        <w:t>economic</w:t>
      </w:r>
      <w:r w:rsidRPr="0043414B">
        <w:rPr>
          <w:rFonts w:asciiTheme="minorHAnsi" w:hAnsiTheme="minorHAnsi" w:cstheme="minorHAnsi"/>
          <w:spacing w:val="-5"/>
        </w:rPr>
        <w:t xml:space="preserve"> </w:t>
      </w:r>
      <w:r w:rsidRPr="0043414B">
        <w:rPr>
          <w:rFonts w:asciiTheme="minorHAnsi" w:hAnsiTheme="minorHAnsi" w:cstheme="minorHAnsi"/>
        </w:rPr>
        <w:t>needs</w:t>
      </w:r>
      <w:r w:rsidRPr="0043414B">
        <w:rPr>
          <w:rFonts w:asciiTheme="minorHAnsi" w:hAnsiTheme="minorHAnsi" w:cstheme="minorHAnsi"/>
          <w:spacing w:val="-5"/>
        </w:rPr>
        <w:t xml:space="preserve"> </w:t>
      </w:r>
      <w:r w:rsidRPr="0043414B">
        <w:rPr>
          <w:rFonts w:asciiTheme="minorHAnsi" w:hAnsiTheme="minorHAnsi" w:cstheme="minorHAnsi"/>
        </w:rPr>
        <w:t>of</w:t>
      </w:r>
      <w:r w:rsidRPr="0043414B">
        <w:rPr>
          <w:rFonts w:asciiTheme="minorHAnsi" w:hAnsiTheme="minorHAnsi" w:cstheme="minorHAnsi"/>
          <w:spacing w:val="-6"/>
        </w:rPr>
        <w:t xml:space="preserve"> </w:t>
      </w:r>
      <w:r w:rsidRPr="0043414B">
        <w:rPr>
          <w:rFonts w:asciiTheme="minorHAnsi" w:hAnsiTheme="minorHAnsi" w:cstheme="minorHAnsi"/>
        </w:rPr>
        <w:t>our</w:t>
      </w:r>
      <w:r w:rsidRPr="0043414B">
        <w:rPr>
          <w:rFonts w:asciiTheme="minorHAnsi" w:hAnsiTheme="minorHAnsi" w:cstheme="minorHAnsi"/>
          <w:spacing w:val="-5"/>
        </w:rPr>
        <w:t xml:space="preserve"> </w:t>
      </w:r>
      <w:r w:rsidRPr="0043414B">
        <w:rPr>
          <w:rFonts w:asciiTheme="minorHAnsi" w:hAnsiTheme="minorHAnsi" w:cstheme="minorHAnsi"/>
        </w:rPr>
        <w:t>communities.</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Responding</w:t>
      </w:r>
      <w:r w:rsidRPr="0043414B">
        <w:rPr>
          <w:rFonts w:asciiTheme="minorHAnsi" w:hAnsiTheme="minorHAnsi" w:cstheme="minorHAnsi"/>
          <w:spacing w:val="-5"/>
        </w:rPr>
        <w:t xml:space="preserve"> </w:t>
      </w:r>
      <w:r w:rsidRPr="0043414B">
        <w:rPr>
          <w:rFonts w:asciiTheme="minorHAnsi" w:hAnsiTheme="minorHAnsi" w:cstheme="minorHAnsi"/>
        </w:rPr>
        <w:t>to</w:t>
      </w:r>
      <w:r w:rsidRPr="0043414B">
        <w:rPr>
          <w:rFonts w:asciiTheme="minorHAnsi" w:hAnsiTheme="minorHAnsi" w:cstheme="minorHAnsi"/>
          <w:spacing w:val="-5"/>
        </w:rPr>
        <w:t xml:space="preserve"> </w:t>
      </w:r>
      <w:r w:rsidRPr="0043414B">
        <w:rPr>
          <w:rFonts w:asciiTheme="minorHAnsi" w:hAnsiTheme="minorHAnsi" w:cstheme="minorHAnsi"/>
        </w:rPr>
        <w:t>student</w:t>
      </w:r>
      <w:r w:rsidRPr="0043414B">
        <w:rPr>
          <w:rFonts w:asciiTheme="minorHAnsi" w:hAnsiTheme="minorHAnsi" w:cstheme="minorHAnsi"/>
          <w:spacing w:val="-5"/>
        </w:rPr>
        <w:t xml:space="preserve"> </w:t>
      </w:r>
      <w:r w:rsidRPr="0043414B">
        <w:rPr>
          <w:rFonts w:asciiTheme="minorHAnsi" w:hAnsiTheme="minorHAnsi" w:cstheme="minorHAnsi"/>
        </w:rPr>
        <w:t>demands</w:t>
      </w:r>
      <w:r w:rsidRPr="0043414B">
        <w:rPr>
          <w:rFonts w:asciiTheme="minorHAnsi" w:hAnsiTheme="minorHAnsi" w:cstheme="minorHAnsi"/>
          <w:spacing w:val="-4"/>
        </w:rPr>
        <w:t xml:space="preserve"> </w:t>
      </w:r>
      <w:r w:rsidRPr="0043414B">
        <w:rPr>
          <w:rFonts w:asciiTheme="minorHAnsi" w:hAnsiTheme="minorHAnsi" w:cstheme="minorHAnsi"/>
        </w:rPr>
        <w:t>for</w:t>
      </w:r>
      <w:r w:rsidRPr="0043414B">
        <w:rPr>
          <w:rFonts w:asciiTheme="minorHAnsi" w:hAnsiTheme="minorHAnsi" w:cstheme="minorHAnsi"/>
          <w:spacing w:val="-5"/>
        </w:rPr>
        <w:t xml:space="preserve"> </w:t>
      </w:r>
      <w:r w:rsidRPr="0043414B">
        <w:rPr>
          <w:rFonts w:asciiTheme="minorHAnsi" w:hAnsiTheme="minorHAnsi" w:cstheme="minorHAnsi"/>
        </w:rPr>
        <w:t>different</w:t>
      </w:r>
      <w:r w:rsidRPr="0043414B">
        <w:rPr>
          <w:rFonts w:asciiTheme="minorHAnsi" w:hAnsiTheme="minorHAnsi" w:cstheme="minorHAnsi"/>
          <w:spacing w:val="-5"/>
        </w:rPr>
        <w:t xml:space="preserve"> </w:t>
      </w:r>
      <w:r w:rsidRPr="0043414B">
        <w:rPr>
          <w:rFonts w:asciiTheme="minorHAnsi" w:hAnsiTheme="minorHAnsi" w:cstheme="minorHAnsi"/>
        </w:rPr>
        <w:t>modalities</w:t>
      </w:r>
      <w:r w:rsidRPr="0043414B">
        <w:rPr>
          <w:rFonts w:asciiTheme="minorHAnsi" w:hAnsiTheme="minorHAnsi" w:cstheme="minorHAnsi"/>
          <w:spacing w:val="-5"/>
        </w:rPr>
        <w:t xml:space="preserve"> </w:t>
      </w:r>
      <w:r w:rsidRPr="0043414B">
        <w:rPr>
          <w:rFonts w:asciiTheme="minorHAnsi" w:hAnsiTheme="minorHAnsi" w:cstheme="minorHAnsi"/>
        </w:rPr>
        <w:t>of</w:t>
      </w:r>
      <w:r w:rsidRPr="0043414B">
        <w:rPr>
          <w:rFonts w:asciiTheme="minorHAnsi" w:hAnsiTheme="minorHAnsi" w:cstheme="minorHAnsi"/>
          <w:spacing w:val="-4"/>
        </w:rPr>
        <w:t xml:space="preserve"> </w:t>
      </w:r>
      <w:r w:rsidRPr="0043414B">
        <w:rPr>
          <w:rFonts w:asciiTheme="minorHAnsi" w:hAnsiTheme="minorHAnsi" w:cstheme="minorHAnsi"/>
        </w:rPr>
        <w:t>coursework.</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Creating online degree programs in Education aimed at working adults and second career students.</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Piloting self-directed placement in English and Math for entering students, reducing a barrier to enrollment.</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Fulfilling</w:t>
      </w:r>
      <w:r w:rsidRPr="0043414B">
        <w:rPr>
          <w:rFonts w:asciiTheme="minorHAnsi" w:hAnsiTheme="minorHAnsi" w:cstheme="minorHAnsi"/>
          <w:spacing w:val="-6"/>
        </w:rPr>
        <w:t xml:space="preserve"> </w:t>
      </w:r>
      <w:r w:rsidRPr="0043414B">
        <w:rPr>
          <w:rFonts w:asciiTheme="minorHAnsi" w:hAnsiTheme="minorHAnsi" w:cstheme="minorHAnsi"/>
        </w:rPr>
        <w:t>the</w:t>
      </w:r>
      <w:r w:rsidRPr="0043414B">
        <w:rPr>
          <w:rFonts w:asciiTheme="minorHAnsi" w:hAnsiTheme="minorHAnsi" w:cstheme="minorHAnsi"/>
          <w:spacing w:val="-5"/>
        </w:rPr>
        <w:t xml:space="preserve"> </w:t>
      </w:r>
      <w:r w:rsidRPr="0043414B">
        <w:rPr>
          <w:rFonts w:asciiTheme="minorHAnsi" w:hAnsiTheme="minorHAnsi" w:cstheme="minorHAnsi"/>
        </w:rPr>
        <w:t>state</w:t>
      </w:r>
      <w:r w:rsidRPr="0043414B">
        <w:rPr>
          <w:rFonts w:asciiTheme="minorHAnsi" w:hAnsiTheme="minorHAnsi" w:cstheme="minorHAnsi"/>
          <w:spacing w:val="-6"/>
        </w:rPr>
        <w:t xml:space="preserve"> </w:t>
      </w:r>
      <w:r w:rsidRPr="0043414B">
        <w:rPr>
          <w:rFonts w:asciiTheme="minorHAnsi" w:hAnsiTheme="minorHAnsi" w:cstheme="minorHAnsi"/>
        </w:rPr>
        <w:t>demand</w:t>
      </w:r>
      <w:r w:rsidRPr="0043414B">
        <w:rPr>
          <w:rFonts w:asciiTheme="minorHAnsi" w:hAnsiTheme="minorHAnsi" w:cstheme="minorHAnsi"/>
          <w:spacing w:val="-5"/>
        </w:rPr>
        <w:t xml:space="preserve"> </w:t>
      </w:r>
      <w:r w:rsidRPr="0043414B">
        <w:rPr>
          <w:rFonts w:asciiTheme="minorHAnsi" w:hAnsiTheme="minorHAnsi" w:cstheme="minorHAnsi"/>
        </w:rPr>
        <w:t>for</w:t>
      </w:r>
      <w:r w:rsidRPr="0043414B">
        <w:rPr>
          <w:rFonts w:asciiTheme="minorHAnsi" w:hAnsiTheme="minorHAnsi" w:cstheme="minorHAnsi"/>
          <w:spacing w:val="-6"/>
        </w:rPr>
        <w:t xml:space="preserve"> </w:t>
      </w:r>
      <w:r w:rsidRPr="0043414B">
        <w:rPr>
          <w:rFonts w:asciiTheme="minorHAnsi" w:hAnsiTheme="minorHAnsi" w:cstheme="minorHAnsi"/>
        </w:rPr>
        <w:t>Early</w:t>
      </w:r>
      <w:r w:rsidRPr="0043414B">
        <w:rPr>
          <w:rFonts w:asciiTheme="minorHAnsi" w:hAnsiTheme="minorHAnsi" w:cstheme="minorHAnsi"/>
          <w:spacing w:val="-5"/>
        </w:rPr>
        <w:t xml:space="preserve"> </w:t>
      </w:r>
      <w:r w:rsidRPr="0043414B">
        <w:rPr>
          <w:rFonts w:asciiTheme="minorHAnsi" w:hAnsiTheme="minorHAnsi" w:cstheme="minorHAnsi"/>
        </w:rPr>
        <w:t>College</w:t>
      </w:r>
      <w:r w:rsidRPr="0043414B">
        <w:rPr>
          <w:rFonts w:asciiTheme="minorHAnsi" w:hAnsiTheme="minorHAnsi" w:cstheme="minorHAnsi"/>
          <w:spacing w:val="-6"/>
        </w:rPr>
        <w:t xml:space="preserve"> </w:t>
      </w:r>
      <w:r w:rsidRPr="0043414B">
        <w:rPr>
          <w:rFonts w:asciiTheme="minorHAnsi" w:hAnsiTheme="minorHAnsi" w:cstheme="minorHAnsi"/>
        </w:rPr>
        <w:t>opportunities while establishing pipelines for programs such as Architecture, Cybersecurity, and Aviation.</w:t>
      </w:r>
    </w:p>
    <w:p w:rsidR="00056FA8" w:rsidRPr="0043414B" w:rsidRDefault="00056FA8" w:rsidP="00056FA8">
      <w:pPr>
        <w:ind w:left="160"/>
        <w:rPr>
          <w:rFonts w:eastAsia="Times New Roman" w:cstheme="minorHAnsi"/>
          <w:i/>
          <w:color w:val="002060"/>
          <w:sz w:val="24"/>
          <w:szCs w:val="24"/>
        </w:rPr>
      </w:pPr>
    </w:p>
    <w:p w:rsidR="00056FA8" w:rsidRPr="0043414B" w:rsidRDefault="00056FA8" w:rsidP="00056FA8">
      <w:pPr>
        <w:ind w:left="160"/>
        <w:rPr>
          <w:rFonts w:eastAsia="Times New Roman" w:cstheme="minorHAnsi"/>
          <w:sz w:val="24"/>
          <w:szCs w:val="24"/>
        </w:rPr>
      </w:pPr>
      <w:r w:rsidRPr="0043414B">
        <w:rPr>
          <w:rFonts w:eastAsia="Times New Roman" w:cstheme="minorHAnsi"/>
          <w:i/>
          <w:color w:val="002060"/>
          <w:sz w:val="24"/>
          <w:szCs w:val="24"/>
        </w:rPr>
        <w:t>UMA</w:t>
      </w:r>
      <w:r w:rsidRPr="0043414B">
        <w:rPr>
          <w:rFonts w:eastAsia="Times New Roman" w:cstheme="minorHAnsi"/>
          <w:i/>
          <w:color w:val="002060"/>
          <w:spacing w:val="-5"/>
          <w:sz w:val="24"/>
          <w:szCs w:val="24"/>
        </w:rPr>
        <w:t xml:space="preserve"> </w:t>
      </w:r>
      <w:r w:rsidRPr="0043414B">
        <w:rPr>
          <w:rFonts w:eastAsia="Times New Roman" w:cstheme="minorHAnsi"/>
          <w:i/>
          <w:color w:val="002060"/>
          <w:sz w:val="24"/>
          <w:szCs w:val="24"/>
        </w:rPr>
        <w:t>is</w:t>
      </w:r>
      <w:r w:rsidRPr="0043414B">
        <w:rPr>
          <w:rFonts w:eastAsia="Times New Roman" w:cstheme="minorHAnsi"/>
          <w:i/>
          <w:color w:val="002060"/>
          <w:spacing w:val="-5"/>
          <w:sz w:val="24"/>
          <w:szCs w:val="24"/>
        </w:rPr>
        <w:t xml:space="preserve"> </w:t>
      </w:r>
      <w:r w:rsidRPr="0043414B">
        <w:rPr>
          <w:rFonts w:eastAsia="Times New Roman" w:cstheme="minorHAnsi"/>
          <w:b/>
          <w:bCs/>
          <w:i/>
          <w:color w:val="002060"/>
          <w:sz w:val="24"/>
          <w:szCs w:val="24"/>
        </w:rPr>
        <w:t>nimble.</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Establishing UMA’s first-ever graduate level programs in Cybersecurity, Substance Use Disorders, and Trauma-Informed Emergency Management.</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Funding technology investments in professional degree programs to ensure highest quality and accreditation, including Nursing, Dental Health, Cybersecurity, and Aviation.</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Opening the first-ever residence halls in UMA’s history, launching a successful residential life program under a highly qualified community manager.</w:t>
      </w:r>
    </w:p>
    <w:p w:rsidR="00056FA8" w:rsidRPr="0043414B" w:rsidRDefault="00056FA8" w:rsidP="00354CB4">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 xml:space="preserve">Securing a UMS Adult Learner Grant to partner with Adult Education to offer a free self-paced health sciences chemistry </w:t>
      </w:r>
      <w:r w:rsidR="00F839A1" w:rsidRPr="0043414B">
        <w:rPr>
          <w:rFonts w:asciiTheme="minorHAnsi" w:hAnsiTheme="minorHAnsi" w:cstheme="minorHAnsi"/>
        </w:rPr>
        <w:t>course for pre-nursing students.</w:t>
      </w:r>
    </w:p>
    <w:p w:rsidR="000D7030" w:rsidRPr="0043414B" w:rsidRDefault="000D7030" w:rsidP="000D7030">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Expanding our audience utilizing an online platform for art exhibitions.</w:t>
      </w:r>
    </w:p>
    <w:p w:rsidR="00056FA8" w:rsidRPr="0043414B" w:rsidRDefault="00056FA8" w:rsidP="00056FA8">
      <w:pPr>
        <w:ind w:left="160"/>
        <w:rPr>
          <w:rFonts w:eastAsia="Times New Roman" w:cstheme="minorHAnsi"/>
          <w:i/>
          <w:color w:val="002060"/>
          <w:sz w:val="24"/>
          <w:szCs w:val="24"/>
        </w:rPr>
      </w:pPr>
    </w:p>
    <w:p w:rsidR="005860C3" w:rsidRPr="0043414B" w:rsidRDefault="005860C3">
      <w:pPr>
        <w:rPr>
          <w:rFonts w:eastAsia="Times New Roman" w:cstheme="minorHAnsi"/>
          <w:i/>
          <w:color w:val="002060"/>
          <w:sz w:val="24"/>
          <w:szCs w:val="24"/>
        </w:rPr>
      </w:pPr>
      <w:r w:rsidRPr="0043414B">
        <w:rPr>
          <w:rFonts w:eastAsia="Times New Roman" w:cstheme="minorHAnsi"/>
          <w:i/>
          <w:color w:val="002060"/>
          <w:sz w:val="24"/>
          <w:szCs w:val="24"/>
        </w:rPr>
        <w:br w:type="page"/>
      </w:r>
    </w:p>
    <w:p w:rsidR="00056FA8" w:rsidRPr="0043414B" w:rsidRDefault="00056FA8" w:rsidP="00056FA8">
      <w:pPr>
        <w:ind w:left="160"/>
        <w:rPr>
          <w:rFonts w:eastAsia="Times New Roman" w:cstheme="minorHAnsi"/>
          <w:sz w:val="24"/>
          <w:szCs w:val="24"/>
        </w:rPr>
      </w:pPr>
      <w:r w:rsidRPr="0043414B">
        <w:rPr>
          <w:rFonts w:eastAsia="Times New Roman" w:cstheme="minorHAnsi"/>
          <w:i/>
          <w:color w:val="002060"/>
          <w:sz w:val="24"/>
          <w:szCs w:val="24"/>
        </w:rPr>
        <w:lastRenderedPageBreak/>
        <w:t>UMA</w:t>
      </w:r>
      <w:r w:rsidRPr="0043414B">
        <w:rPr>
          <w:rFonts w:eastAsia="Times New Roman" w:cstheme="minorHAnsi"/>
          <w:i/>
          <w:color w:val="002060"/>
          <w:spacing w:val="-7"/>
          <w:sz w:val="24"/>
          <w:szCs w:val="24"/>
        </w:rPr>
        <w:t xml:space="preserve"> </w:t>
      </w:r>
      <w:r w:rsidRPr="0043414B">
        <w:rPr>
          <w:rFonts w:eastAsia="Times New Roman" w:cstheme="minorHAnsi"/>
          <w:i/>
          <w:color w:val="002060"/>
          <w:sz w:val="24"/>
          <w:szCs w:val="24"/>
        </w:rPr>
        <w:t>is</w:t>
      </w:r>
      <w:r w:rsidRPr="0043414B">
        <w:rPr>
          <w:rFonts w:eastAsia="Times New Roman" w:cstheme="minorHAnsi"/>
          <w:i/>
          <w:color w:val="002060"/>
          <w:spacing w:val="-7"/>
          <w:sz w:val="24"/>
          <w:szCs w:val="24"/>
        </w:rPr>
        <w:t xml:space="preserve"> </w:t>
      </w:r>
      <w:r w:rsidRPr="0043414B">
        <w:rPr>
          <w:rFonts w:eastAsia="Times New Roman" w:cstheme="minorHAnsi"/>
          <w:b/>
          <w:bCs/>
          <w:i/>
          <w:color w:val="002060"/>
          <w:sz w:val="24"/>
          <w:szCs w:val="24"/>
        </w:rPr>
        <w:t>adaptable.</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Offering</w:t>
      </w:r>
      <w:r w:rsidRPr="0043414B">
        <w:rPr>
          <w:rFonts w:asciiTheme="minorHAnsi" w:hAnsiTheme="minorHAnsi" w:cstheme="minorHAnsi"/>
          <w:spacing w:val="-5"/>
        </w:rPr>
        <w:t xml:space="preserve"> </w:t>
      </w:r>
      <w:r w:rsidRPr="0043414B">
        <w:rPr>
          <w:rFonts w:asciiTheme="minorHAnsi" w:hAnsiTheme="minorHAnsi" w:cstheme="minorHAnsi"/>
        </w:rPr>
        <w:t>seven-week and ten-week</w:t>
      </w:r>
      <w:r w:rsidRPr="0043414B">
        <w:rPr>
          <w:rFonts w:asciiTheme="minorHAnsi" w:hAnsiTheme="minorHAnsi" w:cstheme="minorHAnsi"/>
          <w:spacing w:val="-4"/>
        </w:rPr>
        <w:t xml:space="preserve"> course</w:t>
      </w:r>
      <w:r w:rsidRPr="0043414B">
        <w:rPr>
          <w:rFonts w:asciiTheme="minorHAnsi" w:hAnsiTheme="minorHAnsi" w:cstheme="minorHAnsi"/>
        </w:rPr>
        <w:t>s</w:t>
      </w:r>
      <w:r w:rsidRPr="0043414B">
        <w:rPr>
          <w:rFonts w:asciiTheme="minorHAnsi" w:hAnsiTheme="minorHAnsi" w:cstheme="minorHAnsi"/>
          <w:spacing w:val="-4"/>
        </w:rPr>
        <w:t xml:space="preserve"> </w:t>
      </w:r>
      <w:r w:rsidRPr="0043414B">
        <w:rPr>
          <w:rFonts w:asciiTheme="minorHAnsi" w:hAnsiTheme="minorHAnsi" w:cstheme="minorHAnsi"/>
        </w:rPr>
        <w:t>for</w:t>
      </w:r>
      <w:r w:rsidRPr="0043414B">
        <w:rPr>
          <w:rFonts w:asciiTheme="minorHAnsi" w:hAnsiTheme="minorHAnsi" w:cstheme="minorHAnsi"/>
          <w:spacing w:val="-4"/>
        </w:rPr>
        <w:t xml:space="preserve"> </w:t>
      </w:r>
      <w:r w:rsidRPr="0043414B">
        <w:rPr>
          <w:rFonts w:asciiTheme="minorHAnsi" w:hAnsiTheme="minorHAnsi" w:cstheme="minorHAnsi"/>
        </w:rPr>
        <w:t>students</w:t>
      </w:r>
      <w:r w:rsidRPr="0043414B">
        <w:rPr>
          <w:rFonts w:asciiTheme="minorHAnsi" w:hAnsiTheme="minorHAnsi" w:cstheme="minorHAnsi"/>
          <w:spacing w:val="-4"/>
        </w:rPr>
        <w:t xml:space="preserve"> </w:t>
      </w:r>
      <w:r w:rsidRPr="0043414B">
        <w:rPr>
          <w:rFonts w:asciiTheme="minorHAnsi" w:hAnsiTheme="minorHAnsi" w:cstheme="minorHAnsi"/>
        </w:rPr>
        <w:t>who</w:t>
      </w:r>
      <w:r w:rsidRPr="0043414B">
        <w:rPr>
          <w:rFonts w:asciiTheme="minorHAnsi" w:hAnsiTheme="minorHAnsi" w:cstheme="minorHAnsi"/>
          <w:spacing w:val="-4"/>
        </w:rPr>
        <w:t xml:space="preserve"> </w:t>
      </w:r>
      <w:r w:rsidRPr="0043414B">
        <w:rPr>
          <w:rFonts w:asciiTheme="minorHAnsi" w:hAnsiTheme="minorHAnsi" w:cstheme="minorHAnsi"/>
        </w:rPr>
        <w:t>enroll</w:t>
      </w:r>
      <w:r w:rsidRPr="0043414B">
        <w:rPr>
          <w:rFonts w:asciiTheme="minorHAnsi" w:hAnsiTheme="minorHAnsi" w:cstheme="minorHAnsi"/>
          <w:spacing w:val="-4"/>
        </w:rPr>
        <w:t xml:space="preserve"> </w:t>
      </w:r>
      <w:r w:rsidRPr="0043414B">
        <w:rPr>
          <w:rFonts w:asciiTheme="minorHAnsi" w:hAnsiTheme="minorHAnsi" w:cstheme="minorHAnsi"/>
        </w:rPr>
        <w:t>after</w:t>
      </w:r>
      <w:r w:rsidRPr="0043414B">
        <w:rPr>
          <w:rFonts w:asciiTheme="minorHAnsi" w:hAnsiTheme="minorHAnsi" w:cstheme="minorHAnsi"/>
          <w:spacing w:val="-4"/>
        </w:rPr>
        <w:t xml:space="preserve"> </w:t>
      </w:r>
      <w:r w:rsidRPr="0043414B">
        <w:rPr>
          <w:rFonts w:asciiTheme="minorHAnsi" w:hAnsiTheme="minorHAnsi" w:cstheme="minorHAnsi"/>
        </w:rPr>
        <w:t>regular</w:t>
      </w:r>
      <w:r w:rsidRPr="0043414B">
        <w:rPr>
          <w:rFonts w:asciiTheme="minorHAnsi" w:hAnsiTheme="minorHAnsi" w:cstheme="minorHAnsi"/>
          <w:spacing w:val="-4"/>
        </w:rPr>
        <w:t xml:space="preserve"> </w:t>
      </w:r>
      <w:r w:rsidRPr="0043414B">
        <w:rPr>
          <w:rFonts w:asciiTheme="minorHAnsi" w:hAnsiTheme="minorHAnsi" w:cstheme="minorHAnsi"/>
        </w:rPr>
        <w:t>classes</w:t>
      </w:r>
      <w:r w:rsidRPr="0043414B">
        <w:rPr>
          <w:rFonts w:asciiTheme="minorHAnsi" w:hAnsiTheme="minorHAnsi" w:cstheme="minorHAnsi"/>
          <w:spacing w:val="-4"/>
        </w:rPr>
        <w:t xml:space="preserve"> </w:t>
      </w:r>
      <w:r w:rsidRPr="0043414B">
        <w:rPr>
          <w:rFonts w:asciiTheme="minorHAnsi" w:hAnsiTheme="minorHAnsi" w:cstheme="minorHAnsi"/>
        </w:rPr>
        <w:t>begin.</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spacing w:val="-1"/>
        </w:rPr>
        <w:t>Teac</w:t>
      </w:r>
      <w:r w:rsidRPr="0043414B">
        <w:rPr>
          <w:rFonts w:asciiTheme="minorHAnsi" w:hAnsiTheme="minorHAnsi" w:cstheme="minorHAnsi"/>
        </w:rPr>
        <w:t>hing</w:t>
      </w:r>
      <w:r w:rsidRPr="0043414B">
        <w:rPr>
          <w:rFonts w:asciiTheme="minorHAnsi" w:hAnsiTheme="minorHAnsi" w:cstheme="minorHAnsi"/>
          <w:spacing w:val="-5"/>
        </w:rPr>
        <w:t xml:space="preserve"> </w:t>
      </w:r>
      <w:r w:rsidRPr="0043414B">
        <w:rPr>
          <w:rFonts w:asciiTheme="minorHAnsi" w:hAnsiTheme="minorHAnsi" w:cstheme="minorHAnsi"/>
        </w:rPr>
        <w:t>courses</w:t>
      </w:r>
      <w:r w:rsidRPr="0043414B">
        <w:rPr>
          <w:rFonts w:asciiTheme="minorHAnsi" w:hAnsiTheme="minorHAnsi" w:cstheme="minorHAnsi"/>
          <w:spacing w:val="-5"/>
        </w:rPr>
        <w:t xml:space="preserve"> </w:t>
      </w:r>
      <w:r w:rsidRPr="0043414B">
        <w:rPr>
          <w:rFonts w:asciiTheme="minorHAnsi" w:hAnsiTheme="minorHAnsi" w:cstheme="minorHAnsi"/>
        </w:rPr>
        <w:t>in</w:t>
      </w:r>
      <w:r w:rsidRPr="0043414B">
        <w:rPr>
          <w:rFonts w:asciiTheme="minorHAnsi" w:hAnsiTheme="minorHAnsi" w:cstheme="minorHAnsi"/>
          <w:spacing w:val="-5"/>
        </w:rPr>
        <w:t xml:space="preserve"> </w:t>
      </w:r>
      <w:r w:rsidRPr="0043414B">
        <w:rPr>
          <w:rFonts w:asciiTheme="minorHAnsi" w:hAnsiTheme="minorHAnsi" w:cstheme="minorHAnsi"/>
        </w:rPr>
        <w:t>a</w:t>
      </w:r>
      <w:r w:rsidRPr="0043414B">
        <w:rPr>
          <w:rFonts w:asciiTheme="minorHAnsi" w:hAnsiTheme="minorHAnsi" w:cstheme="minorHAnsi"/>
          <w:spacing w:val="-4"/>
        </w:rPr>
        <w:t xml:space="preserve"> </w:t>
      </w:r>
      <w:r w:rsidRPr="0043414B">
        <w:rPr>
          <w:rFonts w:asciiTheme="minorHAnsi" w:hAnsiTheme="minorHAnsi" w:cstheme="minorHAnsi"/>
        </w:rPr>
        <w:t>variety</w:t>
      </w:r>
      <w:r w:rsidRPr="0043414B">
        <w:rPr>
          <w:rFonts w:asciiTheme="minorHAnsi" w:hAnsiTheme="minorHAnsi" w:cstheme="minorHAnsi"/>
          <w:spacing w:val="-5"/>
        </w:rPr>
        <w:t xml:space="preserve"> </w:t>
      </w:r>
      <w:r w:rsidRPr="0043414B">
        <w:rPr>
          <w:rFonts w:asciiTheme="minorHAnsi" w:hAnsiTheme="minorHAnsi" w:cstheme="minorHAnsi"/>
        </w:rPr>
        <w:t>of</w:t>
      </w:r>
      <w:r w:rsidRPr="0043414B">
        <w:rPr>
          <w:rFonts w:asciiTheme="minorHAnsi" w:hAnsiTheme="minorHAnsi" w:cstheme="minorHAnsi"/>
          <w:spacing w:val="-5"/>
        </w:rPr>
        <w:t xml:space="preserve"> emerging </w:t>
      </w:r>
      <w:r w:rsidRPr="0043414B">
        <w:rPr>
          <w:rFonts w:asciiTheme="minorHAnsi" w:hAnsiTheme="minorHAnsi" w:cstheme="minorHAnsi"/>
        </w:rPr>
        <w:t xml:space="preserve">modalities (e.g., </w:t>
      </w:r>
      <w:proofErr w:type="spellStart"/>
      <w:r w:rsidRPr="0043414B">
        <w:rPr>
          <w:rFonts w:asciiTheme="minorHAnsi" w:hAnsiTheme="minorHAnsi" w:cstheme="minorHAnsi"/>
        </w:rPr>
        <w:t>hyflex</w:t>
      </w:r>
      <w:proofErr w:type="spellEnd"/>
      <w:r w:rsidRPr="0043414B">
        <w:rPr>
          <w:rFonts w:asciiTheme="minorHAnsi" w:hAnsiTheme="minorHAnsi" w:cstheme="minorHAnsi"/>
        </w:rPr>
        <w:t xml:space="preserve">) allowing students to choose the course delivery format that works best for them. </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Offering</w:t>
      </w:r>
      <w:r w:rsidRPr="0043414B">
        <w:rPr>
          <w:rFonts w:asciiTheme="minorHAnsi" w:hAnsiTheme="minorHAnsi" w:cstheme="minorHAnsi"/>
          <w:spacing w:val="-3"/>
        </w:rPr>
        <w:t xml:space="preserve"> </w:t>
      </w:r>
      <w:r w:rsidRPr="0043414B">
        <w:rPr>
          <w:rFonts w:asciiTheme="minorHAnsi" w:hAnsiTheme="minorHAnsi" w:cstheme="minorHAnsi"/>
        </w:rPr>
        <w:t>a</w:t>
      </w:r>
      <w:r w:rsidRPr="0043414B">
        <w:rPr>
          <w:rFonts w:asciiTheme="minorHAnsi" w:hAnsiTheme="minorHAnsi" w:cstheme="minorHAnsi"/>
          <w:spacing w:val="-2"/>
        </w:rPr>
        <w:t xml:space="preserve"> </w:t>
      </w:r>
      <w:r w:rsidRPr="0043414B">
        <w:rPr>
          <w:rFonts w:asciiTheme="minorHAnsi" w:hAnsiTheme="minorHAnsi" w:cstheme="minorHAnsi"/>
        </w:rPr>
        <w:t>majority</w:t>
      </w:r>
      <w:r w:rsidRPr="0043414B">
        <w:rPr>
          <w:rFonts w:asciiTheme="minorHAnsi" w:hAnsiTheme="minorHAnsi" w:cstheme="minorHAnsi"/>
          <w:spacing w:val="-2"/>
        </w:rPr>
        <w:t xml:space="preserve"> </w:t>
      </w:r>
      <w:r w:rsidRPr="0043414B">
        <w:rPr>
          <w:rFonts w:asciiTheme="minorHAnsi" w:hAnsiTheme="minorHAnsi" w:cstheme="minorHAnsi"/>
        </w:rPr>
        <w:t>of</w:t>
      </w:r>
      <w:r w:rsidRPr="0043414B">
        <w:rPr>
          <w:rFonts w:asciiTheme="minorHAnsi" w:hAnsiTheme="minorHAnsi" w:cstheme="minorHAnsi"/>
          <w:spacing w:val="-3"/>
        </w:rPr>
        <w:t xml:space="preserve"> all </w:t>
      </w:r>
      <w:r w:rsidRPr="0043414B">
        <w:rPr>
          <w:rFonts w:asciiTheme="minorHAnsi" w:hAnsiTheme="minorHAnsi" w:cstheme="minorHAnsi"/>
        </w:rPr>
        <w:t>UMA</w:t>
      </w:r>
      <w:r w:rsidRPr="0043414B">
        <w:rPr>
          <w:rFonts w:asciiTheme="minorHAnsi" w:hAnsiTheme="minorHAnsi" w:cstheme="minorHAnsi"/>
          <w:spacing w:val="-3"/>
        </w:rPr>
        <w:t xml:space="preserve"> </w:t>
      </w:r>
      <w:r w:rsidRPr="0043414B">
        <w:rPr>
          <w:rFonts w:asciiTheme="minorHAnsi" w:hAnsiTheme="minorHAnsi" w:cstheme="minorHAnsi"/>
        </w:rPr>
        <w:t>programs</w:t>
      </w:r>
      <w:r w:rsidRPr="0043414B">
        <w:rPr>
          <w:rFonts w:asciiTheme="minorHAnsi" w:hAnsiTheme="minorHAnsi" w:cstheme="minorHAnsi"/>
          <w:spacing w:val="-2"/>
        </w:rPr>
        <w:t xml:space="preserve"> </w:t>
      </w:r>
      <w:r w:rsidRPr="0043414B">
        <w:rPr>
          <w:rFonts w:asciiTheme="minorHAnsi" w:hAnsiTheme="minorHAnsi" w:cstheme="minorHAnsi"/>
        </w:rPr>
        <w:t>at</w:t>
      </w:r>
      <w:r w:rsidRPr="0043414B">
        <w:rPr>
          <w:rFonts w:asciiTheme="minorHAnsi" w:hAnsiTheme="minorHAnsi" w:cstheme="minorHAnsi"/>
          <w:spacing w:val="-2"/>
        </w:rPr>
        <w:t xml:space="preserve"> </w:t>
      </w:r>
      <w:r w:rsidRPr="0043414B">
        <w:rPr>
          <w:rFonts w:asciiTheme="minorHAnsi" w:hAnsiTheme="minorHAnsi" w:cstheme="minorHAnsi"/>
        </w:rPr>
        <w:t>UMA</w:t>
      </w:r>
      <w:r w:rsidRPr="0043414B">
        <w:rPr>
          <w:rFonts w:asciiTheme="minorHAnsi" w:hAnsiTheme="minorHAnsi" w:cstheme="minorHAnsi"/>
          <w:spacing w:val="-3"/>
        </w:rPr>
        <w:t xml:space="preserve"> </w:t>
      </w:r>
      <w:r w:rsidRPr="0043414B">
        <w:rPr>
          <w:rFonts w:asciiTheme="minorHAnsi" w:hAnsiTheme="minorHAnsi" w:cstheme="minorHAnsi"/>
        </w:rPr>
        <w:t>centers</w:t>
      </w:r>
      <w:r w:rsidRPr="0043414B">
        <w:rPr>
          <w:rFonts w:asciiTheme="minorHAnsi" w:hAnsiTheme="minorHAnsi" w:cstheme="minorHAnsi"/>
          <w:spacing w:val="-2"/>
        </w:rPr>
        <w:t xml:space="preserve"> </w:t>
      </w:r>
      <w:r w:rsidRPr="0043414B">
        <w:rPr>
          <w:rFonts w:asciiTheme="minorHAnsi" w:hAnsiTheme="minorHAnsi" w:cstheme="minorHAnsi"/>
        </w:rPr>
        <w:t>and</w:t>
      </w:r>
      <w:r w:rsidRPr="0043414B">
        <w:rPr>
          <w:rFonts w:asciiTheme="minorHAnsi" w:hAnsiTheme="minorHAnsi" w:cstheme="minorHAnsi"/>
          <w:spacing w:val="-2"/>
        </w:rPr>
        <w:t xml:space="preserve"> </w:t>
      </w:r>
      <w:r w:rsidRPr="0043414B">
        <w:rPr>
          <w:rFonts w:asciiTheme="minorHAnsi" w:hAnsiTheme="minorHAnsi" w:cstheme="minorHAnsi"/>
        </w:rPr>
        <w:t>sites.</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Offering</w:t>
      </w:r>
      <w:r w:rsidRPr="0043414B">
        <w:rPr>
          <w:rFonts w:asciiTheme="minorHAnsi" w:hAnsiTheme="minorHAnsi" w:cstheme="minorHAnsi"/>
          <w:spacing w:val="-6"/>
        </w:rPr>
        <w:t xml:space="preserve"> </w:t>
      </w:r>
      <w:r w:rsidRPr="0043414B">
        <w:rPr>
          <w:rFonts w:asciiTheme="minorHAnsi" w:hAnsiTheme="minorHAnsi" w:cstheme="minorHAnsi"/>
        </w:rPr>
        <w:t>Applied</w:t>
      </w:r>
      <w:r w:rsidRPr="0043414B">
        <w:rPr>
          <w:rFonts w:asciiTheme="minorHAnsi" w:hAnsiTheme="minorHAnsi" w:cstheme="minorHAnsi"/>
          <w:spacing w:val="-5"/>
        </w:rPr>
        <w:t xml:space="preserve"> </w:t>
      </w:r>
      <w:r w:rsidRPr="0043414B">
        <w:rPr>
          <w:rFonts w:asciiTheme="minorHAnsi" w:hAnsiTheme="minorHAnsi" w:cstheme="minorHAnsi"/>
        </w:rPr>
        <w:t>Science</w:t>
      </w:r>
      <w:r w:rsidRPr="0043414B">
        <w:rPr>
          <w:rFonts w:asciiTheme="minorHAnsi" w:hAnsiTheme="minorHAnsi" w:cstheme="minorHAnsi"/>
          <w:spacing w:val="-5"/>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Liberal</w:t>
      </w:r>
      <w:r w:rsidRPr="0043414B">
        <w:rPr>
          <w:rFonts w:asciiTheme="minorHAnsi" w:hAnsiTheme="minorHAnsi" w:cstheme="minorHAnsi"/>
          <w:spacing w:val="-5"/>
        </w:rPr>
        <w:t xml:space="preserve"> </w:t>
      </w:r>
      <w:r w:rsidRPr="0043414B">
        <w:rPr>
          <w:rFonts w:asciiTheme="minorHAnsi" w:hAnsiTheme="minorHAnsi" w:cstheme="minorHAnsi"/>
        </w:rPr>
        <w:t>Studies</w:t>
      </w:r>
      <w:r w:rsidRPr="0043414B">
        <w:rPr>
          <w:rFonts w:asciiTheme="minorHAnsi" w:hAnsiTheme="minorHAnsi" w:cstheme="minorHAnsi"/>
          <w:spacing w:val="-6"/>
        </w:rPr>
        <w:t xml:space="preserve"> </w:t>
      </w:r>
      <w:r w:rsidRPr="0043414B">
        <w:rPr>
          <w:rFonts w:asciiTheme="minorHAnsi" w:hAnsiTheme="minorHAnsi" w:cstheme="minorHAnsi"/>
        </w:rPr>
        <w:t>bachelor’s</w:t>
      </w:r>
      <w:r w:rsidRPr="0043414B">
        <w:rPr>
          <w:rFonts w:asciiTheme="minorHAnsi" w:hAnsiTheme="minorHAnsi" w:cstheme="minorHAnsi"/>
          <w:spacing w:val="-5"/>
        </w:rPr>
        <w:t xml:space="preserve"> </w:t>
      </w:r>
      <w:r w:rsidRPr="0043414B">
        <w:rPr>
          <w:rFonts w:asciiTheme="minorHAnsi" w:hAnsiTheme="minorHAnsi" w:cstheme="minorHAnsi"/>
        </w:rPr>
        <w:t>degrees</w:t>
      </w:r>
      <w:r w:rsidRPr="0043414B">
        <w:rPr>
          <w:rFonts w:asciiTheme="minorHAnsi" w:hAnsiTheme="minorHAnsi" w:cstheme="minorHAnsi"/>
          <w:spacing w:val="-5"/>
        </w:rPr>
        <w:t xml:space="preserve"> </w:t>
      </w:r>
      <w:r w:rsidRPr="0043414B">
        <w:rPr>
          <w:rFonts w:asciiTheme="minorHAnsi" w:hAnsiTheme="minorHAnsi" w:cstheme="minorHAnsi"/>
        </w:rPr>
        <w:t>for</w:t>
      </w:r>
      <w:r w:rsidRPr="0043414B">
        <w:rPr>
          <w:rFonts w:asciiTheme="minorHAnsi" w:hAnsiTheme="minorHAnsi" w:cstheme="minorHAnsi"/>
          <w:spacing w:val="-5"/>
        </w:rPr>
        <w:t xml:space="preserve"> </w:t>
      </w:r>
      <w:r w:rsidRPr="0043414B">
        <w:rPr>
          <w:rFonts w:asciiTheme="minorHAnsi" w:hAnsiTheme="minorHAnsi" w:cstheme="minorHAnsi"/>
        </w:rPr>
        <w:t>degree</w:t>
      </w:r>
      <w:r w:rsidRPr="0043414B">
        <w:rPr>
          <w:rFonts w:asciiTheme="minorHAnsi" w:hAnsiTheme="minorHAnsi" w:cstheme="minorHAnsi"/>
          <w:spacing w:val="-5"/>
        </w:rPr>
        <w:t xml:space="preserve"> </w:t>
      </w:r>
      <w:r w:rsidRPr="0043414B">
        <w:rPr>
          <w:rFonts w:asciiTheme="minorHAnsi" w:hAnsiTheme="minorHAnsi" w:cstheme="minorHAnsi"/>
        </w:rPr>
        <w:t>completion.</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Offering</w:t>
      </w:r>
      <w:r w:rsidRPr="0043414B">
        <w:rPr>
          <w:rFonts w:asciiTheme="minorHAnsi" w:hAnsiTheme="minorHAnsi" w:cstheme="minorHAnsi"/>
          <w:spacing w:val="-7"/>
        </w:rPr>
        <w:t xml:space="preserve"> </w:t>
      </w:r>
      <w:r w:rsidRPr="0043414B">
        <w:rPr>
          <w:rFonts w:asciiTheme="minorHAnsi" w:hAnsiTheme="minorHAnsi" w:cstheme="minorHAnsi"/>
        </w:rPr>
        <w:t>an</w:t>
      </w:r>
      <w:r w:rsidRPr="0043414B">
        <w:rPr>
          <w:rFonts w:asciiTheme="minorHAnsi" w:hAnsiTheme="minorHAnsi" w:cstheme="minorHAnsi"/>
          <w:spacing w:val="-7"/>
        </w:rPr>
        <w:t xml:space="preserve"> </w:t>
      </w:r>
      <w:r w:rsidRPr="0043414B">
        <w:rPr>
          <w:rFonts w:asciiTheme="minorHAnsi" w:hAnsiTheme="minorHAnsi" w:cstheme="minorHAnsi"/>
        </w:rPr>
        <w:t>individualized</w:t>
      </w:r>
      <w:r w:rsidRPr="0043414B">
        <w:rPr>
          <w:rFonts w:asciiTheme="minorHAnsi" w:hAnsiTheme="minorHAnsi" w:cstheme="minorHAnsi"/>
          <w:spacing w:val="-7"/>
        </w:rPr>
        <w:t xml:space="preserve"> </w:t>
      </w:r>
      <w:r w:rsidRPr="0043414B">
        <w:rPr>
          <w:rFonts w:asciiTheme="minorHAnsi" w:hAnsiTheme="minorHAnsi" w:cstheme="minorHAnsi"/>
        </w:rPr>
        <w:t>bachelor’s</w:t>
      </w:r>
      <w:r w:rsidRPr="0043414B">
        <w:rPr>
          <w:rFonts w:asciiTheme="minorHAnsi" w:hAnsiTheme="minorHAnsi" w:cstheme="minorHAnsi"/>
          <w:spacing w:val="-6"/>
        </w:rPr>
        <w:t xml:space="preserve"> </w:t>
      </w:r>
      <w:r w:rsidRPr="0043414B">
        <w:rPr>
          <w:rFonts w:asciiTheme="minorHAnsi" w:hAnsiTheme="minorHAnsi" w:cstheme="minorHAnsi"/>
        </w:rPr>
        <w:t>degree</w:t>
      </w:r>
      <w:r w:rsidRPr="0043414B">
        <w:rPr>
          <w:rFonts w:asciiTheme="minorHAnsi" w:hAnsiTheme="minorHAnsi" w:cstheme="minorHAnsi"/>
          <w:spacing w:val="-7"/>
        </w:rPr>
        <w:t xml:space="preserve"> </w:t>
      </w:r>
      <w:r w:rsidRPr="0043414B">
        <w:rPr>
          <w:rFonts w:asciiTheme="minorHAnsi" w:hAnsiTheme="minorHAnsi" w:cstheme="minorHAnsi"/>
        </w:rPr>
        <w:t>program</w:t>
      </w:r>
      <w:r w:rsidRPr="0043414B">
        <w:rPr>
          <w:rFonts w:asciiTheme="minorHAnsi" w:hAnsiTheme="minorHAnsi" w:cstheme="minorHAnsi"/>
          <w:spacing w:val="-7"/>
        </w:rPr>
        <w:t xml:space="preserve"> </w:t>
      </w:r>
      <w:r w:rsidRPr="0043414B">
        <w:rPr>
          <w:rFonts w:asciiTheme="minorHAnsi" w:hAnsiTheme="minorHAnsi" w:cstheme="minorHAnsi"/>
        </w:rPr>
        <w:t>in</w:t>
      </w:r>
      <w:r w:rsidRPr="0043414B">
        <w:rPr>
          <w:rFonts w:asciiTheme="minorHAnsi" w:hAnsiTheme="minorHAnsi" w:cstheme="minorHAnsi"/>
          <w:spacing w:val="-6"/>
        </w:rPr>
        <w:t xml:space="preserve"> </w:t>
      </w:r>
      <w:r w:rsidRPr="0043414B">
        <w:rPr>
          <w:rFonts w:asciiTheme="minorHAnsi" w:hAnsiTheme="minorHAnsi" w:cstheme="minorHAnsi"/>
        </w:rPr>
        <w:t>Interdisciplinary</w:t>
      </w:r>
      <w:r w:rsidRPr="0043414B">
        <w:rPr>
          <w:rFonts w:asciiTheme="minorHAnsi" w:hAnsiTheme="minorHAnsi" w:cstheme="minorHAnsi"/>
          <w:spacing w:val="-7"/>
        </w:rPr>
        <w:t xml:space="preserve"> </w:t>
      </w:r>
      <w:r w:rsidRPr="0043414B">
        <w:rPr>
          <w:rFonts w:asciiTheme="minorHAnsi" w:hAnsiTheme="minorHAnsi" w:cstheme="minorHAnsi"/>
        </w:rPr>
        <w:t>Studies.</w:t>
      </w:r>
    </w:p>
    <w:p w:rsidR="00056FA8" w:rsidRPr="0043414B" w:rsidRDefault="00056FA8" w:rsidP="00056FA8">
      <w:pPr>
        <w:pStyle w:val="BodyText"/>
        <w:tabs>
          <w:tab w:val="left" w:pos="879"/>
        </w:tabs>
        <w:spacing w:before="15"/>
        <w:ind w:left="880" w:firstLine="0"/>
        <w:rPr>
          <w:rFonts w:asciiTheme="minorHAnsi" w:hAnsiTheme="minorHAnsi" w:cstheme="minorHAnsi"/>
        </w:rPr>
      </w:pPr>
    </w:p>
    <w:p w:rsidR="00056FA8" w:rsidRPr="0043414B" w:rsidRDefault="00056FA8" w:rsidP="00056FA8">
      <w:pPr>
        <w:spacing w:line="274" w:lineRule="exact"/>
        <w:ind w:left="160"/>
        <w:rPr>
          <w:rFonts w:eastAsia="Times New Roman" w:cstheme="minorHAnsi"/>
          <w:sz w:val="24"/>
          <w:szCs w:val="24"/>
        </w:rPr>
      </w:pPr>
      <w:r w:rsidRPr="0043414B">
        <w:rPr>
          <w:rFonts w:eastAsia="Times New Roman" w:cstheme="minorHAnsi"/>
          <w:i/>
          <w:color w:val="002060"/>
          <w:sz w:val="24"/>
          <w:szCs w:val="24"/>
        </w:rPr>
        <w:t>UMA</w:t>
      </w:r>
      <w:r w:rsidRPr="0043414B">
        <w:rPr>
          <w:rFonts w:eastAsia="Times New Roman" w:cstheme="minorHAnsi"/>
          <w:i/>
          <w:color w:val="002060"/>
          <w:spacing w:val="-7"/>
          <w:sz w:val="24"/>
          <w:szCs w:val="24"/>
        </w:rPr>
        <w:t xml:space="preserve"> </w:t>
      </w:r>
      <w:r w:rsidRPr="0043414B">
        <w:rPr>
          <w:rFonts w:eastAsia="Times New Roman" w:cstheme="minorHAnsi"/>
          <w:i/>
          <w:color w:val="002060"/>
          <w:sz w:val="24"/>
          <w:szCs w:val="24"/>
        </w:rPr>
        <w:t>is</w:t>
      </w:r>
      <w:r w:rsidRPr="0043414B">
        <w:rPr>
          <w:rFonts w:eastAsia="Times New Roman" w:cstheme="minorHAnsi"/>
          <w:i/>
          <w:color w:val="002060"/>
          <w:spacing w:val="-6"/>
          <w:sz w:val="24"/>
          <w:szCs w:val="24"/>
        </w:rPr>
        <w:t xml:space="preserve"> </w:t>
      </w:r>
      <w:r w:rsidRPr="0043414B">
        <w:rPr>
          <w:rFonts w:eastAsia="Times New Roman" w:cstheme="minorHAnsi"/>
          <w:b/>
          <w:bCs/>
          <w:i/>
          <w:color w:val="002060"/>
          <w:sz w:val="24"/>
          <w:szCs w:val="24"/>
        </w:rPr>
        <w:t>collaborative.</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Partnering</w:t>
      </w:r>
      <w:r w:rsidRPr="0043414B">
        <w:rPr>
          <w:rFonts w:asciiTheme="minorHAnsi" w:hAnsiTheme="minorHAnsi" w:cstheme="minorHAnsi"/>
          <w:spacing w:val="-5"/>
        </w:rPr>
        <w:t xml:space="preserve"> </w:t>
      </w:r>
      <w:r w:rsidRPr="0043414B">
        <w:rPr>
          <w:rFonts w:asciiTheme="minorHAnsi" w:hAnsiTheme="minorHAnsi" w:cstheme="minorHAnsi"/>
        </w:rPr>
        <w:t>with</w:t>
      </w:r>
      <w:r w:rsidRPr="0043414B">
        <w:rPr>
          <w:rFonts w:asciiTheme="minorHAnsi" w:hAnsiTheme="minorHAnsi" w:cstheme="minorHAnsi"/>
          <w:spacing w:val="-5"/>
        </w:rPr>
        <w:t xml:space="preserve"> </w:t>
      </w:r>
      <w:r w:rsidRPr="0043414B">
        <w:rPr>
          <w:rFonts w:asciiTheme="minorHAnsi" w:hAnsiTheme="minorHAnsi" w:cstheme="minorHAnsi"/>
        </w:rPr>
        <w:t>UMPI</w:t>
      </w:r>
      <w:r w:rsidRPr="0043414B">
        <w:rPr>
          <w:rFonts w:asciiTheme="minorHAnsi" w:hAnsiTheme="minorHAnsi" w:cstheme="minorHAnsi"/>
          <w:spacing w:val="-5"/>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proofErr w:type="spellStart"/>
      <w:r w:rsidRPr="0043414B">
        <w:rPr>
          <w:rFonts w:asciiTheme="minorHAnsi" w:hAnsiTheme="minorHAnsi" w:cstheme="minorHAnsi"/>
        </w:rPr>
        <w:t>MaineGeneral</w:t>
      </w:r>
      <w:proofErr w:type="spellEnd"/>
      <w:r w:rsidRPr="0043414B">
        <w:rPr>
          <w:rFonts w:asciiTheme="minorHAnsi" w:hAnsiTheme="minorHAnsi" w:cstheme="minorHAnsi"/>
          <w:spacing w:val="-4"/>
        </w:rPr>
        <w:t xml:space="preserve"> </w:t>
      </w:r>
      <w:r w:rsidRPr="0043414B">
        <w:rPr>
          <w:rFonts w:asciiTheme="minorHAnsi" w:hAnsiTheme="minorHAnsi" w:cstheme="minorHAnsi"/>
        </w:rPr>
        <w:t>on</w:t>
      </w:r>
      <w:r w:rsidRPr="0043414B">
        <w:rPr>
          <w:rFonts w:asciiTheme="minorHAnsi" w:hAnsiTheme="minorHAnsi" w:cstheme="minorHAnsi"/>
          <w:spacing w:val="-5"/>
        </w:rPr>
        <w:t xml:space="preserve"> </w:t>
      </w:r>
      <w:r w:rsidRPr="0043414B">
        <w:rPr>
          <w:rFonts w:asciiTheme="minorHAnsi" w:hAnsiTheme="minorHAnsi" w:cstheme="minorHAnsi"/>
        </w:rPr>
        <w:t>a</w:t>
      </w:r>
      <w:r w:rsidRPr="0043414B">
        <w:rPr>
          <w:rFonts w:asciiTheme="minorHAnsi" w:hAnsiTheme="minorHAnsi" w:cstheme="minorHAnsi"/>
          <w:spacing w:val="-5"/>
        </w:rPr>
        <w:t xml:space="preserve"> </w:t>
      </w:r>
      <w:r w:rsidRPr="0043414B">
        <w:rPr>
          <w:rFonts w:asciiTheme="minorHAnsi" w:hAnsiTheme="minorHAnsi" w:cstheme="minorHAnsi"/>
        </w:rPr>
        <w:t>Medical</w:t>
      </w:r>
      <w:r w:rsidRPr="0043414B">
        <w:rPr>
          <w:rFonts w:asciiTheme="minorHAnsi" w:hAnsiTheme="minorHAnsi" w:cstheme="minorHAnsi"/>
          <w:spacing w:val="-5"/>
        </w:rPr>
        <w:t xml:space="preserve"> </w:t>
      </w:r>
      <w:r w:rsidRPr="0043414B">
        <w:rPr>
          <w:rFonts w:asciiTheme="minorHAnsi" w:hAnsiTheme="minorHAnsi" w:cstheme="minorHAnsi"/>
        </w:rPr>
        <w:t>Laboratory</w:t>
      </w:r>
      <w:r w:rsidRPr="0043414B">
        <w:rPr>
          <w:rFonts w:asciiTheme="minorHAnsi" w:hAnsiTheme="minorHAnsi" w:cstheme="minorHAnsi"/>
          <w:spacing w:val="-5"/>
        </w:rPr>
        <w:t xml:space="preserve"> </w:t>
      </w:r>
      <w:r w:rsidRPr="0043414B">
        <w:rPr>
          <w:rFonts w:asciiTheme="minorHAnsi" w:hAnsiTheme="minorHAnsi" w:cstheme="minorHAnsi"/>
        </w:rPr>
        <w:t>Technology</w:t>
      </w:r>
      <w:r w:rsidRPr="0043414B">
        <w:rPr>
          <w:rFonts w:asciiTheme="minorHAnsi" w:hAnsiTheme="minorHAnsi" w:cstheme="minorHAnsi"/>
          <w:spacing w:val="-4"/>
        </w:rPr>
        <w:t xml:space="preserve"> </w:t>
      </w:r>
      <w:r w:rsidRPr="0043414B">
        <w:rPr>
          <w:rFonts w:asciiTheme="minorHAnsi" w:hAnsiTheme="minorHAnsi" w:cstheme="minorHAnsi"/>
        </w:rPr>
        <w:t>program.</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Partner</w:t>
      </w:r>
      <w:r w:rsidRPr="0043414B">
        <w:rPr>
          <w:rFonts w:asciiTheme="minorHAnsi" w:hAnsiTheme="minorHAnsi" w:cstheme="minorHAnsi"/>
          <w:spacing w:val="-1"/>
        </w:rPr>
        <w:t>i</w:t>
      </w:r>
      <w:r w:rsidRPr="0043414B">
        <w:rPr>
          <w:rFonts w:asciiTheme="minorHAnsi" w:hAnsiTheme="minorHAnsi" w:cstheme="minorHAnsi"/>
        </w:rPr>
        <w:t>ng</w:t>
      </w:r>
      <w:r w:rsidRPr="0043414B">
        <w:rPr>
          <w:rFonts w:asciiTheme="minorHAnsi" w:hAnsiTheme="minorHAnsi" w:cstheme="minorHAnsi"/>
          <w:spacing w:val="-3"/>
        </w:rPr>
        <w:t xml:space="preserve"> </w:t>
      </w:r>
      <w:r w:rsidRPr="0043414B">
        <w:rPr>
          <w:rFonts w:asciiTheme="minorHAnsi" w:hAnsiTheme="minorHAnsi" w:cstheme="minorHAnsi"/>
        </w:rPr>
        <w:t>with</w:t>
      </w:r>
      <w:r w:rsidRPr="0043414B">
        <w:rPr>
          <w:rFonts w:asciiTheme="minorHAnsi" w:hAnsiTheme="minorHAnsi" w:cstheme="minorHAnsi"/>
          <w:spacing w:val="-3"/>
        </w:rPr>
        <w:t xml:space="preserve"> </w:t>
      </w:r>
      <w:r w:rsidRPr="0043414B">
        <w:rPr>
          <w:rFonts w:asciiTheme="minorHAnsi" w:hAnsiTheme="minorHAnsi" w:cstheme="minorHAnsi"/>
        </w:rPr>
        <w:t>UMF</w:t>
      </w:r>
      <w:r w:rsidRPr="0043414B">
        <w:rPr>
          <w:rFonts w:asciiTheme="minorHAnsi" w:hAnsiTheme="minorHAnsi" w:cstheme="minorHAnsi"/>
          <w:spacing w:val="-3"/>
        </w:rPr>
        <w:t xml:space="preserve"> </w:t>
      </w:r>
      <w:r w:rsidRPr="0043414B">
        <w:rPr>
          <w:rFonts w:asciiTheme="minorHAnsi" w:hAnsiTheme="minorHAnsi" w:cstheme="minorHAnsi"/>
        </w:rPr>
        <w:t>to</w:t>
      </w:r>
      <w:r w:rsidRPr="0043414B">
        <w:rPr>
          <w:rFonts w:asciiTheme="minorHAnsi" w:hAnsiTheme="minorHAnsi" w:cstheme="minorHAnsi"/>
          <w:spacing w:val="-3"/>
        </w:rPr>
        <w:t xml:space="preserve"> </w:t>
      </w:r>
      <w:r w:rsidRPr="0043414B">
        <w:rPr>
          <w:rFonts w:asciiTheme="minorHAnsi" w:hAnsiTheme="minorHAnsi" w:cstheme="minorHAnsi"/>
        </w:rPr>
        <w:t>deliver</w:t>
      </w:r>
      <w:r w:rsidRPr="0043414B">
        <w:rPr>
          <w:rFonts w:asciiTheme="minorHAnsi" w:hAnsiTheme="minorHAnsi" w:cstheme="minorHAnsi"/>
          <w:spacing w:val="-3"/>
        </w:rPr>
        <w:t xml:space="preserve"> </w:t>
      </w:r>
      <w:r w:rsidRPr="0043414B">
        <w:rPr>
          <w:rFonts w:asciiTheme="minorHAnsi" w:hAnsiTheme="minorHAnsi" w:cstheme="minorHAnsi"/>
        </w:rPr>
        <w:t>a</w:t>
      </w:r>
      <w:r w:rsidRPr="0043414B">
        <w:rPr>
          <w:rFonts w:asciiTheme="minorHAnsi" w:hAnsiTheme="minorHAnsi" w:cstheme="minorHAnsi"/>
          <w:spacing w:val="-3"/>
        </w:rPr>
        <w:t xml:space="preserve"> </w:t>
      </w:r>
      <w:r w:rsidRPr="0043414B">
        <w:rPr>
          <w:rFonts w:asciiTheme="minorHAnsi" w:hAnsiTheme="minorHAnsi" w:cstheme="minorHAnsi"/>
        </w:rPr>
        <w:t>Bachelor</w:t>
      </w:r>
      <w:r w:rsidRPr="0043414B">
        <w:rPr>
          <w:rFonts w:asciiTheme="minorHAnsi" w:hAnsiTheme="minorHAnsi" w:cstheme="minorHAnsi"/>
          <w:spacing w:val="-3"/>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Science</w:t>
      </w:r>
      <w:r w:rsidRPr="0043414B">
        <w:rPr>
          <w:rFonts w:asciiTheme="minorHAnsi" w:hAnsiTheme="minorHAnsi" w:cstheme="minorHAnsi"/>
          <w:spacing w:val="-3"/>
        </w:rPr>
        <w:t xml:space="preserve"> </w:t>
      </w:r>
      <w:r w:rsidRPr="0043414B">
        <w:rPr>
          <w:rFonts w:asciiTheme="minorHAnsi" w:hAnsiTheme="minorHAnsi" w:cstheme="minorHAnsi"/>
        </w:rPr>
        <w:t>in</w:t>
      </w:r>
      <w:r w:rsidRPr="0043414B">
        <w:rPr>
          <w:rFonts w:asciiTheme="minorHAnsi" w:hAnsiTheme="minorHAnsi" w:cstheme="minorHAnsi"/>
          <w:spacing w:val="-3"/>
        </w:rPr>
        <w:t xml:space="preserve"> </w:t>
      </w:r>
      <w:r w:rsidRPr="0043414B">
        <w:rPr>
          <w:rFonts w:asciiTheme="minorHAnsi" w:hAnsiTheme="minorHAnsi" w:cstheme="minorHAnsi"/>
        </w:rPr>
        <w:t>Nursing with an on campus residential option.</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Collaborating</w:t>
      </w:r>
      <w:r w:rsidRPr="0043414B">
        <w:rPr>
          <w:rFonts w:asciiTheme="minorHAnsi" w:hAnsiTheme="minorHAnsi" w:cstheme="minorHAnsi"/>
          <w:spacing w:val="-4"/>
        </w:rPr>
        <w:t xml:space="preserve"> </w:t>
      </w:r>
      <w:r w:rsidRPr="0043414B">
        <w:rPr>
          <w:rFonts w:asciiTheme="minorHAnsi" w:hAnsiTheme="minorHAnsi" w:cstheme="minorHAnsi"/>
        </w:rPr>
        <w:t>with</w:t>
      </w:r>
      <w:r w:rsidRPr="0043414B">
        <w:rPr>
          <w:rFonts w:asciiTheme="minorHAnsi" w:hAnsiTheme="minorHAnsi" w:cstheme="minorHAnsi"/>
          <w:spacing w:val="-4"/>
        </w:rPr>
        <w:t xml:space="preserve"> </w:t>
      </w:r>
      <w:r w:rsidRPr="0043414B">
        <w:rPr>
          <w:rFonts w:asciiTheme="minorHAnsi" w:hAnsiTheme="minorHAnsi" w:cstheme="minorHAnsi"/>
        </w:rPr>
        <w:t>USM</w:t>
      </w:r>
      <w:r w:rsidRPr="0043414B">
        <w:rPr>
          <w:rFonts w:asciiTheme="minorHAnsi" w:hAnsiTheme="minorHAnsi" w:cstheme="minorHAnsi"/>
          <w:spacing w:val="-4"/>
        </w:rPr>
        <w:t xml:space="preserve"> </w:t>
      </w:r>
      <w:r w:rsidRPr="0043414B">
        <w:rPr>
          <w:rFonts w:asciiTheme="minorHAnsi" w:hAnsiTheme="minorHAnsi" w:cstheme="minorHAnsi"/>
        </w:rPr>
        <w:t>to</w:t>
      </w:r>
      <w:r w:rsidRPr="0043414B">
        <w:rPr>
          <w:rFonts w:asciiTheme="minorHAnsi" w:hAnsiTheme="minorHAnsi" w:cstheme="minorHAnsi"/>
          <w:spacing w:val="-3"/>
        </w:rPr>
        <w:t xml:space="preserve"> </w:t>
      </w:r>
      <w:r w:rsidRPr="0043414B">
        <w:rPr>
          <w:rFonts w:asciiTheme="minorHAnsi" w:hAnsiTheme="minorHAnsi" w:cstheme="minorHAnsi"/>
        </w:rPr>
        <w:t>deliver</w:t>
      </w:r>
      <w:r w:rsidRPr="0043414B">
        <w:rPr>
          <w:rFonts w:asciiTheme="minorHAnsi" w:hAnsiTheme="minorHAnsi" w:cstheme="minorHAnsi"/>
          <w:spacing w:val="-4"/>
        </w:rPr>
        <w:t xml:space="preserve"> </w:t>
      </w:r>
      <w:r w:rsidRPr="0043414B">
        <w:rPr>
          <w:rFonts w:asciiTheme="minorHAnsi" w:hAnsiTheme="minorHAnsi" w:cstheme="minorHAnsi"/>
        </w:rPr>
        <w:t xml:space="preserve">a fully online Master’s </w:t>
      </w:r>
      <w:r w:rsidR="001957CC" w:rsidRPr="0043414B">
        <w:rPr>
          <w:rFonts w:asciiTheme="minorHAnsi" w:hAnsiTheme="minorHAnsi" w:cstheme="minorHAnsi"/>
        </w:rPr>
        <w:t xml:space="preserve">degree </w:t>
      </w:r>
      <w:r w:rsidRPr="0043414B">
        <w:rPr>
          <w:rFonts w:asciiTheme="minorHAnsi" w:hAnsiTheme="minorHAnsi" w:cstheme="minorHAnsi"/>
        </w:rPr>
        <w:t>in Cybersecurity.</w:t>
      </w:r>
    </w:p>
    <w:p w:rsidR="00B95085" w:rsidRPr="0043414B" w:rsidRDefault="00B95085"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 xml:space="preserve">Partnering with </w:t>
      </w:r>
      <w:proofErr w:type="spellStart"/>
      <w:r w:rsidRPr="0043414B">
        <w:rPr>
          <w:rFonts w:asciiTheme="minorHAnsi" w:hAnsiTheme="minorHAnsi" w:cstheme="minorHAnsi"/>
        </w:rPr>
        <w:t>UMaine</w:t>
      </w:r>
      <w:proofErr w:type="spellEnd"/>
      <w:r w:rsidRPr="0043414B">
        <w:rPr>
          <w:rFonts w:asciiTheme="minorHAnsi" w:hAnsiTheme="minorHAnsi" w:cstheme="minorHAnsi"/>
        </w:rPr>
        <w:t xml:space="preserve"> to offer the Foundations program, resulting in the first ever UMS reverse transfer degrees.</w:t>
      </w:r>
    </w:p>
    <w:p w:rsidR="00774176" w:rsidRPr="0043414B" w:rsidRDefault="00056FA8" w:rsidP="00F813F9">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Collaborating</w:t>
      </w:r>
      <w:r w:rsidRPr="0043414B">
        <w:rPr>
          <w:rFonts w:asciiTheme="minorHAnsi" w:hAnsiTheme="minorHAnsi" w:cstheme="minorHAnsi"/>
          <w:spacing w:val="-5"/>
        </w:rPr>
        <w:t xml:space="preserve"> </w:t>
      </w:r>
      <w:r w:rsidRPr="0043414B">
        <w:rPr>
          <w:rFonts w:asciiTheme="minorHAnsi" w:hAnsiTheme="minorHAnsi" w:cstheme="minorHAnsi"/>
        </w:rPr>
        <w:t>with</w:t>
      </w:r>
      <w:r w:rsidRPr="0043414B">
        <w:rPr>
          <w:rFonts w:asciiTheme="minorHAnsi" w:hAnsiTheme="minorHAnsi" w:cstheme="minorHAnsi"/>
          <w:spacing w:val="-4"/>
        </w:rPr>
        <w:t xml:space="preserve"> </w:t>
      </w:r>
      <w:proofErr w:type="spellStart"/>
      <w:r w:rsidRPr="0043414B">
        <w:rPr>
          <w:rFonts w:asciiTheme="minorHAnsi" w:hAnsiTheme="minorHAnsi" w:cstheme="minorHAnsi"/>
        </w:rPr>
        <w:t>UMaine</w:t>
      </w:r>
      <w:proofErr w:type="spellEnd"/>
      <w:r w:rsidRPr="0043414B">
        <w:rPr>
          <w:rFonts w:asciiTheme="minorHAnsi" w:hAnsiTheme="minorHAnsi" w:cstheme="minorHAnsi"/>
        </w:rPr>
        <w:t>, as its strongest partner, in establishing the Maine Engineering Pathways Program.</w:t>
      </w:r>
    </w:p>
    <w:p w:rsidR="00971784" w:rsidRPr="0043414B" w:rsidRDefault="00971784" w:rsidP="00971784">
      <w:pPr>
        <w:pStyle w:val="BodyText"/>
        <w:tabs>
          <w:tab w:val="left" w:pos="879"/>
        </w:tabs>
        <w:spacing w:before="15"/>
        <w:ind w:left="0" w:firstLine="0"/>
        <w:rPr>
          <w:rFonts w:asciiTheme="minorHAnsi" w:hAnsiTheme="minorHAnsi" w:cstheme="minorHAnsi"/>
        </w:rPr>
      </w:pPr>
    </w:p>
    <w:p w:rsidR="00056FA8" w:rsidRPr="0043414B" w:rsidRDefault="00056FA8" w:rsidP="00056FA8">
      <w:pPr>
        <w:ind w:left="160"/>
        <w:rPr>
          <w:rFonts w:eastAsia="Times New Roman" w:cstheme="minorHAnsi"/>
          <w:sz w:val="24"/>
          <w:szCs w:val="24"/>
        </w:rPr>
      </w:pPr>
      <w:r w:rsidRPr="0043414B">
        <w:rPr>
          <w:rFonts w:eastAsia="Times New Roman" w:cstheme="minorHAnsi"/>
          <w:i/>
          <w:color w:val="002060"/>
          <w:sz w:val="24"/>
          <w:szCs w:val="24"/>
        </w:rPr>
        <w:t>UMA</w:t>
      </w:r>
      <w:r w:rsidRPr="0043414B">
        <w:rPr>
          <w:rFonts w:eastAsia="Times New Roman" w:cstheme="minorHAnsi"/>
          <w:i/>
          <w:color w:val="002060"/>
          <w:spacing w:val="-7"/>
          <w:sz w:val="24"/>
          <w:szCs w:val="24"/>
        </w:rPr>
        <w:t xml:space="preserve"> </w:t>
      </w:r>
      <w:r w:rsidRPr="0043414B">
        <w:rPr>
          <w:rFonts w:eastAsia="Times New Roman" w:cstheme="minorHAnsi"/>
          <w:i/>
          <w:color w:val="002060"/>
          <w:sz w:val="24"/>
          <w:szCs w:val="24"/>
        </w:rPr>
        <w:t>is</w:t>
      </w:r>
      <w:r w:rsidRPr="0043414B">
        <w:rPr>
          <w:rFonts w:eastAsia="Times New Roman" w:cstheme="minorHAnsi"/>
          <w:i/>
          <w:color w:val="002060"/>
          <w:spacing w:val="-6"/>
          <w:sz w:val="24"/>
          <w:szCs w:val="24"/>
        </w:rPr>
        <w:t xml:space="preserve"> </w:t>
      </w:r>
      <w:r w:rsidRPr="0043414B">
        <w:rPr>
          <w:rFonts w:eastAsia="Times New Roman" w:cstheme="minorHAnsi"/>
          <w:b/>
          <w:bCs/>
          <w:i/>
          <w:color w:val="002060"/>
          <w:sz w:val="24"/>
          <w:szCs w:val="24"/>
        </w:rPr>
        <w:t>accessible.</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Launching the Pine Tree State Pledge, the most inclusive tuition promise program in the UMS, available to both first-year and transfer students.</w:t>
      </w:r>
    </w:p>
    <w:p w:rsidR="00056FA8" w:rsidRPr="0043414B" w:rsidRDefault="00056FA8" w:rsidP="00056FA8">
      <w:pPr>
        <w:pStyle w:val="BodyText"/>
        <w:numPr>
          <w:ilvl w:val="0"/>
          <w:numId w:val="17"/>
        </w:numPr>
        <w:tabs>
          <w:tab w:val="left" w:pos="879"/>
        </w:tabs>
        <w:spacing w:before="20"/>
        <w:ind w:left="880"/>
        <w:rPr>
          <w:rFonts w:asciiTheme="minorHAnsi" w:hAnsiTheme="minorHAnsi" w:cstheme="minorHAnsi"/>
        </w:rPr>
      </w:pPr>
      <w:r w:rsidRPr="0043414B">
        <w:rPr>
          <w:rFonts w:asciiTheme="minorHAnsi" w:hAnsiTheme="minorHAnsi" w:cstheme="minorHAnsi"/>
        </w:rPr>
        <w:t>Offering</w:t>
      </w:r>
      <w:r w:rsidRPr="0043414B">
        <w:rPr>
          <w:rFonts w:asciiTheme="minorHAnsi" w:hAnsiTheme="minorHAnsi" w:cstheme="minorHAnsi"/>
          <w:spacing w:val="-3"/>
        </w:rPr>
        <w:t xml:space="preserve"> </w:t>
      </w:r>
      <w:r w:rsidRPr="0043414B">
        <w:rPr>
          <w:rFonts w:asciiTheme="minorHAnsi" w:hAnsiTheme="minorHAnsi" w:cstheme="minorHAnsi"/>
        </w:rPr>
        <w:t>one</w:t>
      </w:r>
      <w:r w:rsidRPr="0043414B">
        <w:rPr>
          <w:rFonts w:asciiTheme="minorHAnsi" w:hAnsiTheme="minorHAnsi" w:cstheme="minorHAnsi"/>
          <w:spacing w:val="-3"/>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the</w:t>
      </w:r>
      <w:r w:rsidRPr="0043414B">
        <w:rPr>
          <w:rFonts w:asciiTheme="minorHAnsi" w:hAnsiTheme="minorHAnsi" w:cstheme="minorHAnsi"/>
          <w:spacing w:val="-3"/>
        </w:rPr>
        <w:t xml:space="preserve"> </w:t>
      </w:r>
      <w:r w:rsidRPr="0043414B">
        <w:rPr>
          <w:rFonts w:asciiTheme="minorHAnsi" w:hAnsiTheme="minorHAnsi" w:cstheme="minorHAnsi"/>
        </w:rPr>
        <w:t>lowest</w:t>
      </w:r>
      <w:r w:rsidRPr="0043414B">
        <w:rPr>
          <w:rFonts w:asciiTheme="minorHAnsi" w:hAnsiTheme="minorHAnsi" w:cstheme="minorHAnsi"/>
          <w:spacing w:val="-3"/>
        </w:rPr>
        <w:t xml:space="preserve"> </w:t>
      </w:r>
      <w:r w:rsidRPr="0043414B">
        <w:rPr>
          <w:rFonts w:asciiTheme="minorHAnsi" w:hAnsiTheme="minorHAnsi" w:cstheme="minorHAnsi"/>
        </w:rPr>
        <w:t>tuition</w:t>
      </w:r>
      <w:r w:rsidRPr="0043414B">
        <w:rPr>
          <w:rFonts w:asciiTheme="minorHAnsi" w:hAnsiTheme="minorHAnsi" w:cstheme="minorHAnsi"/>
          <w:spacing w:val="-3"/>
        </w:rPr>
        <w:t xml:space="preserve"> </w:t>
      </w:r>
      <w:r w:rsidRPr="0043414B">
        <w:rPr>
          <w:rFonts w:asciiTheme="minorHAnsi" w:hAnsiTheme="minorHAnsi" w:cstheme="minorHAnsi"/>
        </w:rPr>
        <w:t>rates</w:t>
      </w:r>
      <w:r w:rsidRPr="0043414B">
        <w:rPr>
          <w:rFonts w:asciiTheme="minorHAnsi" w:hAnsiTheme="minorHAnsi" w:cstheme="minorHAnsi"/>
          <w:spacing w:val="-3"/>
        </w:rPr>
        <w:t xml:space="preserve"> </w:t>
      </w:r>
      <w:r w:rsidRPr="0043414B">
        <w:rPr>
          <w:rFonts w:asciiTheme="minorHAnsi" w:hAnsiTheme="minorHAnsi" w:cstheme="minorHAnsi"/>
        </w:rPr>
        <w:t>in</w:t>
      </w:r>
      <w:r w:rsidRPr="0043414B">
        <w:rPr>
          <w:rFonts w:asciiTheme="minorHAnsi" w:hAnsiTheme="minorHAnsi" w:cstheme="minorHAnsi"/>
          <w:spacing w:val="-3"/>
        </w:rPr>
        <w:t xml:space="preserve"> </w:t>
      </w:r>
      <w:r w:rsidRPr="0043414B">
        <w:rPr>
          <w:rFonts w:asciiTheme="minorHAnsi" w:hAnsiTheme="minorHAnsi" w:cstheme="minorHAnsi"/>
        </w:rPr>
        <w:t>the</w:t>
      </w:r>
      <w:r w:rsidRPr="0043414B">
        <w:rPr>
          <w:rFonts w:asciiTheme="minorHAnsi" w:hAnsiTheme="minorHAnsi" w:cstheme="minorHAnsi"/>
          <w:spacing w:val="-3"/>
        </w:rPr>
        <w:t xml:space="preserve"> </w:t>
      </w:r>
      <w:r w:rsidRPr="0043414B">
        <w:rPr>
          <w:rFonts w:asciiTheme="minorHAnsi" w:hAnsiTheme="minorHAnsi" w:cstheme="minorHAnsi"/>
        </w:rPr>
        <w:t>University</w:t>
      </w:r>
      <w:r w:rsidRPr="0043414B">
        <w:rPr>
          <w:rFonts w:asciiTheme="minorHAnsi" w:hAnsiTheme="minorHAnsi" w:cstheme="minorHAnsi"/>
          <w:spacing w:val="-3"/>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Maine</w:t>
      </w:r>
      <w:r w:rsidRPr="0043414B">
        <w:rPr>
          <w:rFonts w:asciiTheme="minorHAnsi" w:hAnsiTheme="minorHAnsi" w:cstheme="minorHAnsi"/>
          <w:spacing w:val="-3"/>
        </w:rPr>
        <w:t xml:space="preserve"> </w:t>
      </w:r>
      <w:r w:rsidRPr="0043414B">
        <w:rPr>
          <w:rFonts w:asciiTheme="minorHAnsi" w:hAnsiTheme="minorHAnsi" w:cstheme="minorHAnsi"/>
        </w:rPr>
        <w:t>System.</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 xml:space="preserve">Providing a high quality Early College program aligned with </w:t>
      </w:r>
      <w:r w:rsidR="00E358E6" w:rsidRPr="0043414B">
        <w:rPr>
          <w:rFonts w:asciiTheme="minorHAnsi" w:hAnsiTheme="minorHAnsi" w:cstheme="minorHAnsi"/>
        </w:rPr>
        <w:t>National Alliance of Concurrent Enrollment Partnerships (</w:t>
      </w:r>
      <w:r w:rsidRPr="0043414B">
        <w:rPr>
          <w:rFonts w:asciiTheme="minorHAnsi" w:hAnsiTheme="minorHAnsi" w:cstheme="minorHAnsi"/>
        </w:rPr>
        <w:t>NACEP</w:t>
      </w:r>
      <w:r w:rsidR="00E358E6" w:rsidRPr="0043414B">
        <w:rPr>
          <w:rFonts w:asciiTheme="minorHAnsi" w:hAnsiTheme="minorHAnsi" w:cstheme="minorHAnsi"/>
        </w:rPr>
        <w:t>)</w:t>
      </w:r>
      <w:r w:rsidRPr="0043414B">
        <w:rPr>
          <w:rFonts w:asciiTheme="minorHAnsi" w:hAnsiTheme="minorHAnsi" w:cstheme="minorHAnsi"/>
        </w:rPr>
        <w:t xml:space="preserve"> standards.</w:t>
      </w:r>
    </w:p>
    <w:p w:rsidR="000D7030" w:rsidRPr="0043414B" w:rsidRDefault="000D7030" w:rsidP="000D7030">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Offering once-a-week and evening live courses at our campuses and centers to make it easier for working adults to obtain their degree.</w:t>
      </w:r>
    </w:p>
    <w:p w:rsidR="00056FA8" w:rsidRPr="0043414B" w:rsidRDefault="00056FA8" w:rsidP="00056FA8">
      <w:pPr>
        <w:pStyle w:val="BodyText"/>
        <w:numPr>
          <w:ilvl w:val="0"/>
          <w:numId w:val="17"/>
        </w:numPr>
        <w:tabs>
          <w:tab w:val="left" w:pos="879"/>
        </w:tabs>
        <w:spacing w:before="15"/>
        <w:ind w:left="880"/>
        <w:rPr>
          <w:rFonts w:asciiTheme="minorHAnsi" w:hAnsiTheme="minorHAnsi" w:cstheme="minorHAnsi"/>
        </w:rPr>
      </w:pPr>
      <w:r w:rsidRPr="0043414B">
        <w:rPr>
          <w:rFonts w:asciiTheme="minorHAnsi" w:hAnsiTheme="minorHAnsi" w:cstheme="minorHAnsi"/>
        </w:rPr>
        <w:t>Leveraging UMA’s nationally ranked online programs to attract students beyond Maine.</w:t>
      </w:r>
    </w:p>
    <w:p w:rsidR="00CF3255" w:rsidRPr="0043414B" w:rsidRDefault="00CF3255">
      <w:pPr>
        <w:rPr>
          <w:rFonts w:cstheme="minorHAnsi"/>
        </w:rPr>
      </w:pPr>
    </w:p>
    <w:p w:rsidR="00F813F9" w:rsidRPr="0043414B" w:rsidRDefault="00F813F9">
      <w:pPr>
        <w:rPr>
          <w:rFonts w:cstheme="minorHAnsi"/>
        </w:rPr>
        <w:sectPr w:rsidR="00F813F9" w:rsidRPr="0043414B">
          <w:footerReference w:type="default" r:id="rId9"/>
          <w:pgSz w:w="12240" w:h="15840"/>
          <w:pgMar w:top="940" w:right="1280" w:bottom="1180" w:left="1280" w:header="0" w:footer="981" w:gutter="0"/>
          <w:cols w:space="720"/>
        </w:sectPr>
      </w:pPr>
    </w:p>
    <w:p w:rsidR="00CF3255" w:rsidRPr="0043414B" w:rsidRDefault="00BB6312">
      <w:pPr>
        <w:spacing w:before="64"/>
        <w:ind w:left="160"/>
        <w:rPr>
          <w:rFonts w:eastAsia="Times New Roman" w:cstheme="minorHAnsi"/>
          <w:sz w:val="24"/>
          <w:szCs w:val="24"/>
        </w:rPr>
      </w:pPr>
      <w:r w:rsidRPr="0043414B">
        <w:rPr>
          <w:rFonts w:eastAsia="Times New Roman" w:cstheme="minorHAnsi"/>
          <w:b/>
          <w:bCs/>
          <w:color w:val="1F4E79"/>
          <w:sz w:val="24"/>
          <w:szCs w:val="24"/>
        </w:rPr>
        <w:lastRenderedPageBreak/>
        <w:t>K</w:t>
      </w:r>
      <w:r w:rsidRPr="0043414B">
        <w:rPr>
          <w:rFonts w:eastAsia="Times New Roman" w:cstheme="minorHAnsi"/>
          <w:b/>
          <w:bCs/>
          <w:color w:val="1F4E79"/>
          <w:sz w:val="18"/>
          <w:szCs w:val="18"/>
        </w:rPr>
        <w:t xml:space="preserve">EY </w:t>
      </w:r>
      <w:r w:rsidRPr="0043414B">
        <w:rPr>
          <w:rFonts w:eastAsia="Times New Roman" w:cstheme="minorHAnsi"/>
          <w:b/>
          <w:bCs/>
          <w:color w:val="1F4E79"/>
          <w:sz w:val="24"/>
          <w:szCs w:val="24"/>
        </w:rPr>
        <w:t>S</w:t>
      </w:r>
      <w:r w:rsidRPr="0043414B">
        <w:rPr>
          <w:rFonts w:eastAsia="Times New Roman" w:cstheme="minorHAnsi"/>
          <w:b/>
          <w:bCs/>
          <w:color w:val="1F4E79"/>
          <w:sz w:val="18"/>
          <w:szCs w:val="18"/>
        </w:rPr>
        <w:t>T</w:t>
      </w:r>
      <w:r w:rsidRPr="0043414B">
        <w:rPr>
          <w:rFonts w:eastAsia="Times New Roman" w:cstheme="minorHAnsi"/>
          <w:b/>
          <w:bCs/>
          <w:color w:val="1F4E79"/>
          <w:spacing w:val="1"/>
          <w:sz w:val="18"/>
          <w:szCs w:val="18"/>
        </w:rPr>
        <w:t>RA</w:t>
      </w:r>
      <w:r w:rsidRPr="0043414B">
        <w:rPr>
          <w:rFonts w:eastAsia="Times New Roman" w:cstheme="minorHAnsi"/>
          <w:b/>
          <w:bCs/>
          <w:color w:val="1F4E79"/>
          <w:sz w:val="18"/>
          <w:szCs w:val="18"/>
        </w:rPr>
        <w:t>TE</w:t>
      </w:r>
      <w:r w:rsidRPr="0043414B">
        <w:rPr>
          <w:rFonts w:eastAsia="Times New Roman" w:cstheme="minorHAnsi"/>
          <w:b/>
          <w:bCs/>
          <w:color w:val="1F4E79"/>
          <w:spacing w:val="1"/>
          <w:sz w:val="18"/>
          <w:szCs w:val="18"/>
        </w:rPr>
        <w:t>G</w:t>
      </w:r>
      <w:r w:rsidRPr="0043414B">
        <w:rPr>
          <w:rFonts w:eastAsia="Times New Roman" w:cstheme="minorHAnsi"/>
          <w:b/>
          <w:bCs/>
          <w:color w:val="1F4E79"/>
          <w:sz w:val="18"/>
          <w:szCs w:val="18"/>
        </w:rPr>
        <w:t>IES</w:t>
      </w:r>
    </w:p>
    <w:p w:rsidR="00CF3255" w:rsidRPr="0043414B" w:rsidRDefault="00CF3255">
      <w:pPr>
        <w:spacing w:before="16" w:line="260" w:lineRule="exact"/>
        <w:rPr>
          <w:rFonts w:cstheme="minorHAnsi"/>
          <w:sz w:val="24"/>
          <w:szCs w:val="24"/>
        </w:rPr>
      </w:pPr>
    </w:p>
    <w:p w:rsidR="00CF3255" w:rsidRPr="0043414B" w:rsidRDefault="00BB6312">
      <w:pPr>
        <w:pStyle w:val="BodyText"/>
        <w:ind w:left="160" w:right="236" w:firstLine="0"/>
        <w:rPr>
          <w:rFonts w:asciiTheme="minorHAnsi" w:hAnsiTheme="minorHAnsi" w:cstheme="minorHAnsi"/>
        </w:rPr>
      </w:pPr>
      <w:r w:rsidRPr="0043414B">
        <w:rPr>
          <w:rFonts w:asciiTheme="minorHAnsi" w:hAnsiTheme="minorHAnsi" w:cstheme="minorHAnsi"/>
        </w:rPr>
        <w:t>UMA’s</w:t>
      </w:r>
      <w:r w:rsidRPr="0043414B">
        <w:rPr>
          <w:rFonts w:asciiTheme="minorHAnsi" w:hAnsiTheme="minorHAnsi" w:cstheme="minorHAnsi"/>
          <w:spacing w:val="-4"/>
        </w:rPr>
        <w:t xml:space="preserve"> </w:t>
      </w:r>
      <w:r w:rsidRPr="0043414B">
        <w:rPr>
          <w:rFonts w:asciiTheme="minorHAnsi" w:hAnsiTheme="minorHAnsi" w:cstheme="minorHAnsi"/>
        </w:rPr>
        <w:t>actions</w:t>
      </w:r>
      <w:r w:rsidRPr="0043414B">
        <w:rPr>
          <w:rFonts w:asciiTheme="minorHAnsi" w:hAnsiTheme="minorHAnsi" w:cstheme="minorHAnsi"/>
          <w:spacing w:val="-3"/>
        </w:rPr>
        <w:t xml:space="preserve"> </w:t>
      </w:r>
      <w:r w:rsidRPr="0043414B">
        <w:rPr>
          <w:rFonts w:asciiTheme="minorHAnsi" w:hAnsiTheme="minorHAnsi" w:cstheme="minorHAnsi"/>
        </w:rPr>
        <w:t>will</w:t>
      </w:r>
      <w:r w:rsidRPr="0043414B">
        <w:rPr>
          <w:rFonts w:asciiTheme="minorHAnsi" w:hAnsiTheme="minorHAnsi" w:cstheme="minorHAnsi"/>
          <w:spacing w:val="-3"/>
        </w:rPr>
        <w:t xml:space="preserve"> </w:t>
      </w:r>
      <w:r w:rsidRPr="0043414B">
        <w:rPr>
          <w:rFonts w:asciiTheme="minorHAnsi" w:hAnsiTheme="minorHAnsi" w:cstheme="minorHAnsi"/>
        </w:rPr>
        <w:t>be</w:t>
      </w:r>
      <w:r w:rsidRPr="0043414B">
        <w:rPr>
          <w:rFonts w:asciiTheme="minorHAnsi" w:hAnsiTheme="minorHAnsi" w:cstheme="minorHAnsi"/>
          <w:spacing w:val="-3"/>
        </w:rPr>
        <w:t xml:space="preserve"> </w:t>
      </w:r>
      <w:r w:rsidRPr="0043414B">
        <w:rPr>
          <w:rFonts w:asciiTheme="minorHAnsi" w:hAnsiTheme="minorHAnsi" w:cstheme="minorHAnsi"/>
        </w:rPr>
        <w:t>guided</w:t>
      </w:r>
      <w:r w:rsidRPr="0043414B">
        <w:rPr>
          <w:rFonts w:asciiTheme="minorHAnsi" w:hAnsiTheme="minorHAnsi" w:cstheme="minorHAnsi"/>
          <w:spacing w:val="-3"/>
        </w:rPr>
        <w:t xml:space="preserve"> </w:t>
      </w:r>
      <w:r w:rsidRPr="0043414B">
        <w:rPr>
          <w:rFonts w:asciiTheme="minorHAnsi" w:hAnsiTheme="minorHAnsi" w:cstheme="minorHAnsi"/>
          <w:color w:val="000000" w:themeColor="text1"/>
        </w:rPr>
        <w:t>by</w:t>
      </w:r>
      <w:r w:rsidRPr="0043414B">
        <w:rPr>
          <w:rFonts w:asciiTheme="minorHAnsi" w:hAnsiTheme="minorHAnsi" w:cstheme="minorHAnsi"/>
          <w:color w:val="000000" w:themeColor="text1"/>
          <w:spacing w:val="-4"/>
        </w:rPr>
        <w:t xml:space="preserve"> </w:t>
      </w:r>
      <w:r w:rsidR="003C6F15" w:rsidRPr="0043414B">
        <w:rPr>
          <w:rFonts w:asciiTheme="minorHAnsi" w:hAnsiTheme="minorHAnsi" w:cstheme="minorHAnsi"/>
          <w:color w:val="000000" w:themeColor="text1"/>
          <w:spacing w:val="-4"/>
        </w:rPr>
        <w:t>five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key</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strategies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that</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are</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designed</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support</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UMA</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in achieving</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its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long-term</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strategic</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goals.</w:t>
      </w:r>
      <w:r w:rsidRPr="0043414B">
        <w:rPr>
          <w:rFonts w:asciiTheme="minorHAnsi" w:hAnsiTheme="minorHAnsi" w:cstheme="minorHAnsi"/>
          <w:color w:val="000000" w:themeColor="text1"/>
          <w:spacing w:val="52"/>
        </w:rPr>
        <w:t xml:space="preserve"> </w:t>
      </w:r>
      <w:r w:rsidRPr="0043414B">
        <w:rPr>
          <w:rFonts w:asciiTheme="minorHAnsi" w:hAnsiTheme="minorHAnsi" w:cstheme="minorHAnsi"/>
          <w:color w:val="000000" w:themeColor="text1"/>
        </w:rPr>
        <w:t>These</w:t>
      </w:r>
      <w:r w:rsidRPr="0043414B">
        <w:rPr>
          <w:rFonts w:asciiTheme="minorHAnsi" w:hAnsiTheme="minorHAnsi" w:cstheme="minorHAnsi"/>
          <w:color w:val="000000" w:themeColor="text1"/>
          <w:spacing w:val="-4"/>
        </w:rPr>
        <w:t xml:space="preserve"> </w:t>
      </w:r>
      <w:r w:rsidR="003C6F15" w:rsidRPr="0043414B">
        <w:rPr>
          <w:rFonts w:asciiTheme="minorHAnsi" w:hAnsiTheme="minorHAnsi" w:cstheme="minorHAnsi"/>
          <w:color w:val="000000" w:themeColor="text1"/>
          <w:spacing w:val="-4"/>
        </w:rPr>
        <w:t xml:space="preserve">five </w:t>
      </w:r>
      <w:r w:rsidRPr="0043414B">
        <w:rPr>
          <w:rFonts w:asciiTheme="minorHAnsi" w:hAnsiTheme="minorHAnsi" w:cstheme="minorHAnsi"/>
          <w:color w:val="000000" w:themeColor="text1"/>
        </w:rPr>
        <w:t>themes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rPr>
        <w:t>address</w:t>
      </w:r>
      <w:r w:rsidRPr="0043414B">
        <w:rPr>
          <w:rFonts w:asciiTheme="minorHAnsi" w:hAnsiTheme="minorHAnsi" w:cstheme="minorHAnsi"/>
          <w:spacing w:val="-4"/>
        </w:rPr>
        <w:t xml:space="preserve"> </w:t>
      </w:r>
      <w:r w:rsidRPr="0043414B">
        <w:rPr>
          <w:rFonts w:asciiTheme="minorHAnsi" w:hAnsiTheme="minorHAnsi" w:cstheme="minorHAnsi"/>
        </w:rPr>
        <w:t>how</w:t>
      </w:r>
      <w:r w:rsidRPr="0043414B">
        <w:rPr>
          <w:rFonts w:asciiTheme="minorHAnsi" w:hAnsiTheme="minorHAnsi" w:cstheme="minorHAnsi"/>
          <w:spacing w:val="-4"/>
        </w:rPr>
        <w:t xml:space="preserve"> </w:t>
      </w:r>
      <w:r w:rsidRPr="0043414B">
        <w:rPr>
          <w:rFonts w:asciiTheme="minorHAnsi" w:hAnsiTheme="minorHAnsi" w:cstheme="minorHAnsi"/>
        </w:rPr>
        <w:t>UMA</w:t>
      </w:r>
      <w:r w:rsidRPr="0043414B">
        <w:rPr>
          <w:rFonts w:asciiTheme="minorHAnsi" w:hAnsiTheme="minorHAnsi" w:cstheme="minorHAnsi"/>
          <w:spacing w:val="-4"/>
        </w:rPr>
        <w:t xml:space="preserve"> </w:t>
      </w:r>
      <w:r w:rsidRPr="0043414B">
        <w:rPr>
          <w:rFonts w:asciiTheme="minorHAnsi" w:hAnsiTheme="minorHAnsi" w:cstheme="minorHAnsi"/>
        </w:rPr>
        <w:t>will</w:t>
      </w:r>
      <w:r w:rsidRPr="0043414B">
        <w:rPr>
          <w:rFonts w:asciiTheme="minorHAnsi" w:hAnsiTheme="minorHAnsi" w:cstheme="minorHAnsi"/>
          <w:spacing w:val="-4"/>
        </w:rPr>
        <w:t xml:space="preserve"> </w:t>
      </w:r>
      <w:r w:rsidRPr="0043414B">
        <w:rPr>
          <w:rFonts w:asciiTheme="minorHAnsi" w:hAnsiTheme="minorHAnsi" w:cstheme="minorHAnsi"/>
        </w:rPr>
        <w:t>leverage</w:t>
      </w:r>
      <w:r w:rsidRPr="0043414B">
        <w:rPr>
          <w:rFonts w:asciiTheme="minorHAnsi" w:hAnsiTheme="minorHAnsi" w:cstheme="minorHAnsi"/>
          <w:spacing w:val="-4"/>
        </w:rPr>
        <w:t xml:space="preserve"> </w:t>
      </w:r>
      <w:r w:rsidRPr="0043414B">
        <w:rPr>
          <w:rFonts w:asciiTheme="minorHAnsi" w:hAnsiTheme="minorHAnsi" w:cstheme="minorHAnsi"/>
        </w:rPr>
        <w:t>and strengthen</w:t>
      </w:r>
      <w:r w:rsidRPr="0043414B">
        <w:rPr>
          <w:rFonts w:asciiTheme="minorHAnsi" w:hAnsiTheme="minorHAnsi" w:cstheme="minorHAnsi"/>
          <w:spacing w:val="-7"/>
        </w:rPr>
        <w:t xml:space="preserve"> </w:t>
      </w:r>
      <w:r w:rsidRPr="0043414B">
        <w:rPr>
          <w:rFonts w:asciiTheme="minorHAnsi" w:hAnsiTheme="minorHAnsi" w:cstheme="minorHAnsi"/>
        </w:rPr>
        <w:t>its</w:t>
      </w:r>
      <w:r w:rsidRPr="0043414B">
        <w:rPr>
          <w:rFonts w:asciiTheme="minorHAnsi" w:hAnsiTheme="minorHAnsi" w:cstheme="minorHAnsi"/>
          <w:spacing w:val="-7"/>
        </w:rPr>
        <w:t xml:space="preserve"> </w:t>
      </w:r>
      <w:r w:rsidRPr="0043414B">
        <w:rPr>
          <w:rFonts w:asciiTheme="minorHAnsi" w:hAnsiTheme="minorHAnsi" w:cstheme="minorHAnsi"/>
        </w:rPr>
        <w:t>competitive</w:t>
      </w:r>
      <w:r w:rsidRPr="0043414B">
        <w:rPr>
          <w:rFonts w:asciiTheme="minorHAnsi" w:hAnsiTheme="minorHAnsi" w:cstheme="minorHAnsi"/>
          <w:spacing w:val="-7"/>
        </w:rPr>
        <w:t xml:space="preserve"> </w:t>
      </w:r>
      <w:r w:rsidRPr="0043414B">
        <w:rPr>
          <w:rFonts w:asciiTheme="minorHAnsi" w:hAnsiTheme="minorHAnsi" w:cstheme="minorHAnsi"/>
        </w:rPr>
        <w:t>advantages</w:t>
      </w:r>
      <w:r w:rsidRPr="0043414B">
        <w:rPr>
          <w:rFonts w:asciiTheme="minorHAnsi" w:hAnsiTheme="minorHAnsi" w:cstheme="minorHAnsi"/>
          <w:spacing w:val="-7"/>
        </w:rPr>
        <w:t xml:space="preserve"> </w:t>
      </w:r>
      <w:r w:rsidRPr="0043414B">
        <w:rPr>
          <w:rFonts w:asciiTheme="minorHAnsi" w:hAnsiTheme="minorHAnsi" w:cstheme="minorHAnsi"/>
        </w:rPr>
        <w:t>while</w:t>
      </w:r>
      <w:r w:rsidRPr="0043414B">
        <w:rPr>
          <w:rFonts w:asciiTheme="minorHAnsi" w:hAnsiTheme="minorHAnsi" w:cstheme="minorHAnsi"/>
          <w:spacing w:val="-7"/>
        </w:rPr>
        <w:t xml:space="preserve"> </w:t>
      </w:r>
      <w:r w:rsidRPr="0043414B">
        <w:rPr>
          <w:rFonts w:asciiTheme="minorHAnsi" w:hAnsiTheme="minorHAnsi" w:cstheme="minorHAnsi"/>
        </w:rPr>
        <w:t>mitigating</w:t>
      </w:r>
      <w:r w:rsidRPr="0043414B">
        <w:rPr>
          <w:rFonts w:asciiTheme="minorHAnsi" w:hAnsiTheme="minorHAnsi" w:cstheme="minorHAnsi"/>
          <w:spacing w:val="-7"/>
        </w:rPr>
        <w:t xml:space="preserve"> </w:t>
      </w:r>
      <w:r w:rsidRPr="0043414B">
        <w:rPr>
          <w:rFonts w:asciiTheme="minorHAnsi" w:hAnsiTheme="minorHAnsi" w:cstheme="minorHAnsi"/>
        </w:rPr>
        <w:t>potential</w:t>
      </w:r>
      <w:r w:rsidRPr="0043414B">
        <w:rPr>
          <w:rFonts w:asciiTheme="minorHAnsi" w:hAnsiTheme="minorHAnsi" w:cstheme="minorHAnsi"/>
          <w:spacing w:val="-7"/>
        </w:rPr>
        <w:t xml:space="preserve"> </w:t>
      </w:r>
      <w:r w:rsidRPr="0043414B">
        <w:rPr>
          <w:rFonts w:asciiTheme="minorHAnsi" w:hAnsiTheme="minorHAnsi" w:cstheme="minorHAnsi"/>
        </w:rPr>
        <w:t>threats</w:t>
      </w:r>
      <w:r w:rsidRPr="0043414B">
        <w:rPr>
          <w:rFonts w:asciiTheme="minorHAnsi" w:hAnsiTheme="minorHAnsi" w:cstheme="minorHAnsi"/>
          <w:spacing w:val="-7"/>
        </w:rPr>
        <w:t xml:space="preserve"> </w:t>
      </w:r>
      <w:r w:rsidRPr="0043414B">
        <w:rPr>
          <w:rFonts w:asciiTheme="minorHAnsi" w:hAnsiTheme="minorHAnsi" w:cstheme="minorHAnsi"/>
        </w:rPr>
        <w:t>and</w:t>
      </w:r>
      <w:r w:rsidRPr="0043414B">
        <w:rPr>
          <w:rFonts w:asciiTheme="minorHAnsi" w:hAnsiTheme="minorHAnsi" w:cstheme="minorHAnsi"/>
          <w:spacing w:val="-7"/>
        </w:rPr>
        <w:t xml:space="preserve"> </w:t>
      </w:r>
      <w:r w:rsidRPr="0043414B">
        <w:rPr>
          <w:rFonts w:asciiTheme="minorHAnsi" w:hAnsiTheme="minorHAnsi" w:cstheme="minorHAnsi"/>
        </w:rPr>
        <w:t>weaknesses.</w:t>
      </w:r>
    </w:p>
    <w:p w:rsidR="00CF3255" w:rsidRPr="0043414B" w:rsidRDefault="00CF3255">
      <w:pPr>
        <w:spacing w:before="16" w:line="260" w:lineRule="exact"/>
        <w:rPr>
          <w:rFonts w:cstheme="minorHAnsi"/>
          <w:sz w:val="24"/>
          <w:szCs w:val="24"/>
        </w:rPr>
      </w:pPr>
    </w:p>
    <w:p w:rsidR="00CF3255" w:rsidRPr="0043414B" w:rsidRDefault="00056FA8">
      <w:pPr>
        <w:pStyle w:val="BodyText"/>
        <w:tabs>
          <w:tab w:val="left" w:pos="2319"/>
        </w:tabs>
        <w:spacing w:before="10"/>
        <w:ind w:left="880" w:firstLine="0"/>
        <w:rPr>
          <w:rFonts w:asciiTheme="minorHAnsi" w:hAnsiTheme="minorHAnsi" w:cstheme="minorHAnsi"/>
        </w:rPr>
      </w:pPr>
      <w:r w:rsidRPr="0043414B">
        <w:rPr>
          <w:rFonts w:asciiTheme="minorHAnsi" w:hAnsiTheme="minorHAnsi" w:cstheme="minorHAnsi"/>
        </w:rPr>
        <w:t>Strategy #1 Strengthen Student Success</w:t>
      </w:r>
    </w:p>
    <w:p w:rsidR="00056FA8" w:rsidRPr="0043414B" w:rsidRDefault="00056FA8">
      <w:pPr>
        <w:pStyle w:val="BodyText"/>
        <w:tabs>
          <w:tab w:val="left" w:pos="2319"/>
        </w:tabs>
        <w:spacing w:before="10"/>
        <w:ind w:left="880" w:firstLine="0"/>
        <w:rPr>
          <w:rFonts w:asciiTheme="minorHAnsi" w:hAnsiTheme="minorHAnsi" w:cstheme="minorHAnsi"/>
        </w:rPr>
      </w:pPr>
      <w:r w:rsidRPr="0043414B">
        <w:rPr>
          <w:rFonts w:asciiTheme="minorHAnsi" w:hAnsiTheme="minorHAnsi" w:cstheme="minorHAnsi"/>
        </w:rPr>
        <w:t>Strategy #2 Advance Academics</w:t>
      </w:r>
    </w:p>
    <w:p w:rsidR="00056FA8" w:rsidRPr="0043414B" w:rsidRDefault="00056FA8">
      <w:pPr>
        <w:pStyle w:val="BodyText"/>
        <w:tabs>
          <w:tab w:val="left" w:pos="2319"/>
        </w:tabs>
        <w:spacing w:before="10"/>
        <w:ind w:left="880" w:firstLine="0"/>
        <w:rPr>
          <w:rFonts w:asciiTheme="minorHAnsi" w:hAnsiTheme="minorHAnsi" w:cstheme="minorHAnsi"/>
        </w:rPr>
      </w:pPr>
      <w:r w:rsidRPr="0043414B">
        <w:rPr>
          <w:rFonts w:asciiTheme="minorHAnsi" w:hAnsiTheme="minorHAnsi" w:cstheme="minorHAnsi"/>
        </w:rPr>
        <w:t xml:space="preserve">Strategy #3 </w:t>
      </w:r>
      <w:r w:rsidR="00EF4CEC" w:rsidRPr="0043414B">
        <w:rPr>
          <w:rFonts w:asciiTheme="minorHAnsi" w:hAnsiTheme="minorHAnsi" w:cstheme="minorHAnsi"/>
        </w:rPr>
        <w:t>Enhance Marketing and Recruitment</w:t>
      </w:r>
    </w:p>
    <w:p w:rsidR="00056FA8" w:rsidRPr="0043414B" w:rsidRDefault="00056FA8">
      <w:pPr>
        <w:pStyle w:val="BodyText"/>
        <w:tabs>
          <w:tab w:val="left" w:pos="2319"/>
        </w:tabs>
        <w:spacing w:before="10"/>
        <w:ind w:left="880" w:firstLine="0"/>
        <w:rPr>
          <w:rFonts w:asciiTheme="minorHAnsi" w:hAnsiTheme="minorHAnsi" w:cstheme="minorHAnsi"/>
        </w:rPr>
      </w:pPr>
      <w:r w:rsidRPr="0043414B">
        <w:rPr>
          <w:rFonts w:asciiTheme="minorHAnsi" w:hAnsiTheme="minorHAnsi" w:cstheme="minorHAnsi"/>
        </w:rPr>
        <w:t>Strategy #4 Cultivate Reputation and Resources</w:t>
      </w:r>
    </w:p>
    <w:p w:rsidR="00056FA8" w:rsidRPr="0043414B" w:rsidRDefault="00056FA8">
      <w:pPr>
        <w:pStyle w:val="BodyText"/>
        <w:tabs>
          <w:tab w:val="left" w:pos="2319"/>
        </w:tabs>
        <w:spacing w:before="10"/>
        <w:ind w:left="880" w:firstLine="0"/>
        <w:rPr>
          <w:rFonts w:asciiTheme="minorHAnsi" w:hAnsiTheme="minorHAnsi" w:cstheme="minorHAnsi"/>
        </w:rPr>
      </w:pPr>
      <w:r w:rsidRPr="0043414B">
        <w:rPr>
          <w:rFonts w:asciiTheme="minorHAnsi" w:hAnsiTheme="minorHAnsi" w:cstheme="minorHAnsi"/>
        </w:rPr>
        <w:t>Strategy #5 Foster Inclusion</w:t>
      </w:r>
    </w:p>
    <w:p w:rsidR="00CF3255" w:rsidRPr="0043414B" w:rsidRDefault="00CF3255">
      <w:pPr>
        <w:spacing w:before="16" w:line="260" w:lineRule="exact"/>
        <w:rPr>
          <w:rFonts w:cstheme="minorHAnsi"/>
          <w:sz w:val="24"/>
          <w:szCs w:val="24"/>
        </w:rPr>
      </w:pPr>
    </w:p>
    <w:p w:rsidR="00CF3255" w:rsidRPr="0043414B" w:rsidRDefault="00BB6312">
      <w:pPr>
        <w:ind w:left="160"/>
        <w:rPr>
          <w:rFonts w:eastAsia="Times New Roman" w:cstheme="minorHAnsi"/>
          <w:sz w:val="24"/>
          <w:szCs w:val="24"/>
        </w:rPr>
      </w:pPr>
      <w:r w:rsidRPr="0043414B">
        <w:rPr>
          <w:rFonts w:eastAsia="Times New Roman" w:cstheme="minorHAnsi"/>
          <w:b/>
          <w:bCs/>
          <w:color w:val="1F4E79"/>
          <w:w w:val="105"/>
          <w:sz w:val="24"/>
          <w:szCs w:val="24"/>
        </w:rPr>
        <w:t>A</w:t>
      </w:r>
      <w:r w:rsidRPr="0043414B">
        <w:rPr>
          <w:rFonts w:eastAsia="Times New Roman" w:cstheme="minorHAnsi"/>
          <w:b/>
          <w:bCs/>
          <w:color w:val="1F4E79"/>
          <w:spacing w:val="2"/>
          <w:w w:val="105"/>
          <w:sz w:val="18"/>
          <w:szCs w:val="18"/>
        </w:rPr>
        <w:t>C</w:t>
      </w:r>
      <w:r w:rsidRPr="0043414B">
        <w:rPr>
          <w:rFonts w:eastAsia="Times New Roman" w:cstheme="minorHAnsi"/>
          <w:b/>
          <w:bCs/>
          <w:color w:val="1F4E79"/>
          <w:spacing w:val="1"/>
          <w:w w:val="105"/>
          <w:sz w:val="18"/>
          <w:szCs w:val="18"/>
        </w:rPr>
        <w:t>TI</w:t>
      </w:r>
      <w:r w:rsidRPr="0043414B">
        <w:rPr>
          <w:rFonts w:eastAsia="Times New Roman" w:cstheme="minorHAnsi"/>
          <w:b/>
          <w:bCs/>
          <w:color w:val="1F4E79"/>
          <w:spacing w:val="2"/>
          <w:w w:val="105"/>
          <w:sz w:val="18"/>
          <w:szCs w:val="18"/>
        </w:rPr>
        <w:t>ON</w:t>
      </w:r>
      <w:r w:rsidRPr="0043414B">
        <w:rPr>
          <w:rFonts w:eastAsia="Times New Roman" w:cstheme="minorHAnsi"/>
          <w:b/>
          <w:bCs/>
          <w:color w:val="1F4E79"/>
          <w:w w:val="105"/>
          <w:sz w:val="18"/>
          <w:szCs w:val="18"/>
        </w:rPr>
        <w:t>S</w:t>
      </w:r>
      <w:r w:rsidRPr="0043414B">
        <w:rPr>
          <w:rFonts w:eastAsia="Times New Roman" w:cstheme="minorHAnsi"/>
          <w:b/>
          <w:bCs/>
          <w:color w:val="1F4E79"/>
          <w:spacing w:val="-24"/>
          <w:w w:val="105"/>
          <w:sz w:val="18"/>
          <w:szCs w:val="18"/>
        </w:rPr>
        <w:t xml:space="preserve"> </w:t>
      </w:r>
      <w:r w:rsidRPr="0043414B">
        <w:rPr>
          <w:rFonts w:eastAsia="Times New Roman" w:cstheme="minorHAnsi"/>
          <w:b/>
          <w:bCs/>
          <w:color w:val="1F4E79"/>
          <w:w w:val="105"/>
          <w:sz w:val="24"/>
          <w:szCs w:val="24"/>
        </w:rPr>
        <w:t>S</w:t>
      </w:r>
      <w:r w:rsidRPr="0043414B">
        <w:rPr>
          <w:rFonts w:eastAsia="Times New Roman" w:cstheme="minorHAnsi"/>
          <w:b/>
          <w:bCs/>
          <w:color w:val="1F4E79"/>
          <w:spacing w:val="2"/>
          <w:w w:val="105"/>
          <w:sz w:val="18"/>
          <w:szCs w:val="18"/>
        </w:rPr>
        <w:t>U</w:t>
      </w:r>
      <w:r w:rsidRPr="0043414B">
        <w:rPr>
          <w:rFonts w:eastAsia="Times New Roman" w:cstheme="minorHAnsi"/>
          <w:b/>
          <w:bCs/>
          <w:color w:val="1F4E79"/>
          <w:spacing w:val="1"/>
          <w:w w:val="105"/>
          <w:sz w:val="18"/>
          <w:szCs w:val="18"/>
        </w:rPr>
        <w:t>PP</w:t>
      </w:r>
      <w:r w:rsidRPr="0043414B">
        <w:rPr>
          <w:rFonts w:eastAsia="Times New Roman" w:cstheme="minorHAnsi"/>
          <w:b/>
          <w:bCs/>
          <w:color w:val="1F4E79"/>
          <w:spacing w:val="2"/>
          <w:w w:val="105"/>
          <w:sz w:val="18"/>
          <w:szCs w:val="18"/>
        </w:rPr>
        <w:t>OR</w:t>
      </w:r>
      <w:r w:rsidRPr="0043414B">
        <w:rPr>
          <w:rFonts w:eastAsia="Times New Roman" w:cstheme="minorHAnsi"/>
          <w:b/>
          <w:bCs/>
          <w:color w:val="1F4E79"/>
          <w:spacing w:val="1"/>
          <w:w w:val="105"/>
          <w:sz w:val="18"/>
          <w:szCs w:val="18"/>
        </w:rPr>
        <w:t>TI</w:t>
      </w:r>
      <w:r w:rsidRPr="0043414B">
        <w:rPr>
          <w:rFonts w:eastAsia="Times New Roman" w:cstheme="minorHAnsi"/>
          <w:b/>
          <w:bCs/>
          <w:color w:val="1F4E79"/>
          <w:spacing w:val="2"/>
          <w:w w:val="105"/>
          <w:sz w:val="18"/>
          <w:szCs w:val="18"/>
        </w:rPr>
        <w:t>N</w:t>
      </w:r>
      <w:r w:rsidRPr="0043414B">
        <w:rPr>
          <w:rFonts w:eastAsia="Times New Roman" w:cstheme="minorHAnsi"/>
          <w:b/>
          <w:bCs/>
          <w:color w:val="1F4E79"/>
          <w:w w:val="105"/>
          <w:sz w:val="18"/>
          <w:szCs w:val="18"/>
        </w:rPr>
        <w:t>G</w:t>
      </w:r>
      <w:r w:rsidRPr="0043414B">
        <w:rPr>
          <w:rFonts w:eastAsia="Times New Roman" w:cstheme="minorHAnsi"/>
          <w:b/>
          <w:bCs/>
          <w:color w:val="1F4E79"/>
          <w:spacing w:val="-23"/>
          <w:w w:val="105"/>
          <w:sz w:val="18"/>
          <w:szCs w:val="18"/>
        </w:rPr>
        <w:t xml:space="preserve"> </w:t>
      </w:r>
      <w:r w:rsidRPr="0043414B">
        <w:rPr>
          <w:rFonts w:eastAsia="Times New Roman" w:cstheme="minorHAnsi"/>
          <w:b/>
          <w:bCs/>
          <w:color w:val="1F4E79"/>
          <w:w w:val="105"/>
          <w:sz w:val="24"/>
          <w:szCs w:val="24"/>
        </w:rPr>
        <w:t>K</w:t>
      </w:r>
      <w:r w:rsidRPr="0043414B">
        <w:rPr>
          <w:rFonts w:eastAsia="Times New Roman" w:cstheme="minorHAnsi"/>
          <w:b/>
          <w:bCs/>
          <w:color w:val="1F4E79"/>
          <w:spacing w:val="1"/>
          <w:w w:val="105"/>
          <w:sz w:val="18"/>
          <w:szCs w:val="18"/>
        </w:rPr>
        <w:t>E</w:t>
      </w:r>
      <w:r w:rsidRPr="0043414B">
        <w:rPr>
          <w:rFonts w:eastAsia="Times New Roman" w:cstheme="minorHAnsi"/>
          <w:b/>
          <w:bCs/>
          <w:color w:val="1F4E79"/>
          <w:w w:val="105"/>
          <w:sz w:val="18"/>
          <w:szCs w:val="18"/>
        </w:rPr>
        <w:t>Y</w:t>
      </w:r>
      <w:r w:rsidRPr="0043414B">
        <w:rPr>
          <w:rFonts w:eastAsia="Times New Roman" w:cstheme="minorHAnsi"/>
          <w:b/>
          <w:bCs/>
          <w:color w:val="1F4E79"/>
          <w:spacing w:val="-24"/>
          <w:w w:val="105"/>
          <w:sz w:val="18"/>
          <w:szCs w:val="18"/>
        </w:rPr>
        <w:t xml:space="preserve"> </w:t>
      </w:r>
      <w:r w:rsidRPr="0043414B">
        <w:rPr>
          <w:rFonts w:eastAsia="Times New Roman" w:cstheme="minorHAnsi"/>
          <w:b/>
          <w:bCs/>
          <w:color w:val="1F4E79"/>
          <w:w w:val="105"/>
          <w:sz w:val="24"/>
          <w:szCs w:val="24"/>
        </w:rPr>
        <w:t>S</w:t>
      </w:r>
      <w:r w:rsidRPr="0043414B">
        <w:rPr>
          <w:rFonts w:eastAsia="Times New Roman" w:cstheme="minorHAnsi"/>
          <w:b/>
          <w:bCs/>
          <w:color w:val="1F4E79"/>
          <w:spacing w:val="1"/>
          <w:w w:val="105"/>
          <w:sz w:val="18"/>
          <w:szCs w:val="18"/>
        </w:rPr>
        <w:t>T</w:t>
      </w:r>
      <w:r w:rsidRPr="0043414B">
        <w:rPr>
          <w:rFonts w:eastAsia="Times New Roman" w:cstheme="minorHAnsi"/>
          <w:b/>
          <w:bCs/>
          <w:color w:val="1F4E79"/>
          <w:spacing w:val="2"/>
          <w:w w:val="105"/>
          <w:sz w:val="18"/>
          <w:szCs w:val="18"/>
        </w:rPr>
        <w:t>RA</w:t>
      </w:r>
      <w:r w:rsidRPr="0043414B">
        <w:rPr>
          <w:rFonts w:eastAsia="Times New Roman" w:cstheme="minorHAnsi"/>
          <w:b/>
          <w:bCs/>
          <w:color w:val="1F4E79"/>
          <w:spacing w:val="1"/>
          <w:w w:val="105"/>
          <w:sz w:val="18"/>
          <w:szCs w:val="18"/>
        </w:rPr>
        <w:t>TE</w:t>
      </w:r>
      <w:r w:rsidRPr="0043414B">
        <w:rPr>
          <w:rFonts w:eastAsia="Times New Roman" w:cstheme="minorHAnsi"/>
          <w:b/>
          <w:bCs/>
          <w:color w:val="1F4E79"/>
          <w:spacing w:val="2"/>
          <w:w w:val="105"/>
          <w:sz w:val="18"/>
          <w:szCs w:val="18"/>
        </w:rPr>
        <w:t>G</w:t>
      </w:r>
      <w:r w:rsidRPr="0043414B">
        <w:rPr>
          <w:rFonts w:eastAsia="Times New Roman" w:cstheme="minorHAnsi"/>
          <w:b/>
          <w:bCs/>
          <w:color w:val="1F4E79"/>
          <w:spacing w:val="1"/>
          <w:w w:val="105"/>
          <w:sz w:val="18"/>
          <w:szCs w:val="18"/>
        </w:rPr>
        <w:t>IES</w:t>
      </w:r>
    </w:p>
    <w:p w:rsidR="00CF3255" w:rsidRPr="0043414B" w:rsidRDefault="00CF3255">
      <w:pPr>
        <w:spacing w:before="16" w:line="260" w:lineRule="exact"/>
        <w:rPr>
          <w:rFonts w:cstheme="minorHAnsi"/>
          <w:sz w:val="24"/>
          <w:szCs w:val="24"/>
        </w:rPr>
      </w:pPr>
    </w:p>
    <w:p w:rsidR="00056FA8" w:rsidRPr="0043414B" w:rsidRDefault="00056FA8" w:rsidP="00056FA8">
      <w:pPr>
        <w:pStyle w:val="Heading1"/>
        <w:ind w:left="160"/>
        <w:rPr>
          <w:rFonts w:asciiTheme="minorHAnsi" w:hAnsiTheme="minorHAnsi" w:cstheme="minorHAnsi"/>
          <w:b w:val="0"/>
          <w:bCs w:val="0"/>
        </w:rPr>
      </w:pPr>
      <w:r w:rsidRPr="0043414B">
        <w:rPr>
          <w:rFonts w:asciiTheme="minorHAnsi" w:hAnsiTheme="minorHAnsi" w:cstheme="minorHAnsi"/>
          <w:color w:val="1F4E79"/>
          <w:u w:val="single" w:color="1F4E79"/>
        </w:rPr>
        <w:t>Strategy</w:t>
      </w:r>
      <w:r w:rsidRPr="0043414B">
        <w:rPr>
          <w:rFonts w:asciiTheme="minorHAnsi" w:hAnsiTheme="minorHAnsi" w:cstheme="minorHAnsi"/>
          <w:color w:val="1F4E79"/>
          <w:spacing w:val="-3"/>
          <w:u w:val="single" w:color="1F4E79"/>
        </w:rPr>
        <w:t xml:space="preserve"> </w:t>
      </w:r>
      <w:r w:rsidRPr="0043414B">
        <w:rPr>
          <w:rFonts w:asciiTheme="minorHAnsi" w:hAnsiTheme="minorHAnsi" w:cstheme="minorHAnsi"/>
          <w:color w:val="1F4E79"/>
          <w:u w:val="single" w:color="1F4E79"/>
        </w:rPr>
        <w:t>#1.  Strengthen</w:t>
      </w:r>
      <w:r w:rsidRPr="0043414B">
        <w:rPr>
          <w:rFonts w:asciiTheme="minorHAnsi" w:hAnsiTheme="minorHAnsi" w:cstheme="minorHAnsi"/>
          <w:color w:val="1F4E79"/>
          <w:spacing w:val="-3"/>
          <w:u w:val="single" w:color="1F4E79"/>
        </w:rPr>
        <w:t xml:space="preserve"> </w:t>
      </w:r>
      <w:r w:rsidRPr="0043414B">
        <w:rPr>
          <w:rFonts w:asciiTheme="minorHAnsi" w:hAnsiTheme="minorHAnsi" w:cstheme="minorHAnsi"/>
          <w:color w:val="1F4E79"/>
          <w:u w:val="single" w:color="1F4E79"/>
        </w:rPr>
        <w:t>Student</w:t>
      </w:r>
      <w:r w:rsidRPr="0043414B">
        <w:rPr>
          <w:rFonts w:asciiTheme="minorHAnsi" w:hAnsiTheme="minorHAnsi" w:cstheme="minorHAnsi"/>
          <w:color w:val="1F4E79"/>
          <w:spacing w:val="-3"/>
          <w:u w:val="single" w:color="1F4E79"/>
        </w:rPr>
        <w:t xml:space="preserve"> </w:t>
      </w:r>
      <w:r w:rsidRPr="0043414B">
        <w:rPr>
          <w:rFonts w:asciiTheme="minorHAnsi" w:hAnsiTheme="minorHAnsi" w:cstheme="minorHAnsi"/>
          <w:color w:val="1F4E79"/>
          <w:u w:val="single" w:color="1F4E79"/>
        </w:rPr>
        <w:t>Success</w:t>
      </w:r>
    </w:p>
    <w:p w:rsidR="00056FA8" w:rsidRPr="0043414B" w:rsidRDefault="00056FA8" w:rsidP="00056FA8">
      <w:pPr>
        <w:spacing w:before="7" w:line="200" w:lineRule="exact"/>
        <w:rPr>
          <w:rFonts w:cstheme="minorHAnsi"/>
          <w:sz w:val="24"/>
          <w:szCs w:val="24"/>
        </w:rPr>
      </w:pPr>
    </w:p>
    <w:p w:rsidR="00056FA8" w:rsidRPr="0043414B" w:rsidRDefault="00056FA8" w:rsidP="00056FA8">
      <w:pPr>
        <w:pStyle w:val="BodyText"/>
        <w:spacing w:before="69"/>
        <w:ind w:left="520" w:firstLine="0"/>
        <w:rPr>
          <w:rFonts w:asciiTheme="minorHAnsi" w:hAnsiTheme="minorHAnsi" w:cstheme="minorHAnsi"/>
        </w:rPr>
      </w:pPr>
      <w:r w:rsidRPr="0043414B">
        <w:rPr>
          <w:rFonts w:asciiTheme="minorHAnsi" w:hAnsiTheme="minorHAnsi" w:cstheme="minorHAnsi"/>
        </w:rPr>
        <w:t>All</w:t>
      </w:r>
      <w:r w:rsidRPr="0043414B">
        <w:rPr>
          <w:rFonts w:asciiTheme="minorHAnsi" w:hAnsiTheme="minorHAnsi" w:cstheme="minorHAnsi"/>
          <w:spacing w:val="-6"/>
        </w:rPr>
        <w:t xml:space="preserve"> </w:t>
      </w:r>
      <w:r w:rsidRPr="0043414B">
        <w:rPr>
          <w:rFonts w:asciiTheme="minorHAnsi" w:hAnsiTheme="minorHAnsi" w:cstheme="minorHAnsi"/>
        </w:rPr>
        <w:t>Student</w:t>
      </w:r>
      <w:r w:rsidRPr="0043414B">
        <w:rPr>
          <w:rFonts w:asciiTheme="minorHAnsi" w:hAnsiTheme="minorHAnsi" w:cstheme="minorHAnsi"/>
          <w:spacing w:val="-5"/>
        </w:rPr>
        <w:t xml:space="preserve"> </w:t>
      </w:r>
      <w:r w:rsidRPr="0043414B">
        <w:rPr>
          <w:rFonts w:asciiTheme="minorHAnsi" w:hAnsiTheme="minorHAnsi" w:cstheme="minorHAnsi"/>
        </w:rPr>
        <w:t>Success</w:t>
      </w:r>
      <w:r w:rsidRPr="0043414B">
        <w:rPr>
          <w:rFonts w:asciiTheme="minorHAnsi" w:hAnsiTheme="minorHAnsi" w:cstheme="minorHAnsi"/>
          <w:spacing w:val="-5"/>
        </w:rPr>
        <w:t xml:space="preserve"> </w:t>
      </w:r>
      <w:r w:rsidRPr="0043414B">
        <w:rPr>
          <w:rFonts w:asciiTheme="minorHAnsi" w:hAnsiTheme="minorHAnsi" w:cstheme="minorHAnsi"/>
        </w:rPr>
        <w:t>initiatives</w:t>
      </w:r>
      <w:r w:rsidRPr="0043414B">
        <w:rPr>
          <w:rFonts w:asciiTheme="minorHAnsi" w:hAnsiTheme="minorHAnsi" w:cstheme="minorHAnsi"/>
          <w:spacing w:val="-5"/>
        </w:rPr>
        <w:t xml:space="preserve"> </w:t>
      </w:r>
      <w:r w:rsidRPr="0043414B">
        <w:rPr>
          <w:rFonts w:asciiTheme="minorHAnsi" w:hAnsiTheme="minorHAnsi" w:cstheme="minorHAnsi"/>
        </w:rPr>
        <w:t>will</w:t>
      </w:r>
      <w:r w:rsidRPr="0043414B">
        <w:rPr>
          <w:rFonts w:asciiTheme="minorHAnsi" w:hAnsiTheme="minorHAnsi" w:cstheme="minorHAnsi"/>
          <w:spacing w:val="-5"/>
        </w:rPr>
        <w:t xml:space="preserve"> </w:t>
      </w:r>
      <w:r w:rsidRPr="0043414B">
        <w:rPr>
          <w:rFonts w:asciiTheme="minorHAnsi" w:hAnsiTheme="minorHAnsi" w:cstheme="minorHAnsi"/>
        </w:rPr>
        <w:t>be</w:t>
      </w:r>
      <w:r w:rsidRPr="0043414B">
        <w:rPr>
          <w:rFonts w:asciiTheme="minorHAnsi" w:hAnsiTheme="minorHAnsi" w:cstheme="minorHAnsi"/>
          <w:spacing w:val="-5"/>
        </w:rPr>
        <w:t xml:space="preserve"> </w:t>
      </w:r>
      <w:r w:rsidRPr="0043414B">
        <w:rPr>
          <w:rFonts w:asciiTheme="minorHAnsi" w:hAnsiTheme="minorHAnsi" w:cstheme="minorHAnsi"/>
        </w:rPr>
        <w:t>designed</w:t>
      </w:r>
      <w:r w:rsidRPr="0043414B">
        <w:rPr>
          <w:rFonts w:asciiTheme="minorHAnsi" w:hAnsiTheme="minorHAnsi" w:cstheme="minorHAnsi"/>
          <w:spacing w:val="-5"/>
        </w:rPr>
        <w:t xml:space="preserve"> </w:t>
      </w:r>
      <w:r w:rsidRPr="0043414B">
        <w:rPr>
          <w:rFonts w:asciiTheme="minorHAnsi" w:hAnsiTheme="minorHAnsi" w:cstheme="minorHAnsi"/>
        </w:rPr>
        <w:t>under</w:t>
      </w:r>
      <w:r w:rsidRPr="0043414B">
        <w:rPr>
          <w:rFonts w:asciiTheme="minorHAnsi" w:hAnsiTheme="minorHAnsi" w:cstheme="minorHAnsi"/>
          <w:spacing w:val="-5"/>
        </w:rPr>
        <w:t xml:space="preserve"> </w:t>
      </w:r>
      <w:r w:rsidRPr="0043414B">
        <w:rPr>
          <w:rFonts w:asciiTheme="minorHAnsi" w:hAnsiTheme="minorHAnsi" w:cstheme="minorHAnsi"/>
        </w:rPr>
        <w:t>the</w:t>
      </w:r>
      <w:r w:rsidRPr="0043414B">
        <w:rPr>
          <w:rFonts w:asciiTheme="minorHAnsi" w:hAnsiTheme="minorHAnsi" w:cstheme="minorHAnsi"/>
          <w:spacing w:val="-5"/>
        </w:rPr>
        <w:t xml:space="preserve"> </w:t>
      </w:r>
      <w:r w:rsidRPr="0043414B">
        <w:rPr>
          <w:rFonts w:asciiTheme="minorHAnsi" w:hAnsiTheme="minorHAnsi" w:cstheme="minorHAnsi"/>
        </w:rPr>
        <w:t>following</w:t>
      </w:r>
      <w:r w:rsidRPr="0043414B">
        <w:rPr>
          <w:rFonts w:asciiTheme="minorHAnsi" w:hAnsiTheme="minorHAnsi" w:cstheme="minorHAnsi"/>
          <w:spacing w:val="-5"/>
        </w:rPr>
        <w:t xml:space="preserve"> </w:t>
      </w:r>
      <w:r w:rsidRPr="0043414B">
        <w:rPr>
          <w:rFonts w:asciiTheme="minorHAnsi" w:hAnsiTheme="minorHAnsi" w:cstheme="minorHAnsi"/>
        </w:rPr>
        <w:t>guiding</w:t>
      </w:r>
      <w:r w:rsidRPr="0043414B">
        <w:rPr>
          <w:rFonts w:asciiTheme="minorHAnsi" w:hAnsiTheme="minorHAnsi" w:cstheme="minorHAnsi"/>
          <w:spacing w:val="-5"/>
        </w:rPr>
        <w:t xml:space="preserve"> </w:t>
      </w:r>
      <w:r w:rsidRPr="0043414B">
        <w:rPr>
          <w:rFonts w:asciiTheme="minorHAnsi" w:hAnsiTheme="minorHAnsi" w:cstheme="minorHAnsi"/>
        </w:rPr>
        <w:t>principles:</w:t>
      </w:r>
    </w:p>
    <w:p w:rsidR="00056FA8" w:rsidRPr="0043414B" w:rsidRDefault="00056FA8" w:rsidP="00056FA8">
      <w:pPr>
        <w:spacing w:before="1" w:line="130" w:lineRule="exact"/>
        <w:rPr>
          <w:rFonts w:cstheme="minorHAnsi"/>
          <w:sz w:val="9"/>
          <w:szCs w:val="13"/>
        </w:rPr>
      </w:pPr>
    </w:p>
    <w:p w:rsidR="00056FA8" w:rsidRPr="0043414B" w:rsidRDefault="00056FA8" w:rsidP="00056FA8">
      <w:pPr>
        <w:pStyle w:val="BodyText"/>
        <w:numPr>
          <w:ilvl w:val="0"/>
          <w:numId w:val="11"/>
        </w:numPr>
        <w:ind w:left="1620"/>
        <w:rPr>
          <w:rFonts w:asciiTheme="minorHAnsi" w:hAnsiTheme="minorHAnsi" w:cstheme="minorHAnsi"/>
        </w:rPr>
      </w:pPr>
      <w:r w:rsidRPr="0043414B">
        <w:rPr>
          <w:rFonts w:asciiTheme="minorHAnsi" w:hAnsiTheme="minorHAnsi" w:cstheme="minorHAnsi"/>
        </w:rPr>
        <w:t>Integrating</w:t>
      </w:r>
      <w:r w:rsidRPr="0043414B">
        <w:rPr>
          <w:rFonts w:asciiTheme="minorHAnsi" w:hAnsiTheme="minorHAnsi" w:cstheme="minorHAnsi"/>
          <w:spacing w:val="-6"/>
        </w:rPr>
        <w:t xml:space="preserve"> </w:t>
      </w:r>
      <w:r w:rsidRPr="0043414B">
        <w:rPr>
          <w:rFonts w:asciiTheme="minorHAnsi" w:hAnsiTheme="minorHAnsi" w:cstheme="minorHAnsi"/>
        </w:rPr>
        <w:t>student</w:t>
      </w:r>
      <w:r w:rsidRPr="0043414B">
        <w:rPr>
          <w:rFonts w:asciiTheme="minorHAnsi" w:hAnsiTheme="minorHAnsi" w:cstheme="minorHAnsi"/>
          <w:spacing w:val="-6"/>
        </w:rPr>
        <w:t xml:space="preserve"> </w:t>
      </w:r>
      <w:r w:rsidRPr="0043414B">
        <w:rPr>
          <w:rFonts w:asciiTheme="minorHAnsi" w:hAnsiTheme="minorHAnsi" w:cstheme="minorHAnsi"/>
        </w:rPr>
        <w:t>support</w:t>
      </w:r>
      <w:r w:rsidRPr="0043414B">
        <w:rPr>
          <w:rFonts w:asciiTheme="minorHAnsi" w:hAnsiTheme="minorHAnsi" w:cstheme="minorHAnsi"/>
          <w:spacing w:val="-6"/>
        </w:rPr>
        <w:t xml:space="preserve"> </w:t>
      </w:r>
      <w:r w:rsidRPr="0043414B">
        <w:rPr>
          <w:rFonts w:asciiTheme="minorHAnsi" w:hAnsiTheme="minorHAnsi" w:cstheme="minorHAnsi"/>
        </w:rPr>
        <w:t>with</w:t>
      </w:r>
      <w:r w:rsidRPr="0043414B">
        <w:rPr>
          <w:rFonts w:asciiTheme="minorHAnsi" w:hAnsiTheme="minorHAnsi" w:cstheme="minorHAnsi"/>
          <w:spacing w:val="-6"/>
        </w:rPr>
        <w:t xml:space="preserve"> </w:t>
      </w:r>
      <w:r w:rsidRPr="0043414B">
        <w:rPr>
          <w:rFonts w:asciiTheme="minorHAnsi" w:hAnsiTheme="minorHAnsi" w:cstheme="minorHAnsi"/>
        </w:rPr>
        <w:t>coursework.</w:t>
      </w:r>
    </w:p>
    <w:p w:rsidR="00056FA8" w:rsidRPr="0043414B" w:rsidRDefault="00056FA8" w:rsidP="00056FA8">
      <w:pPr>
        <w:pStyle w:val="BodyText"/>
        <w:numPr>
          <w:ilvl w:val="0"/>
          <w:numId w:val="11"/>
        </w:numPr>
        <w:spacing w:before="15"/>
        <w:ind w:left="1620"/>
        <w:rPr>
          <w:rFonts w:asciiTheme="minorHAnsi" w:hAnsiTheme="minorHAnsi" w:cstheme="minorHAnsi"/>
        </w:rPr>
      </w:pPr>
      <w:r w:rsidRPr="0043414B">
        <w:rPr>
          <w:rFonts w:asciiTheme="minorHAnsi" w:hAnsiTheme="minorHAnsi" w:cstheme="minorHAnsi"/>
        </w:rPr>
        <w:t>Se</w:t>
      </w:r>
      <w:r w:rsidRPr="0043414B">
        <w:rPr>
          <w:rFonts w:asciiTheme="minorHAnsi" w:hAnsiTheme="minorHAnsi" w:cstheme="minorHAnsi"/>
          <w:spacing w:val="-1"/>
        </w:rPr>
        <w:t>t</w:t>
      </w:r>
      <w:r w:rsidRPr="0043414B">
        <w:rPr>
          <w:rFonts w:asciiTheme="minorHAnsi" w:hAnsiTheme="minorHAnsi" w:cstheme="minorHAnsi"/>
        </w:rPr>
        <w:t>ting</w:t>
      </w:r>
      <w:r w:rsidRPr="0043414B">
        <w:rPr>
          <w:rFonts w:asciiTheme="minorHAnsi" w:hAnsiTheme="minorHAnsi" w:cstheme="minorHAnsi"/>
          <w:spacing w:val="-5"/>
        </w:rPr>
        <w:t xml:space="preserve"> </w:t>
      </w:r>
      <w:r w:rsidRPr="0043414B">
        <w:rPr>
          <w:rFonts w:asciiTheme="minorHAnsi" w:hAnsiTheme="minorHAnsi" w:cstheme="minorHAnsi"/>
        </w:rPr>
        <w:t>high</w:t>
      </w:r>
      <w:r w:rsidRPr="0043414B">
        <w:rPr>
          <w:rFonts w:asciiTheme="minorHAnsi" w:hAnsiTheme="minorHAnsi" w:cstheme="minorHAnsi"/>
          <w:spacing w:val="-5"/>
        </w:rPr>
        <w:t xml:space="preserve"> </w:t>
      </w:r>
      <w:r w:rsidRPr="0043414B">
        <w:rPr>
          <w:rFonts w:asciiTheme="minorHAnsi" w:hAnsiTheme="minorHAnsi" w:cstheme="minorHAnsi"/>
        </w:rPr>
        <w:t>expectations</w:t>
      </w:r>
      <w:r w:rsidRPr="0043414B">
        <w:rPr>
          <w:rFonts w:asciiTheme="minorHAnsi" w:hAnsiTheme="minorHAnsi" w:cstheme="minorHAnsi"/>
          <w:spacing w:val="-5"/>
        </w:rPr>
        <w:t xml:space="preserve"> </w:t>
      </w:r>
      <w:r w:rsidRPr="0043414B">
        <w:rPr>
          <w:rFonts w:asciiTheme="minorHAnsi" w:hAnsiTheme="minorHAnsi" w:cstheme="minorHAnsi"/>
        </w:rPr>
        <w:t>while</w:t>
      </w:r>
      <w:r w:rsidRPr="0043414B">
        <w:rPr>
          <w:rFonts w:asciiTheme="minorHAnsi" w:hAnsiTheme="minorHAnsi" w:cstheme="minorHAnsi"/>
          <w:spacing w:val="-5"/>
        </w:rPr>
        <w:t xml:space="preserve"> </w:t>
      </w:r>
      <w:r w:rsidRPr="0043414B">
        <w:rPr>
          <w:rFonts w:asciiTheme="minorHAnsi" w:hAnsiTheme="minorHAnsi" w:cstheme="minorHAnsi"/>
        </w:rPr>
        <w:t>also</w:t>
      </w:r>
      <w:r w:rsidRPr="0043414B">
        <w:rPr>
          <w:rFonts w:asciiTheme="minorHAnsi" w:hAnsiTheme="minorHAnsi" w:cstheme="minorHAnsi"/>
          <w:spacing w:val="-5"/>
        </w:rPr>
        <w:t xml:space="preserve"> </w:t>
      </w:r>
      <w:r w:rsidRPr="0043414B">
        <w:rPr>
          <w:rFonts w:asciiTheme="minorHAnsi" w:hAnsiTheme="minorHAnsi" w:cstheme="minorHAnsi"/>
        </w:rPr>
        <w:t>providing</w:t>
      </w:r>
      <w:r w:rsidRPr="0043414B">
        <w:rPr>
          <w:rFonts w:asciiTheme="minorHAnsi" w:hAnsiTheme="minorHAnsi" w:cstheme="minorHAnsi"/>
          <w:spacing w:val="-5"/>
        </w:rPr>
        <w:t xml:space="preserve"> </w:t>
      </w:r>
      <w:r w:rsidRPr="0043414B">
        <w:rPr>
          <w:rFonts w:asciiTheme="minorHAnsi" w:hAnsiTheme="minorHAnsi" w:cstheme="minorHAnsi"/>
        </w:rPr>
        <w:t>strong</w:t>
      </w:r>
      <w:r w:rsidRPr="0043414B">
        <w:rPr>
          <w:rFonts w:asciiTheme="minorHAnsi" w:hAnsiTheme="minorHAnsi" w:cstheme="minorHAnsi"/>
          <w:spacing w:val="-5"/>
        </w:rPr>
        <w:t xml:space="preserve"> </w:t>
      </w:r>
      <w:r w:rsidRPr="0043414B">
        <w:rPr>
          <w:rFonts w:asciiTheme="minorHAnsi" w:hAnsiTheme="minorHAnsi" w:cstheme="minorHAnsi"/>
        </w:rPr>
        <w:t>support.</w:t>
      </w:r>
    </w:p>
    <w:p w:rsidR="00056FA8" w:rsidRPr="0043414B" w:rsidRDefault="00056FA8" w:rsidP="00E7056E">
      <w:pPr>
        <w:pStyle w:val="BodyText"/>
        <w:numPr>
          <w:ilvl w:val="0"/>
          <w:numId w:val="11"/>
        </w:numPr>
        <w:spacing w:before="20"/>
        <w:ind w:left="1620"/>
        <w:rPr>
          <w:rFonts w:asciiTheme="minorHAnsi" w:hAnsiTheme="minorHAnsi" w:cstheme="minorHAnsi"/>
          <w:color w:val="000000" w:themeColor="text1"/>
        </w:rPr>
      </w:pPr>
      <w:r w:rsidRPr="0043414B">
        <w:rPr>
          <w:rFonts w:asciiTheme="minorHAnsi" w:hAnsiTheme="minorHAnsi" w:cstheme="minorHAnsi"/>
          <w:color w:val="000000" w:themeColor="text1"/>
        </w:rPr>
        <w:t>Incorporating</w:t>
      </w:r>
      <w:r w:rsidRPr="0043414B">
        <w:rPr>
          <w:rFonts w:asciiTheme="minorHAnsi" w:hAnsiTheme="minorHAnsi" w:cstheme="minorHAnsi"/>
          <w:color w:val="000000" w:themeColor="text1"/>
          <w:spacing w:val="-12"/>
        </w:rPr>
        <w:t xml:space="preserve"> </w:t>
      </w:r>
      <w:r w:rsidR="00E7056E" w:rsidRPr="0043414B">
        <w:rPr>
          <w:rFonts w:asciiTheme="minorHAnsi" w:hAnsiTheme="minorHAnsi" w:cstheme="minorHAnsi"/>
          <w:color w:val="000000" w:themeColor="text1"/>
          <w:spacing w:val="-12"/>
        </w:rPr>
        <w:t xml:space="preserve">robust </w:t>
      </w:r>
      <w:r w:rsidRPr="0043414B">
        <w:rPr>
          <w:rFonts w:asciiTheme="minorHAnsi" w:hAnsiTheme="minorHAnsi" w:cstheme="minorHAnsi"/>
          <w:color w:val="000000" w:themeColor="text1"/>
        </w:rPr>
        <w:t>student</w:t>
      </w:r>
      <w:r w:rsidRPr="0043414B">
        <w:rPr>
          <w:rFonts w:asciiTheme="minorHAnsi" w:hAnsiTheme="minorHAnsi" w:cstheme="minorHAnsi"/>
          <w:color w:val="000000" w:themeColor="text1"/>
          <w:spacing w:val="-11"/>
        </w:rPr>
        <w:t xml:space="preserve"> </w:t>
      </w:r>
      <w:r w:rsidRPr="0043414B">
        <w:rPr>
          <w:rFonts w:asciiTheme="minorHAnsi" w:hAnsiTheme="minorHAnsi" w:cstheme="minorHAnsi"/>
          <w:color w:val="000000" w:themeColor="text1"/>
        </w:rPr>
        <w:t>engagement</w:t>
      </w:r>
      <w:r w:rsidR="00B93F64" w:rsidRPr="0043414B">
        <w:rPr>
          <w:rFonts w:asciiTheme="minorHAnsi" w:hAnsiTheme="minorHAnsi" w:cstheme="minorHAnsi"/>
          <w:color w:val="000000" w:themeColor="text1"/>
        </w:rPr>
        <w:t xml:space="preserve"> and </w:t>
      </w:r>
      <w:r w:rsidR="00E7056E" w:rsidRPr="0043414B">
        <w:rPr>
          <w:rFonts w:asciiTheme="minorHAnsi" w:hAnsiTheme="minorHAnsi" w:cstheme="minorHAnsi"/>
          <w:color w:val="000000" w:themeColor="text1"/>
        </w:rPr>
        <w:t xml:space="preserve">intensive </w:t>
      </w:r>
      <w:r w:rsidR="00B93F64" w:rsidRPr="0043414B">
        <w:rPr>
          <w:rFonts w:asciiTheme="minorHAnsi" w:hAnsiTheme="minorHAnsi" w:cstheme="minorHAnsi"/>
          <w:color w:val="000000" w:themeColor="text1"/>
        </w:rPr>
        <w:t>advising to encourage persistence.</w:t>
      </w:r>
    </w:p>
    <w:p w:rsidR="00056FA8" w:rsidRPr="0043414B" w:rsidRDefault="00056FA8" w:rsidP="00056FA8">
      <w:pPr>
        <w:pStyle w:val="BodyText"/>
        <w:numPr>
          <w:ilvl w:val="0"/>
          <w:numId w:val="11"/>
        </w:numPr>
        <w:spacing w:before="15"/>
        <w:ind w:left="1620"/>
        <w:rPr>
          <w:rFonts w:asciiTheme="minorHAnsi" w:hAnsiTheme="minorHAnsi" w:cstheme="minorHAnsi"/>
          <w:color w:val="000000" w:themeColor="text1"/>
        </w:rPr>
      </w:pPr>
      <w:r w:rsidRPr="0043414B">
        <w:rPr>
          <w:rFonts w:asciiTheme="minorHAnsi" w:hAnsiTheme="minorHAnsi" w:cstheme="minorHAnsi"/>
          <w:color w:val="000000" w:themeColor="text1"/>
        </w:rPr>
        <w:t>Developing</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student</w:t>
      </w:r>
      <w:r w:rsidR="00E7056E" w:rsidRPr="0043414B">
        <w:rPr>
          <w:rFonts w:asciiTheme="minorHAnsi" w:hAnsiTheme="minorHAnsi" w:cstheme="minorHAnsi"/>
          <w:color w:val="000000" w:themeColor="text1"/>
        </w:rPr>
        <w:t>-</w:t>
      </w:r>
      <w:r w:rsidR="004F6208" w:rsidRPr="0043414B">
        <w:rPr>
          <w:rFonts w:asciiTheme="minorHAnsi" w:hAnsiTheme="minorHAnsi" w:cstheme="minorHAnsi"/>
          <w:color w:val="000000" w:themeColor="text1"/>
          <w:spacing w:val="-5"/>
        </w:rPr>
        <w:t xml:space="preserve">centered </w:t>
      </w:r>
      <w:r w:rsidRPr="0043414B">
        <w:rPr>
          <w:rFonts w:asciiTheme="minorHAnsi" w:hAnsiTheme="minorHAnsi" w:cstheme="minorHAnsi"/>
          <w:color w:val="000000" w:themeColor="text1"/>
        </w:rPr>
        <w:t>success</w:t>
      </w:r>
      <w:r w:rsidRPr="0043414B">
        <w:rPr>
          <w:rFonts w:asciiTheme="minorHAnsi" w:hAnsiTheme="minorHAnsi" w:cstheme="minorHAnsi"/>
          <w:color w:val="000000" w:themeColor="text1"/>
          <w:spacing w:val="-4"/>
        </w:rPr>
        <w:t xml:space="preserve"> </w:t>
      </w:r>
      <w:r w:rsidR="00B93F64" w:rsidRPr="0043414B">
        <w:rPr>
          <w:rFonts w:asciiTheme="minorHAnsi" w:hAnsiTheme="minorHAnsi" w:cstheme="minorHAnsi"/>
          <w:color w:val="000000" w:themeColor="text1"/>
          <w:spacing w:val="-4"/>
        </w:rPr>
        <w:t xml:space="preserve">and retention </w:t>
      </w:r>
      <w:r w:rsidRPr="0043414B">
        <w:rPr>
          <w:rFonts w:asciiTheme="minorHAnsi" w:hAnsiTheme="minorHAnsi" w:cstheme="minorHAnsi"/>
          <w:color w:val="000000" w:themeColor="text1"/>
        </w:rPr>
        <w:t>agenda</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designed</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scale.</w:t>
      </w:r>
    </w:p>
    <w:p w:rsidR="00056FA8" w:rsidRPr="0043414B" w:rsidRDefault="00056FA8" w:rsidP="00056FA8">
      <w:pPr>
        <w:pStyle w:val="BodyText"/>
        <w:numPr>
          <w:ilvl w:val="0"/>
          <w:numId w:val="11"/>
        </w:numPr>
        <w:spacing w:before="21" w:line="274" w:lineRule="exact"/>
        <w:ind w:left="1620" w:right="535"/>
        <w:rPr>
          <w:rFonts w:asciiTheme="minorHAnsi" w:hAnsiTheme="minorHAnsi" w:cstheme="minorHAnsi"/>
          <w:color w:val="000000" w:themeColor="text1"/>
        </w:rPr>
      </w:pPr>
      <w:r w:rsidRPr="0043414B">
        <w:rPr>
          <w:rFonts w:asciiTheme="minorHAnsi" w:hAnsiTheme="minorHAnsi" w:cstheme="minorHAnsi"/>
          <w:color w:val="000000" w:themeColor="text1"/>
        </w:rPr>
        <w:t>Providing</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targeted</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professional</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development</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insure</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high-quality</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implementation</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 xml:space="preserve">of </w:t>
      </w:r>
      <w:r w:rsidR="000A7CEF">
        <w:rPr>
          <w:rFonts w:asciiTheme="minorHAnsi" w:hAnsiTheme="minorHAnsi" w:cstheme="minorHAnsi"/>
          <w:color w:val="000000" w:themeColor="text1"/>
        </w:rPr>
        <w:t xml:space="preserve">the </w:t>
      </w:r>
      <w:r w:rsidRPr="0043414B">
        <w:rPr>
          <w:rFonts w:asciiTheme="minorHAnsi" w:hAnsiTheme="minorHAnsi" w:cstheme="minorHAnsi"/>
          <w:color w:val="000000" w:themeColor="text1"/>
        </w:rPr>
        <w:t>student</w:t>
      </w:r>
      <w:r w:rsidRPr="0043414B">
        <w:rPr>
          <w:rFonts w:asciiTheme="minorHAnsi" w:hAnsiTheme="minorHAnsi" w:cstheme="minorHAnsi"/>
          <w:color w:val="000000" w:themeColor="text1"/>
          <w:spacing w:val="-9"/>
        </w:rPr>
        <w:t xml:space="preserve"> </w:t>
      </w:r>
      <w:r w:rsidRPr="0043414B">
        <w:rPr>
          <w:rFonts w:asciiTheme="minorHAnsi" w:hAnsiTheme="minorHAnsi" w:cstheme="minorHAnsi"/>
          <w:color w:val="000000" w:themeColor="text1"/>
        </w:rPr>
        <w:t>success</w:t>
      </w:r>
      <w:r w:rsidRPr="0043414B">
        <w:rPr>
          <w:rFonts w:asciiTheme="minorHAnsi" w:hAnsiTheme="minorHAnsi" w:cstheme="minorHAnsi"/>
          <w:color w:val="000000" w:themeColor="text1"/>
          <w:spacing w:val="-9"/>
        </w:rPr>
        <w:t xml:space="preserve"> </w:t>
      </w:r>
      <w:r w:rsidR="00B93F64" w:rsidRPr="0043414B">
        <w:rPr>
          <w:rFonts w:asciiTheme="minorHAnsi" w:hAnsiTheme="minorHAnsi" w:cstheme="minorHAnsi"/>
          <w:color w:val="000000" w:themeColor="text1"/>
          <w:spacing w:val="-9"/>
        </w:rPr>
        <w:t xml:space="preserve">and retention </w:t>
      </w:r>
      <w:r w:rsidRPr="0043414B">
        <w:rPr>
          <w:rFonts w:asciiTheme="minorHAnsi" w:hAnsiTheme="minorHAnsi" w:cstheme="minorHAnsi"/>
          <w:color w:val="000000" w:themeColor="text1"/>
        </w:rPr>
        <w:t>agenda.</w:t>
      </w:r>
    </w:p>
    <w:p w:rsidR="00056FA8" w:rsidRPr="0043414B" w:rsidRDefault="00056FA8" w:rsidP="00056FA8">
      <w:pPr>
        <w:pStyle w:val="BodyText"/>
        <w:numPr>
          <w:ilvl w:val="0"/>
          <w:numId w:val="11"/>
        </w:numPr>
        <w:spacing w:before="19" w:line="274" w:lineRule="exact"/>
        <w:ind w:left="1620" w:right="235"/>
        <w:rPr>
          <w:rFonts w:asciiTheme="minorHAnsi" w:hAnsiTheme="minorHAnsi" w:cstheme="minorHAnsi"/>
          <w:color w:val="000000" w:themeColor="text1"/>
        </w:rPr>
      </w:pPr>
      <w:r w:rsidRPr="0043414B">
        <w:rPr>
          <w:rFonts w:asciiTheme="minorHAnsi" w:hAnsiTheme="minorHAnsi" w:cstheme="minorHAnsi"/>
          <w:color w:val="000000" w:themeColor="text1"/>
        </w:rPr>
        <w:t>Assuring</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that</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programming</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responds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the</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needs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of</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students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engaged</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in</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distance</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well</w:t>
      </w:r>
      <w:r w:rsidRPr="0043414B">
        <w:rPr>
          <w:rFonts w:asciiTheme="minorHAnsi" w:hAnsiTheme="minorHAnsi" w:cstheme="minorHAnsi"/>
          <w:color w:val="000000" w:themeColor="text1"/>
          <w:w w:val="99"/>
        </w:rPr>
        <w:t xml:space="preserve"> </w:t>
      </w:r>
      <w:r w:rsidRPr="0043414B">
        <w:rPr>
          <w:rFonts w:asciiTheme="minorHAnsi" w:hAnsiTheme="minorHAnsi" w:cstheme="minorHAnsi"/>
          <w:color w:val="000000" w:themeColor="text1"/>
        </w:rPr>
        <w:t>as</w:t>
      </w:r>
      <w:r w:rsidRPr="0043414B">
        <w:rPr>
          <w:rFonts w:asciiTheme="minorHAnsi" w:hAnsiTheme="minorHAnsi" w:cstheme="minorHAnsi"/>
          <w:color w:val="000000" w:themeColor="text1"/>
          <w:spacing w:val="-10"/>
        </w:rPr>
        <w:t xml:space="preserve"> </w:t>
      </w:r>
      <w:r w:rsidRPr="0043414B">
        <w:rPr>
          <w:rFonts w:asciiTheme="minorHAnsi" w:hAnsiTheme="minorHAnsi" w:cstheme="minorHAnsi"/>
          <w:color w:val="000000" w:themeColor="text1"/>
        </w:rPr>
        <w:t>face-</w:t>
      </w:r>
      <w:r w:rsidRPr="0043414B">
        <w:rPr>
          <w:rFonts w:asciiTheme="minorHAnsi" w:hAnsiTheme="minorHAnsi" w:cstheme="minorHAnsi"/>
          <w:color w:val="000000" w:themeColor="text1"/>
          <w:spacing w:val="-1"/>
        </w:rPr>
        <w:t>t</w:t>
      </w:r>
      <w:r w:rsidRPr="0043414B">
        <w:rPr>
          <w:rFonts w:asciiTheme="minorHAnsi" w:hAnsiTheme="minorHAnsi" w:cstheme="minorHAnsi"/>
          <w:color w:val="000000" w:themeColor="text1"/>
        </w:rPr>
        <w:t>o-face</w:t>
      </w:r>
      <w:r w:rsidRPr="0043414B">
        <w:rPr>
          <w:rFonts w:asciiTheme="minorHAnsi" w:hAnsiTheme="minorHAnsi" w:cstheme="minorHAnsi"/>
          <w:color w:val="000000" w:themeColor="text1"/>
          <w:spacing w:val="-10"/>
        </w:rPr>
        <w:t xml:space="preserve"> </w:t>
      </w:r>
      <w:r w:rsidR="00E7056E" w:rsidRPr="0043414B">
        <w:rPr>
          <w:rFonts w:asciiTheme="minorHAnsi" w:hAnsiTheme="minorHAnsi" w:cstheme="minorHAnsi"/>
          <w:color w:val="000000" w:themeColor="text1"/>
          <w:spacing w:val="-10"/>
        </w:rPr>
        <w:t>instruction modes</w:t>
      </w:r>
      <w:r w:rsidRPr="0043414B">
        <w:rPr>
          <w:rFonts w:asciiTheme="minorHAnsi" w:hAnsiTheme="minorHAnsi" w:cstheme="minorHAnsi"/>
          <w:color w:val="000000" w:themeColor="text1"/>
        </w:rPr>
        <w:t>.</w:t>
      </w:r>
    </w:p>
    <w:p w:rsidR="00056FA8" w:rsidRPr="0043414B" w:rsidRDefault="00056FA8" w:rsidP="00056FA8">
      <w:pPr>
        <w:spacing w:before="13" w:line="260" w:lineRule="exact"/>
        <w:rPr>
          <w:rFonts w:cstheme="minorHAnsi"/>
          <w:sz w:val="24"/>
          <w:szCs w:val="24"/>
        </w:rPr>
      </w:pPr>
    </w:p>
    <w:p w:rsidR="00056FA8" w:rsidRPr="0043414B" w:rsidRDefault="00056FA8" w:rsidP="00056FA8">
      <w:pPr>
        <w:pStyle w:val="Heading2"/>
        <w:numPr>
          <w:ilvl w:val="1"/>
          <w:numId w:val="10"/>
        </w:numPr>
        <w:tabs>
          <w:tab w:val="left" w:pos="1239"/>
        </w:tabs>
        <w:rPr>
          <w:rFonts w:asciiTheme="minorHAnsi" w:hAnsiTheme="minorHAnsi" w:cstheme="minorHAnsi"/>
          <w:b w:val="0"/>
          <w:bCs w:val="0"/>
          <w:i w:val="0"/>
        </w:rPr>
      </w:pPr>
      <w:r w:rsidRPr="0043414B">
        <w:rPr>
          <w:rFonts w:asciiTheme="minorHAnsi" w:hAnsiTheme="minorHAnsi" w:cstheme="minorHAnsi"/>
        </w:rPr>
        <w:t>Enhance</w:t>
      </w:r>
      <w:r w:rsidRPr="0043414B">
        <w:rPr>
          <w:rFonts w:asciiTheme="minorHAnsi" w:hAnsiTheme="minorHAnsi" w:cstheme="minorHAnsi"/>
          <w:spacing w:val="-4"/>
        </w:rPr>
        <w:t xml:space="preserve"> </w:t>
      </w:r>
      <w:r w:rsidRPr="0043414B">
        <w:rPr>
          <w:rFonts w:asciiTheme="minorHAnsi" w:hAnsiTheme="minorHAnsi" w:cstheme="minorHAnsi"/>
        </w:rPr>
        <w:t>new</w:t>
      </w:r>
      <w:r w:rsidRPr="0043414B">
        <w:rPr>
          <w:rFonts w:asciiTheme="minorHAnsi" w:hAnsiTheme="minorHAnsi" w:cstheme="minorHAnsi"/>
          <w:spacing w:val="-4"/>
        </w:rPr>
        <w:t xml:space="preserve"> </w:t>
      </w:r>
      <w:r w:rsidRPr="0043414B">
        <w:rPr>
          <w:rFonts w:asciiTheme="minorHAnsi" w:hAnsiTheme="minorHAnsi" w:cstheme="minorHAnsi"/>
        </w:rPr>
        <w:t>student</w:t>
      </w:r>
      <w:r w:rsidRPr="0043414B">
        <w:rPr>
          <w:rFonts w:asciiTheme="minorHAnsi" w:hAnsiTheme="minorHAnsi" w:cstheme="minorHAnsi"/>
          <w:spacing w:val="-3"/>
        </w:rPr>
        <w:t xml:space="preserve"> </w:t>
      </w:r>
      <w:r w:rsidRPr="0043414B">
        <w:rPr>
          <w:rFonts w:asciiTheme="minorHAnsi" w:hAnsiTheme="minorHAnsi" w:cstheme="minorHAnsi"/>
        </w:rPr>
        <w:t>o</w:t>
      </w:r>
      <w:r w:rsidRPr="0043414B">
        <w:rPr>
          <w:rFonts w:asciiTheme="minorHAnsi" w:hAnsiTheme="minorHAnsi" w:cstheme="minorHAnsi"/>
          <w:spacing w:val="-1"/>
        </w:rPr>
        <w:t>n</w:t>
      </w:r>
      <w:r w:rsidRPr="0043414B">
        <w:rPr>
          <w:rFonts w:asciiTheme="minorHAnsi" w:hAnsiTheme="minorHAnsi" w:cstheme="minorHAnsi"/>
        </w:rPr>
        <w:t>-boarding</w:t>
      </w:r>
      <w:r w:rsidRPr="0043414B">
        <w:rPr>
          <w:rFonts w:asciiTheme="minorHAnsi" w:hAnsiTheme="minorHAnsi" w:cstheme="minorHAnsi"/>
          <w:spacing w:val="-4"/>
        </w:rPr>
        <w:t xml:space="preserve"> </w:t>
      </w:r>
      <w:r w:rsidRPr="0043414B">
        <w:rPr>
          <w:rFonts w:asciiTheme="minorHAnsi" w:hAnsiTheme="minorHAnsi" w:cstheme="minorHAnsi"/>
        </w:rPr>
        <w:t>processes.</w:t>
      </w:r>
    </w:p>
    <w:p w:rsidR="00056FA8" w:rsidRPr="0043414B" w:rsidRDefault="00056FA8" w:rsidP="00056FA8">
      <w:pPr>
        <w:pStyle w:val="BodyText"/>
        <w:tabs>
          <w:tab w:val="left" w:pos="1959"/>
        </w:tabs>
        <w:spacing w:before="2"/>
        <w:ind w:left="1240" w:firstLine="0"/>
        <w:rPr>
          <w:rFonts w:asciiTheme="minorHAnsi" w:hAnsiTheme="minorHAnsi" w:cstheme="minorHAnsi"/>
          <w:color w:val="000000" w:themeColor="text1"/>
        </w:rPr>
      </w:pPr>
      <w:r w:rsidRPr="0043414B">
        <w:rPr>
          <w:rFonts w:asciiTheme="minorHAnsi" w:hAnsiTheme="minorHAnsi" w:cstheme="minorHAnsi"/>
        </w:rPr>
        <w:t>1.1.1</w:t>
      </w:r>
      <w:r w:rsidRPr="0043414B">
        <w:rPr>
          <w:rFonts w:asciiTheme="minorHAnsi" w:hAnsiTheme="minorHAnsi" w:cstheme="minorHAnsi"/>
        </w:rPr>
        <w:tab/>
      </w:r>
      <w:r w:rsidRPr="0043414B">
        <w:rPr>
          <w:rFonts w:asciiTheme="minorHAnsi" w:hAnsiTheme="minorHAnsi" w:cstheme="minorHAnsi"/>
          <w:color w:val="000000" w:themeColor="text1"/>
        </w:rPr>
        <w:t xml:space="preserve">Continue to </w:t>
      </w:r>
      <w:r w:rsidR="00E7056E" w:rsidRPr="0043414B">
        <w:rPr>
          <w:rFonts w:asciiTheme="minorHAnsi" w:hAnsiTheme="minorHAnsi" w:cstheme="minorHAnsi"/>
          <w:color w:val="000000" w:themeColor="text1"/>
        </w:rPr>
        <w:t xml:space="preserve">develop a </w:t>
      </w:r>
      <w:r w:rsidRPr="0043414B">
        <w:rPr>
          <w:rFonts w:asciiTheme="minorHAnsi" w:hAnsiTheme="minorHAnsi" w:cstheme="minorHAnsi"/>
          <w:color w:val="000000" w:themeColor="text1"/>
        </w:rPr>
        <w:t>self-placement</w:t>
      </w:r>
      <w:r w:rsidR="00E7056E" w:rsidRPr="0043414B">
        <w:rPr>
          <w:rFonts w:asciiTheme="minorHAnsi" w:hAnsiTheme="minorHAnsi" w:cstheme="minorHAnsi"/>
          <w:color w:val="000000" w:themeColor="text1"/>
        </w:rPr>
        <w:t xml:space="preserve"> process for incoming students</w:t>
      </w:r>
      <w:r w:rsidRPr="0043414B">
        <w:rPr>
          <w:rFonts w:asciiTheme="minorHAnsi" w:hAnsiTheme="minorHAnsi" w:cstheme="minorHAnsi"/>
          <w:color w:val="000000" w:themeColor="text1"/>
        </w:rPr>
        <w:t>.</w:t>
      </w:r>
    </w:p>
    <w:p w:rsidR="00056FA8" w:rsidRPr="0043414B" w:rsidRDefault="00056FA8" w:rsidP="00056FA8">
      <w:pPr>
        <w:pStyle w:val="BodyText"/>
        <w:numPr>
          <w:ilvl w:val="2"/>
          <w:numId w:val="10"/>
        </w:numPr>
        <w:tabs>
          <w:tab w:val="left" w:pos="1959"/>
        </w:tabs>
        <w:spacing w:before="4" w:line="274" w:lineRule="exact"/>
        <w:ind w:right="968"/>
        <w:rPr>
          <w:rFonts w:asciiTheme="minorHAnsi" w:hAnsiTheme="minorHAnsi" w:cstheme="minorHAnsi"/>
          <w:color w:val="000000" w:themeColor="text1"/>
        </w:rPr>
      </w:pPr>
      <w:r w:rsidRPr="0043414B">
        <w:rPr>
          <w:rFonts w:asciiTheme="minorHAnsi" w:hAnsiTheme="minorHAnsi" w:cstheme="minorHAnsi"/>
          <w:color w:val="000000" w:themeColor="text1"/>
        </w:rPr>
        <w:t>Establish</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program</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specific</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markers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outreach</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students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who</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miss markers, working with EAB</w:t>
      </w:r>
      <w:r w:rsidR="007B0FF7" w:rsidRPr="0043414B">
        <w:rPr>
          <w:rFonts w:asciiTheme="minorHAnsi" w:hAnsiTheme="minorHAnsi" w:cstheme="minorHAnsi"/>
          <w:color w:val="000000" w:themeColor="text1"/>
        </w:rPr>
        <w:t xml:space="preserve"> (Education Advisory Board, a student</w:t>
      </w:r>
      <w:r w:rsidR="007B0FF7" w:rsidRPr="0043414B">
        <w:rPr>
          <w:rFonts w:asciiTheme="minorHAnsi" w:hAnsiTheme="minorHAnsi" w:cstheme="minorHAnsi"/>
          <w:color w:val="000000" w:themeColor="text1"/>
          <w:spacing w:val="-7"/>
        </w:rPr>
        <w:t xml:space="preserve"> </w:t>
      </w:r>
      <w:r w:rsidR="007B0FF7" w:rsidRPr="0043414B">
        <w:rPr>
          <w:rFonts w:asciiTheme="minorHAnsi" w:hAnsiTheme="minorHAnsi" w:cstheme="minorHAnsi"/>
          <w:color w:val="000000" w:themeColor="text1"/>
        </w:rPr>
        <w:t>relationship</w:t>
      </w:r>
      <w:r w:rsidR="007B0FF7" w:rsidRPr="0043414B">
        <w:rPr>
          <w:rFonts w:asciiTheme="minorHAnsi" w:hAnsiTheme="minorHAnsi" w:cstheme="minorHAnsi"/>
          <w:color w:val="000000" w:themeColor="text1"/>
          <w:spacing w:val="-6"/>
        </w:rPr>
        <w:t xml:space="preserve"> </w:t>
      </w:r>
      <w:r w:rsidR="007B0FF7" w:rsidRPr="0043414B">
        <w:rPr>
          <w:rFonts w:asciiTheme="minorHAnsi" w:hAnsiTheme="minorHAnsi" w:cstheme="minorHAnsi"/>
          <w:color w:val="000000" w:themeColor="text1"/>
        </w:rPr>
        <w:t>management</w:t>
      </w:r>
      <w:r w:rsidR="007B0FF7" w:rsidRPr="0043414B">
        <w:rPr>
          <w:rFonts w:asciiTheme="minorHAnsi" w:hAnsiTheme="minorHAnsi" w:cstheme="minorHAnsi"/>
          <w:color w:val="000000" w:themeColor="text1"/>
          <w:spacing w:val="-6"/>
        </w:rPr>
        <w:t xml:space="preserve"> application)</w:t>
      </w:r>
      <w:r w:rsidRPr="0043414B">
        <w:rPr>
          <w:rFonts w:asciiTheme="minorHAnsi" w:hAnsiTheme="minorHAnsi" w:cstheme="minorHAnsi"/>
          <w:color w:val="000000" w:themeColor="text1"/>
        </w:rPr>
        <w:t>.</w:t>
      </w:r>
    </w:p>
    <w:p w:rsidR="00056FA8" w:rsidRPr="0043414B" w:rsidRDefault="00056FA8" w:rsidP="00056FA8">
      <w:pPr>
        <w:pStyle w:val="BodyText"/>
        <w:tabs>
          <w:tab w:val="left" w:pos="1959"/>
        </w:tabs>
        <w:spacing w:line="274" w:lineRule="exact"/>
        <w:ind w:left="1600" w:firstLine="0"/>
        <w:rPr>
          <w:rFonts w:asciiTheme="minorHAnsi" w:hAnsiTheme="minorHAnsi" w:cstheme="minorHAnsi"/>
          <w:color w:val="000000" w:themeColor="text1"/>
        </w:rPr>
      </w:pPr>
    </w:p>
    <w:p w:rsidR="00056FA8" w:rsidRPr="0043414B" w:rsidRDefault="00056FA8" w:rsidP="00056FA8">
      <w:pPr>
        <w:pStyle w:val="BodyText"/>
        <w:numPr>
          <w:ilvl w:val="2"/>
          <w:numId w:val="9"/>
        </w:numPr>
        <w:tabs>
          <w:tab w:val="left" w:pos="1959"/>
        </w:tabs>
        <w:rPr>
          <w:rFonts w:asciiTheme="minorHAnsi" w:hAnsiTheme="minorHAnsi" w:cstheme="minorHAnsi"/>
          <w:color w:val="000000" w:themeColor="text1"/>
        </w:rPr>
      </w:pPr>
      <w:r w:rsidRPr="0043414B">
        <w:rPr>
          <w:rFonts w:asciiTheme="minorHAnsi" w:hAnsiTheme="minorHAnsi" w:cstheme="minorHAnsi"/>
          <w:color w:val="000000" w:themeColor="text1"/>
        </w:rPr>
        <w:t>Improve</w:t>
      </w:r>
      <w:r w:rsidRPr="0043414B">
        <w:rPr>
          <w:rFonts w:asciiTheme="minorHAnsi" w:hAnsiTheme="minorHAnsi" w:cstheme="minorHAnsi"/>
          <w:color w:val="000000" w:themeColor="text1"/>
          <w:spacing w:val="-15"/>
        </w:rPr>
        <w:t xml:space="preserve"> </w:t>
      </w:r>
      <w:r w:rsidR="00484C2C" w:rsidRPr="0043414B">
        <w:rPr>
          <w:rFonts w:asciiTheme="minorHAnsi" w:hAnsiTheme="minorHAnsi" w:cstheme="minorHAnsi"/>
          <w:color w:val="000000" w:themeColor="text1"/>
          <w:spacing w:val="-15"/>
        </w:rPr>
        <w:t>o</w:t>
      </w:r>
      <w:r w:rsidRPr="0043414B">
        <w:rPr>
          <w:rFonts w:asciiTheme="minorHAnsi" w:hAnsiTheme="minorHAnsi" w:cstheme="minorHAnsi"/>
          <w:color w:val="000000" w:themeColor="text1"/>
        </w:rPr>
        <w:t xml:space="preserve">rientation </w:t>
      </w:r>
      <w:r w:rsidR="00484C2C" w:rsidRPr="0043414B">
        <w:rPr>
          <w:rFonts w:asciiTheme="minorHAnsi" w:hAnsiTheme="minorHAnsi" w:cstheme="minorHAnsi"/>
          <w:color w:val="000000" w:themeColor="text1"/>
        </w:rPr>
        <w:t>c</w:t>
      </w:r>
      <w:r w:rsidRPr="0043414B">
        <w:rPr>
          <w:rFonts w:asciiTheme="minorHAnsi" w:hAnsiTheme="minorHAnsi" w:cstheme="minorHAnsi"/>
          <w:color w:val="000000" w:themeColor="text1"/>
        </w:rPr>
        <w:t xml:space="preserve">ompletion </w:t>
      </w:r>
      <w:r w:rsidR="00484C2C" w:rsidRPr="0043414B">
        <w:rPr>
          <w:rFonts w:asciiTheme="minorHAnsi" w:hAnsiTheme="minorHAnsi" w:cstheme="minorHAnsi"/>
          <w:color w:val="000000" w:themeColor="text1"/>
        </w:rPr>
        <w:t>r</w:t>
      </w:r>
      <w:r w:rsidRPr="0043414B">
        <w:rPr>
          <w:rFonts w:asciiTheme="minorHAnsi" w:hAnsiTheme="minorHAnsi" w:cstheme="minorHAnsi"/>
          <w:color w:val="000000" w:themeColor="text1"/>
        </w:rPr>
        <w:t>ates</w:t>
      </w:r>
      <w:r w:rsidR="00671AC8" w:rsidRPr="0043414B">
        <w:rPr>
          <w:rFonts w:asciiTheme="minorHAnsi" w:hAnsiTheme="minorHAnsi" w:cstheme="minorHAnsi"/>
          <w:color w:val="000000" w:themeColor="text1"/>
        </w:rPr>
        <w:t>.</w:t>
      </w:r>
    </w:p>
    <w:p w:rsidR="00056FA8" w:rsidRPr="0043414B" w:rsidRDefault="00056FA8" w:rsidP="00056FA8">
      <w:pPr>
        <w:pStyle w:val="BodyText"/>
        <w:numPr>
          <w:ilvl w:val="2"/>
          <w:numId w:val="10"/>
        </w:numPr>
        <w:tabs>
          <w:tab w:val="left" w:pos="1959"/>
        </w:tabs>
        <w:rPr>
          <w:rFonts w:asciiTheme="minorHAnsi" w:hAnsiTheme="minorHAnsi" w:cstheme="minorHAnsi"/>
          <w:color w:val="000000" w:themeColor="text1"/>
        </w:rPr>
      </w:pPr>
      <w:r w:rsidRPr="0043414B">
        <w:rPr>
          <w:rFonts w:asciiTheme="minorHAnsi" w:hAnsiTheme="minorHAnsi" w:cstheme="minorHAnsi"/>
          <w:color w:val="000000" w:themeColor="text1"/>
        </w:rPr>
        <w:t xml:space="preserve">Provide a focused path for </w:t>
      </w:r>
      <w:r w:rsidR="00E7056E" w:rsidRPr="0043414B">
        <w:rPr>
          <w:rFonts w:asciiTheme="minorHAnsi" w:hAnsiTheme="minorHAnsi" w:cstheme="minorHAnsi"/>
          <w:color w:val="000000" w:themeColor="text1"/>
        </w:rPr>
        <w:t>first-</w:t>
      </w:r>
      <w:r w:rsidRPr="0043414B">
        <w:rPr>
          <w:rFonts w:asciiTheme="minorHAnsi" w:hAnsiTheme="minorHAnsi" w:cstheme="minorHAnsi"/>
          <w:color w:val="000000" w:themeColor="text1"/>
        </w:rPr>
        <w:t>time students.</w:t>
      </w:r>
    </w:p>
    <w:p w:rsidR="00056FA8" w:rsidRPr="0043414B" w:rsidRDefault="00056FA8" w:rsidP="00056FA8">
      <w:pPr>
        <w:pStyle w:val="BodyText"/>
        <w:numPr>
          <w:ilvl w:val="2"/>
          <w:numId w:val="10"/>
        </w:numPr>
        <w:tabs>
          <w:tab w:val="left" w:pos="1959"/>
        </w:tabs>
        <w:spacing w:before="2"/>
        <w:rPr>
          <w:rFonts w:asciiTheme="minorHAnsi" w:hAnsiTheme="minorHAnsi" w:cstheme="minorHAnsi"/>
          <w:color w:val="000000" w:themeColor="text1"/>
        </w:rPr>
      </w:pPr>
      <w:r w:rsidRPr="0043414B">
        <w:rPr>
          <w:rFonts w:asciiTheme="minorHAnsi" w:hAnsiTheme="minorHAnsi" w:cstheme="minorHAnsi"/>
          <w:color w:val="000000" w:themeColor="text1"/>
        </w:rPr>
        <w:t>Develop</w:t>
      </w:r>
      <w:r w:rsidRPr="0043414B">
        <w:rPr>
          <w:rFonts w:asciiTheme="minorHAnsi" w:hAnsiTheme="minorHAnsi" w:cstheme="minorHAnsi"/>
          <w:color w:val="000000" w:themeColor="text1"/>
          <w:spacing w:val="-8"/>
        </w:rPr>
        <w:t xml:space="preserve"> </w:t>
      </w:r>
      <w:r w:rsidRPr="0043414B">
        <w:rPr>
          <w:rFonts w:asciiTheme="minorHAnsi" w:hAnsiTheme="minorHAnsi" w:cstheme="minorHAnsi"/>
          <w:color w:val="000000" w:themeColor="text1"/>
        </w:rPr>
        <w:t>mandatory</w:t>
      </w:r>
      <w:r w:rsidRPr="0043414B">
        <w:rPr>
          <w:rFonts w:asciiTheme="minorHAnsi" w:hAnsiTheme="minorHAnsi" w:cstheme="minorHAnsi"/>
          <w:color w:val="000000" w:themeColor="text1"/>
          <w:spacing w:val="-8"/>
        </w:rPr>
        <w:t xml:space="preserve"> </w:t>
      </w:r>
      <w:r w:rsidRPr="0043414B">
        <w:rPr>
          <w:rFonts w:asciiTheme="minorHAnsi" w:hAnsiTheme="minorHAnsi" w:cstheme="minorHAnsi"/>
          <w:color w:val="000000" w:themeColor="text1"/>
        </w:rPr>
        <w:t>online</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orientation with incentives.</w:t>
      </w:r>
    </w:p>
    <w:p w:rsidR="00056FA8" w:rsidRPr="0043414B" w:rsidRDefault="00056FA8" w:rsidP="00056FA8">
      <w:pPr>
        <w:pStyle w:val="BodyText"/>
        <w:numPr>
          <w:ilvl w:val="2"/>
          <w:numId w:val="10"/>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Continue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on</w:t>
      </w:r>
      <w:r w:rsidR="00E358E6" w:rsidRPr="0043414B">
        <w:rPr>
          <w:rFonts w:asciiTheme="minorHAnsi" w:hAnsiTheme="minorHAnsi" w:cstheme="minorHAnsi"/>
          <w:color w:val="000000" w:themeColor="text1"/>
        </w:rPr>
        <w:t>site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orientation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programs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complement</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online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new</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student orientation,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with</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focus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on</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connection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engagement that includes non-cognitive skills, using incentives.</w:t>
      </w:r>
    </w:p>
    <w:p w:rsidR="00056FA8" w:rsidRPr="0043414B" w:rsidRDefault="00E7056E" w:rsidP="00056FA8">
      <w:pPr>
        <w:pStyle w:val="BodyText"/>
        <w:numPr>
          <w:ilvl w:val="2"/>
          <w:numId w:val="10"/>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Require r</w:t>
      </w:r>
      <w:r w:rsidR="00056FA8" w:rsidRPr="0043414B">
        <w:rPr>
          <w:rFonts w:asciiTheme="minorHAnsi" w:hAnsiTheme="minorHAnsi" w:cstheme="minorHAnsi"/>
          <w:color w:val="000000" w:themeColor="text1"/>
        </w:rPr>
        <w:t xml:space="preserve">efresher </w:t>
      </w:r>
      <w:r w:rsidRPr="0043414B">
        <w:rPr>
          <w:rFonts w:asciiTheme="minorHAnsi" w:hAnsiTheme="minorHAnsi" w:cstheme="minorHAnsi"/>
          <w:color w:val="000000" w:themeColor="text1"/>
        </w:rPr>
        <w:t>modules</w:t>
      </w:r>
      <w:r w:rsidR="00056FA8" w:rsidRPr="0043414B">
        <w:rPr>
          <w:rFonts w:asciiTheme="minorHAnsi" w:hAnsiTheme="minorHAnsi" w:cstheme="minorHAnsi"/>
          <w:color w:val="000000" w:themeColor="text1"/>
        </w:rPr>
        <w:t xml:space="preserve"> </w:t>
      </w:r>
      <w:r w:rsidR="00B95085" w:rsidRPr="0043414B">
        <w:rPr>
          <w:rFonts w:asciiTheme="minorHAnsi" w:hAnsiTheme="minorHAnsi" w:cstheme="minorHAnsi"/>
          <w:color w:val="000000" w:themeColor="text1"/>
        </w:rPr>
        <w:t>at appropriate intervals</w:t>
      </w:r>
      <w:r w:rsidR="00056FA8" w:rsidRPr="0043414B">
        <w:rPr>
          <w:rFonts w:asciiTheme="minorHAnsi" w:hAnsiTheme="minorHAnsi" w:cstheme="minorHAnsi"/>
          <w:color w:val="000000" w:themeColor="text1"/>
        </w:rPr>
        <w:t>.</w:t>
      </w:r>
    </w:p>
    <w:p w:rsidR="00056FA8" w:rsidRPr="0043414B" w:rsidRDefault="00056FA8" w:rsidP="00056FA8">
      <w:pPr>
        <w:pStyle w:val="BodyText"/>
        <w:numPr>
          <w:ilvl w:val="2"/>
          <w:numId w:val="10"/>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Maintain and enhance academic modules.</w:t>
      </w:r>
    </w:p>
    <w:p w:rsidR="00056FA8" w:rsidRPr="0043414B" w:rsidRDefault="00056FA8" w:rsidP="00056FA8">
      <w:pPr>
        <w:spacing w:before="1" w:line="280" w:lineRule="exact"/>
        <w:rPr>
          <w:rFonts w:cstheme="minorHAnsi"/>
          <w:color w:val="000000" w:themeColor="text1"/>
          <w:sz w:val="24"/>
          <w:szCs w:val="24"/>
        </w:rPr>
      </w:pPr>
    </w:p>
    <w:p w:rsidR="00484C2C" w:rsidRPr="0043414B" w:rsidRDefault="00484C2C" w:rsidP="00484C2C">
      <w:pPr>
        <w:pStyle w:val="BodyText"/>
        <w:numPr>
          <w:ilvl w:val="2"/>
          <w:numId w:val="9"/>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Expand efforts to deliver financial literacy programming, wi</w:t>
      </w:r>
      <w:r w:rsidR="007904BA" w:rsidRPr="0043414B">
        <w:rPr>
          <w:rFonts w:asciiTheme="minorHAnsi" w:hAnsiTheme="minorHAnsi" w:cstheme="minorHAnsi"/>
          <w:color w:val="000000" w:themeColor="text1"/>
        </w:rPr>
        <w:t>th an emphasis on personal finance, budgeting,</w:t>
      </w:r>
      <w:r w:rsidRPr="0043414B">
        <w:rPr>
          <w:rFonts w:asciiTheme="minorHAnsi" w:hAnsiTheme="minorHAnsi" w:cstheme="minorHAnsi"/>
          <w:color w:val="000000" w:themeColor="text1"/>
        </w:rPr>
        <w:t xml:space="preserve"> and debt management.</w:t>
      </w:r>
    </w:p>
    <w:p w:rsidR="00484C2C" w:rsidRPr="0043414B" w:rsidRDefault="00484C2C" w:rsidP="00484C2C">
      <w:pPr>
        <w:pStyle w:val="BodyText"/>
        <w:tabs>
          <w:tab w:val="left" w:pos="1959"/>
        </w:tabs>
        <w:spacing w:line="274" w:lineRule="exact"/>
        <w:rPr>
          <w:rFonts w:asciiTheme="minorHAnsi" w:hAnsiTheme="minorHAnsi" w:cstheme="minorHAnsi"/>
          <w:color w:val="000000" w:themeColor="text1"/>
        </w:rPr>
      </w:pPr>
    </w:p>
    <w:p w:rsidR="00056FA8" w:rsidRPr="0043414B" w:rsidRDefault="00056FA8" w:rsidP="00056FA8">
      <w:pPr>
        <w:pStyle w:val="BodyText"/>
        <w:numPr>
          <w:ilvl w:val="2"/>
          <w:numId w:val="9"/>
        </w:numPr>
        <w:tabs>
          <w:tab w:val="left" w:pos="1959"/>
        </w:tabs>
        <w:spacing w:line="274" w:lineRule="exact"/>
        <w:ind w:right="248"/>
        <w:rPr>
          <w:rFonts w:asciiTheme="minorHAnsi" w:hAnsiTheme="minorHAnsi" w:cstheme="minorHAnsi"/>
        </w:rPr>
      </w:pPr>
      <w:r w:rsidRPr="0043414B">
        <w:rPr>
          <w:rFonts w:asciiTheme="minorHAnsi" w:hAnsiTheme="minorHAnsi" w:cstheme="minorHAnsi"/>
        </w:rPr>
        <w:t>Develop</w:t>
      </w:r>
      <w:r w:rsidRPr="0043414B">
        <w:rPr>
          <w:rFonts w:asciiTheme="minorHAnsi" w:hAnsiTheme="minorHAnsi" w:cstheme="minorHAnsi"/>
          <w:spacing w:val="-5"/>
        </w:rPr>
        <w:t xml:space="preserve"> </w:t>
      </w:r>
      <w:r w:rsidRPr="0043414B">
        <w:rPr>
          <w:rFonts w:asciiTheme="minorHAnsi" w:hAnsiTheme="minorHAnsi" w:cstheme="minorHAnsi"/>
        </w:rPr>
        <w:t>pathways from</w:t>
      </w:r>
      <w:r w:rsidRPr="0043414B">
        <w:rPr>
          <w:rFonts w:asciiTheme="minorHAnsi" w:hAnsiTheme="minorHAnsi" w:cstheme="minorHAnsi"/>
          <w:spacing w:val="-4"/>
        </w:rPr>
        <w:t xml:space="preserve"> </w:t>
      </w:r>
      <w:r w:rsidRPr="0043414B">
        <w:rPr>
          <w:rFonts w:asciiTheme="minorHAnsi" w:hAnsiTheme="minorHAnsi" w:cstheme="minorHAnsi"/>
        </w:rPr>
        <w:t>Early College</w:t>
      </w:r>
      <w:r w:rsidRPr="0043414B">
        <w:rPr>
          <w:rFonts w:asciiTheme="minorHAnsi" w:hAnsiTheme="minorHAnsi" w:cstheme="minorHAnsi"/>
          <w:spacing w:val="-4"/>
        </w:rPr>
        <w:t xml:space="preserve"> </w:t>
      </w:r>
      <w:r w:rsidRPr="0043414B">
        <w:rPr>
          <w:rFonts w:asciiTheme="minorHAnsi" w:hAnsiTheme="minorHAnsi" w:cstheme="minorHAnsi"/>
        </w:rPr>
        <w:t>to matriculated programs.</w:t>
      </w:r>
    </w:p>
    <w:p w:rsidR="00E7056E" w:rsidRPr="0043414B" w:rsidRDefault="00E7056E" w:rsidP="007B0FF7">
      <w:pPr>
        <w:pStyle w:val="BodyText"/>
        <w:tabs>
          <w:tab w:val="left" w:pos="1959"/>
        </w:tabs>
        <w:spacing w:line="274" w:lineRule="exact"/>
        <w:ind w:left="0" w:right="248" w:firstLine="0"/>
        <w:rPr>
          <w:rFonts w:asciiTheme="minorHAnsi" w:hAnsiTheme="minorHAnsi" w:cstheme="minorHAnsi"/>
        </w:rPr>
      </w:pPr>
    </w:p>
    <w:p w:rsidR="0085567E" w:rsidRPr="0043414B" w:rsidRDefault="0085567E" w:rsidP="00056FA8">
      <w:pPr>
        <w:pStyle w:val="BodyText"/>
        <w:numPr>
          <w:ilvl w:val="2"/>
          <w:numId w:val="9"/>
        </w:numPr>
        <w:tabs>
          <w:tab w:val="left" w:pos="1959"/>
        </w:tabs>
        <w:spacing w:line="274" w:lineRule="exact"/>
        <w:ind w:right="248"/>
        <w:rPr>
          <w:rFonts w:asciiTheme="minorHAnsi" w:hAnsiTheme="minorHAnsi" w:cstheme="minorHAnsi"/>
          <w:color w:val="000000" w:themeColor="text1"/>
        </w:rPr>
      </w:pPr>
      <w:r w:rsidRPr="0043414B">
        <w:rPr>
          <w:rFonts w:asciiTheme="minorHAnsi" w:hAnsiTheme="minorHAnsi" w:cstheme="minorHAnsi"/>
          <w:color w:val="000000" w:themeColor="text1"/>
        </w:rPr>
        <w:t xml:space="preserve">Establish process to require </w:t>
      </w:r>
      <w:r w:rsidR="00E7056E" w:rsidRPr="0043414B">
        <w:rPr>
          <w:rFonts w:asciiTheme="minorHAnsi" w:hAnsiTheme="minorHAnsi" w:cstheme="minorHAnsi"/>
          <w:color w:val="000000" w:themeColor="text1"/>
        </w:rPr>
        <w:t xml:space="preserve">onboarding </w:t>
      </w:r>
      <w:r w:rsidRPr="0043414B">
        <w:rPr>
          <w:rFonts w:asciiTheme="minorHAnsi" w:hAnsiTheme="minorHAnsi" w:cstheme="minorHAnsi"/>
          <w:color w:val="000000" w:themeColor="text1"/>
        </w:rPr>
        <w:t>advising</w:t>
      </w:r>
      <w:r w:rsidR="00E7056E" w:rsidRPr="0043414B">
        <w:rPr>
          <w:rFonts w:asciiTheme="minorHAnsi" w:hAnsiTheme="minorHAnsi" w:cstheme="minorHAnsi"/>
          <w:color w:val="000000" w:themeColor="text1"/>
        </w:rPr>
        <w:t xml:space="preserve"> sessions</w:t>
      </w:r>
      <w:r w:rsidRPr="0043414B">
        <w:rPr>
          <w:rFonts w:asciiTheme="minorHAnsi" w:hAnsiTheme="minorHAnsi" w:cstheme="minorHAnsi"/>
          <w:color w:val="000000" w:themeColor="text1"/>
        </w:rPr>
        <w:t xml:space="preserve"> for all newly admitted students</w:t>
      </w:r>
      <w:r w:rsidR="007B0FF7" w:rsidRPr="0043414B">
        <w:rPr>
          <w:rFonts w:asciiTheme="minorHAnsi" w:hAnsiTheme="minorHAnsi" w:cstheme="minorHAnsi"/>
          <w:color w:val="000000" w:themeColor="text1"/>
        </w:rPr>
        <w:t>.</w:t>
      </w:r>
    </w:p>
    <w:p w:rsidR="00056FA8" w:rsidRPr="0043414B" w:rsidRDefault="00056FA8" w:rsidP="00056FA8">
      <w:pPr>
        <w:spacing w:before="12" w:line="200" w:lineRule="exact"/>
        <w:rPr>
          <w:rFonts w:cstheme="minorHAnsi"/>
          <w:color w:val="000000" w:themeColor="text1"/>
          <w:sz w:val="24"/>
          <w:szCs w:val="24"/>
        </w:rPr>
      </w:pPr>
    </w:p>
    <w:p w:rsidR="00E7056E" w:rsidRPr="0043414B" w:rsidRDefault="00056FA8" w:rsidP="005F60D9">
      <w:pPr>
        <w:pStyle w:val="Heading2"/>
        <w:numPr>
          <w:ilvl w:val="1"/>
          <w:numId w:val="8"/>
        </w:numPr>
        <w:tabs>
          <w:tab w:val="left" w:pos="1239"/>
        </w:tabs>
        <w:spacing w:before="69"/>
        <w:rPr>
          <w:rFonts w:asciiTheme="minorHAnsi" w:hAnsiTheme="minorHAnsi" w:cstheme="minorHAnsi"/>
          <w:b w:val="0"/>
          <w:bCs w:val="0"/>
          <w:i w:val="0"/>
          <w:color w:val="000000" w:themeColor="text1"/>
        </w:rPr>
      </w:pPr>
      <w:r w:rsidRPr="0043414B">
        <w:rPr>
          <w:rFonts w:asciiTheme="minorHAnsi" w:hAnsiTheme="minorHAnsi" w:cstheme="minorHAnsi"/>
          <w:color w:val="000000" w:themeColor="text1"/>
        </w:rPr>
        <w:t>Strengthen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student</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support</w:t>
      </w:r>
      <w:r w:rsidRPr="0043414B">
        <w:rPr>
          <w:rFonts w:asciiTheme="minorHAnsi" w:hAnsiTheme="minorHAnsi" w:cstheme="minorHAnsi"/>
          <w:color w:val="000000" w:themeColor="text1"/>
          <w:spacing w:val="-5"/>
        </w:rPr>
        <w:t xml:space="preserve"> </w:t>
      </w:r>
      <w:r w:rsidR="00E7056E" w:rsidRPr="0043414B">
        <w:rPr>
          <w:rFonts w:asciiTheme="minorHAnsi" w:hAnsiTheme="minorHAnsi" w:cstheme="minorHAnsi"/>
          <w:color w:val="000000" w:themeColor="text1"/>
          <w:spacing w:val="-5"/>
        </w:rPr>
        <w:t xml:space="preserve">and development </w:t>
      </w:r>
      <w:r w:rsidRPr="0043414B">
        <w:rPr>
          <w:rFonts w:asciiTheme="minorHAnsi" w:hAnsiTheme="minorHAnsi" w:cstheme="minorHAnsi"/>
          <w:color w:val="000000" w:themeColor="text1"/>
        </w:rPr>
        <w:t>services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refine</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communication</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with</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students.</w:t>
      </w:r>
    </w:p>
    <w:p w:rsidR="00056FA8" w:rsidRPr="0043414B" w:rsidRDefault="00056FA8" w:rsidP="00835E9D">
      <w:pPr>
        <w:pStyle w:val="BodyText"/>
        <w:numPr>
          <w:ilvl w:val="2"/>
          <w:numId w:val="8"/>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 xml:space="preserve">Continue to leverage </w:t>
      </w:r>
      <w:r w:rsidR="007B0FF7" w:rsidRPr="0043414B">
        <w:rPr>
          <w:rFonts w:asciiTheme="minorHAnsi" w:hAnsiTheme="minorHAnsi" w:cstheme="minorHAnsi"/>
          <w:color w:val="000000" w:themeColor="text1"/>
        </w:rPr>
        <w:t>EAB</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to</w:t>
      </w:r>
      <w:r w:rsidR="00835E9D" w:rsidRPr="0043414B">
        <w:rPr>
          <w:rFonts w:asciiTheme="minorHAnsi" w:hAnsiTheme="minorHAnsi" w:cstheme="minorHAnsi"/>
          <w:color w:val="000000" w:themeColor="text1"/>
        </w:rPr>
        <w:t xml:space="preserve"> enhance communication with current students leveraging existing tools (email marketing and text messaging).</w:t>
      </w:r>
    </w:p>
    <w:p w:rsidR="00056FA8" w:rsidRPr="0043414B" w:rsidRDefault="00056FA8" w:rsidP="00056FA8">
      <w:pPr>
        <w:spacing w:before="16" w:line="260" w:lineRule="exact"/>
        <w:rPr>
          <w:rFonts w:cstheme="minorHAnsi"/>
          <w:color w:val="000000" w:themeColor="text1"/>
          <w:sz w:val="24"/>
          <w:szCs w:val="24"/>
        </w:rPr>
      </w:pPr>
    </w:p>
    <w:p w:rsidR="00056FA8" w:rsidRPr="0043414B" w:rsidRDefault="00056FA8" w:rsidP="00056FA8">
      <w:pPr>
        <w:pStyle w:val="BodyText"/>
        <w:numPr>
          <w:ilvl w:val="2"/>
          <w:numId w:val="8"/>
        </w:numPr>
        <w:tabs>
          <w:tab w:val="left" w:pos="1959"/>
        </w:tabs>
        <w:ind w:right="588"/>
        <w:jc w:val="both"/>
        <w:rPr>
          <w:rFonts w:asciiTheme="minorHAnsi" w:hAnsiTheme="minorHAnsi" w:cstheme="minorHAnsi"/>
          <w:color w:val="000000" w:themeColor="text1"/>
        </w:rPr>
      </w:pPr>
      <w:r w:rsidRPr="0043414B">
        <w:rPr>
          <w:rFonts w:asciiTheme="minorHAnsi" w:hAnsiTheme="minorHAnsi" w:cstheme="minorHAnsi"/>
          <w:color w:val="000000" w:themeColor="text1"/>
        </w:rPr>
        <w:t>Establish</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execute</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integrated</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action</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plan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that</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sharpens</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alignment</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of academic</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programs</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student</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services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key</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“momentum</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points”</w:t>
      </w:r>
      <w:r w:rsidRPr="0043414B">
        <w:rPr>
          <w:rFonts w:asciiTheme="minorHAnsi" w:hAnsiTheme="minorHAnsi" w:cstheme="minorHAnsi"/>
          <w:color w:val="000000" w:themeColor="text1"/>
          <w:spacing w:val="-5"/>
        </w:rPr>
        <w:t xml:space="preserve"> using EAB, </w:t>
      </w:r>
      <w:r w:rsidRPr="0043414B">
        <w:rPr>
          <w:rFonts w:asciiTheme="minorHAnsi" w:hAnsiTheme="minorHAnsi" w:cstheme="minorHAnsi"/>
          <w:color w:val="000000" w:themeColor="text1"/>
        </w:rPr>
        <w:t>in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the</w:t>
      </w:r>
      <w:r w:rsidRPr="0043414B">
        <w:rPr>
          <w:rFonts w:asciiTheme="minorHAnsi" w:hAnsiTheme="minorHAnsi" w:cstheme="minorHAnsi"/>
          <w:color w:val="000000" w:themeColor="text1"/>
          <w:w w:val="99"/>
        </w:rPr>
        <w:t xml:space="preserve"> </w:t>
      </w:r>
      <w:r w:rsidRPr="0043414B">
        <w:rPr>
          <w:rFonts w:asciiTheme="minorHAnsi" w:hAnsiTheme="minorHAnsi" w:cstheme="minorHAnsi"/>
          <w:color w:val="000000" w:themeColor="text1"/>
        </w:rPr>
        <w:t>student</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life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cycle</w:t>
      </w:r>
      <w:r w:rsidRPr="0043414B">
        <w:rPr>
          <w:rFonts w:asciiTheme="minorHAnsi" w:hAnsiTheme="minorHAnsi" w:cstheme="minorHAnsi"/>
          <w:color w:val="000000" w:themeColor="text1"/>
          <w:spacing w:val="-6"/>
        </w:rPr>
        <w:t xml:space="preserve"> </w:t>
      </w:r>
      <w:r w:rsidR="00835E9D" w:rsidRPr="0043414B">
        <w:rPr>
          <w:rFonts w:asciiTheme="minorHAnsi" w:hAnsiTheme="minorHAnsi" w:cstheme="minorHAnsi"/>
          <w:color w:val="000000" w:themeColor="text1"/>
          <w:spacing w:val="-6"/>
        </w:rPr>
        <w:t>to</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proactively</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drive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increased</w:t>
      </w:r>
      <w:r w:rsidRPr="0043414B">
        <w:rPr>
          <w:rFonts w:asciiTheme="minorHAnsi" w:hAnsiTheme="minorHAnsi" w:cstheme="minorHAnsi"/>
          <w:color w:val="000000" w:themeColor="text1"/>
          <w:spacing w:val="-5"/>
        </w:rPr>
        <w:t xml:space="preserve"> </w:t>
      </w:r>
      <w:r w:rsidR="00835E9D" w:rsidRPr="0043414B">
        <w:rPr>
          <w:rFonts w:asciiTheme="minorHAnsi" w:hAnsiTheme="minorHAnsi" w:cstheme="minorHAnsi"/>
          <w:color w:val="000000" w:themeColor="text1"/>
          <w:spacing w:val="-5"/>
        </w:rPr>
        <w:t>retention</w:t>
      </w:r>
      <w:r w:rsidRPr="0043414B">
        <w:rPr>
          <w:rFonts w:asciiTheme="minorHAnsi" w:hAnsiTheme="minorHAnsi" w:cstheme="minorHAnsi"/>
          <w:color w:val="000000" w:themeColor="text1"/>
        </w:rPr>
        <w:t>.</w:t>
      </w:r>
    </w:p>
    <w:p w:rsidR="00056FA8" w:rsidRPr="0043414B" w:rsidRDefault="00056FA8" w:rsidP="00056FA8">
      <w:pPr>
        <w:spacing w:before="1" w:line="280" w:lineRule="exact"/>
        <w:rPr>
          <w:rFonts w:cstheme="minorHAnsi"/>
          <w:color w:val="000000" w:themeColor="text1"/>
          <w:sz w:val="24"/>
          <w:szCs w:val="24"/>
        </w:rPr>
      </w:pPr>
    </w:p>
    <w:p w:rsidR="0085567E" w:rsidRPr="0043414B" w:rsidRDefault="007646AB" w:rsidP="0085567E">
      <w:pPr>
        <w:pStyle w:val="BodyText"/>
        <w:numPr>
          <w:ilvl w:val="2"/>
          <w:numId w:val="8"/>
        </w:numPr>
        <w:tabs>
          <w:tab w:val="left" w:pos="1959"/>
        </w:tabs>
        <w:spacing w:line="274" w:lineRule="exact"/>
        <w:ind w:right="1001"/>
        <w:rPr>
          <w:rFonts w:asciiTheme="minorHAnsi" w:hAnsiTheme="minorHAnsi" w:cstheme="minorHAnsi"/>
          <w:color w:val="000000" w:themeColor="text1"/>
        </w:rPr>
      </w:pPr>
      <w:r w:rsidRPr="0043414B">
        <w:rPr>
          <w:rFonts w:asciiTheme="minorHAnsi" w:hAnsiTheme="minorHAnsi" w:cstheme="minorHAnsi"/>
          <w:color w:val="000000" w:themeColor="text1"/>
        </w:rPr>
        <w:t>Further d</w:t>
      </w:r>
      <w:r w:rsidR="00056FA8" w:rsidRPr="0043414B">
        <w:rPr>
          <w:rFonts w:asciiTheme="minorHAnsi" w:hAnsiTheme="minorHAnsi" w:cstheme="minorHAnsi"/>
          <w:color w:val="000000" w:themeColor="text1"/>
        </w:rPr>
        <w:t>evelop</w:t>
      </w:r>
      <w:r w:rsidR="00056FA8" w:rsidRPr="0043414B">
        <w:rPr>
          <w:rFonts w:asciiTheme="minorHAnsi" w:hAnsiTheme="minorHAnsi" w:cstheme="minorHAnsi"/>
          <w:color w:val="000000" w:themeColor="text1"/>
          <w:spacing w:val="-5"/>
        </w:rPr>
        <w:t xml:space="preserve"> </w:t>
      </w:r>
      <w:r w:rsidR="00056FA8" w:rsidRPr="0043414B">
        <w:rPr>
          <w:rFonts w:asciiTheme="minorHAnsi" w:hAnsiTheme="minorHAnsi" w:cstheme="minorHAnsi"/>
          <w:color w:val="000000" w:themeColor="text1"/>
        </w:rPr>
        <w:t>a</w:t>
      </w:r>
      <w:r w:rsidR="0085567E" w:rsidRPr="0043414B">
        <w:rPr>
          <w:rFonts w:asciiTheme="minorHAnsi" w:hAnsiTheme="minorHAnsi" w:cstheme="minorHAnsi"/>
          <w:color w:val="000000" w:themeColor="text1"/>
        </w:rPr>
        <w:t>n Online Services Master Plan to provide all</w:t>
      </w:r>
      <w:r w:rsidR="000D7030" w:rsidRPr="0043414B">
        <w:rPr>
          <w:rFonts w:asciiTheme="minorHAnsi" w:hAnsiTheme="minorHAnsi" w:cstheme="minorHAnsi"/>
          <w:color w:val="000000" w:themeColor="text1"/>
        </w:rPr>
        <w:t xml:space="preserve"> </w:t>
      </w:r>
      <w:r w:rsidR="0085567E" w:rsidRPr="0043414B">
        <w:rPr>
          <w:rFonts w:asciiTheme="minorHAnsi" w:hAnsiTheme="minorHAnsi" w:cstheme="minorHAnsi"/>
          <w:color w:val="000000" w:themeColor="text1"/>
        </w:rPr>
        <w:t>students with robust online a</w:t>
      </w:r>
      <w:r w:rsidR="000C1313" w:rsidRPr="0043414B">
        <w:rPr>
          <w:rFonts w:asciiTheme="minorHAnsi" w:hAnsiTheme="minorHAnsi" w:cstheme="minorHAnsi"/>
          <w:color w:val="000000" w:themeColor="text1"/>
        </w:rPr>
        <w:t>ccess to services and support.</w:t>
      </w:r>
    </w:p>
    <w:p w:rsidR="0085567E" w:rsidRPr="0043414B" w:rsidRDefault="0085567E" w:rsidP="0085567E">
      <w:pPr>
        <w:pStyle w:val="BodyText"/>
        <w:numPr>
          <w:ilvl w:val="2"/>
          <w:numId w:val="10"/>
        </w:numPr>
        <w:tabs>
          <w:tab w:val="left" w:pos="1959"/>
        </w:tabs>
        <w:spacing w:line="274" w:lineRule="exact"/>
        <w:ind w:right="1001"/>
        <w:rPr>
          <w:rFonts w:asciiTheme="minorHAnsi" w:hAnsiTheme="minorHAnsi" w:cstheme="minorHAnsi"/>
          <w:color w:val="000000" w:themeColor="text1"/>
        </w:rPr>
      </w:pPr>
      <w:r w:rsidRPr="0043414B">
        <w:rPr>
          <w:rFonts w:asciiTheme="minorHAnsi" w:hAnsiTheme="minorHAnsi" w:cstheme="minorHAnsi"/>
          <w:color w:val="000000" w:themeColor="text1"/>
        </w:rPr>
        <w:t xml:space="preserve">Charter an inter-disciplinary committee of university stakeholders to develop the next-level Online Services Master Plan that integrates and builds on the work done to </w:t>
      </w:r>
      <w:r w:rsidR="00835E9D" w:rsidRPr="0043414B">
        <w:rPr>
          <w:rFonts w:asciiTheme="minorHAnsi" w:hAnsiTheme="minorHAnsi" w:cstheme="minorHAnsi"/>
          <w:color w:val="000000" w:themeColor="text1"/>
        </w:rPr>
        <w:t>date</w:t>
      </w:r>
      <w:r w:rsidRPr="0043414B">
        <w:rPr>
          <w:rFonts w:asciiTheme="minorHAnsi" w:hAnsiTheme="minorHAnsi" w:cstheme="minorHAnsi"/>
          <w:color w:val="000000" w:themeColor="text1"/>
        </w:rPr>
        <w:t xml:space="preserve"> on the 2018 Cyberspace Master Plan.</w:t>
      </w:r>
    </w:p>
    <w:p w:rsidR="00056FA8" w:rsidRPr="0043414B" w:rsidRDefault="00056FA8" w:rsidP="00056FA8">
      <w:pPr>
        <w:spacing w:before="13" w:line="260" w:lineRule="exact"/>
        <w:rPr>
          <w:rFonts w:cstheme="minorHAnsi"/>
          <w:sz w:val="24"/>
          <w:szCs w:val="24"/>
        </w:rPr>
      </w:pPr>
    </w:p>
    <w:p w:rsidR="00056FA8" w:rsidRPr="0043414B" w:rsidRDefault="004F6208" w:rsidP="00EF4CEC">
      <w:pPr>
        <w:pStyle w:val="BodyText"/>
        <w:numPr>
          <w:ilvl w:val="2"/>
          <w:numId w:val="8"/>
        </w:numPr>
        <w:tabs>
          <w:tab w:val="left" w:pos="1959"/>
        </w:tabs>
        <w:rPr>
          <w:rFonts w:asciiTheme="minorHAnsi" w:hAnsiTheme="minorHAnsi" w:cstheme="minorHAnsi"/>
          <w:color w:val="000000" w:themeColor="text1"/>
        </w:rPr>
      </w:pPr>
      <w:r w:rsidRPr="0043414B">
        <w:rPr>
          <w:rFonts w:asciiTheme="minorHAnsi" w:hAnsiTheme="minorHAnsi" w:cstheme="minorHAnsi"/>
          <w:color w:val="000000" w:themeColor="text1"/>
        </w:rPr>
        <w:t>Provide</w:t>
      </w:r>
      <w:r w:rsidR="00056FA8"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spacing w:val="-5"/>
        </w:rPr>
        <w:t xml:space="preserve">affordable options and expand </w:t>
      </w:r>
      <w:r w:rsidR="00056FA8" w:rsidRPr="0043414B">
        <w:rPr>
          <w:rFonts w:asciiTheme="minorHAnsi" w:hAnsiTheme="minorHAnsi" w:cstheme="minorHAnsi"/>
          <w:color w:val="000000" w:themeColor="text1"/>
        </w:rPr>
        <w:t>capacity</w:t>
      </w:r>
      <w:r w:rsidR="00056FA8" w:rsidRPr="0043414B">
        <w:rPr>
          <w:rFonts w:asciiTheme="minorHAnsi" w:hAnsiTheme="minorHAnsi" w:cstheme="minorHAnsi"/>
          <w:color w:val="000000" w:themeColor="text1"/>
          <w:spacing w:val="-5"/>
        </w:rPr>
        <w:t xml:space="preserve"> (open </w:t>
      </w:r>
      <w:r w:rsidR="00835E9D" w:rsidRPr="0043414B">
        <w:rPr>
          <w:rFonts w:asciiTheme="minorHAnsi" w:hAnsiTheme="minorHAnsi" w:cstheme="minorHAnsi"/>
          <w:color w:val="000000" w:themeColor="text1"/>
          <w:spacing w:val="-5"/>
        </w:rPr>
        <w:t>educational resources</w:t>
      </w:r>
      <w:r w:rsidR="00056FA8" w:rsidRPr="0043414B">
        <w:rPr>
          <w:rFonts w:asciiTheme="minorHAnsi" w:hAnsiTheme="minorHAnsi" w:cstheme="minorHAnsi"/>
          <w:color w:val="000000" w:themeColor="text1"/>
          <w:spacing w:val="-5"/>
        </w:rPr>
        <w:t xml:space="preserve">, </w:t>
      </w:r>
      <w:r w:rsidR="00835E9D" w:rsidRPr="0043414B">
        <w:rPr>
          <w:rFonts w:asciiTheme="minorHAnsi" w:hAnsiTheme="minorHAnsi" w:cstheme="minorHAnsi"/>
          <w:color w:val="000000" w:themeColor="text1"/>
          <w:spacing w:val="-5"/>
        </w:rPr>
        <w:t>first-</w:t>
      </w:r>
      <w:r w:rsidR="00056FA8" w:rsidRPr="0043414B">
        <w:rPr>
          <w:rFonts w:asciiTheme="minorHAnsi" w:hAnsiTheme="minorHAnsi" w:cstheme="minorHAnsi"/>
          <w:color w:val="000000" w:themeColor="text1"/>
          <w:spacing w:val="-5"/>
        </w:rPr>
        <w:t xml:space="preserve">year books, </w:t>
      </w:r>
      <w:proofErr w:type="gramStart"/>
      <w:r w:rsidR="00056FA8" w:rsidRPr="0043414B">
        <w:rPr>
          <w:rFonts w:asciiTheme="minorHAnsi" w:hAnsiTheme="minorHAnsi" w:cstheme="minorHAnsi"/>
          <w:color w:val="000000" w:themeColor="text1"/>
          <w:spacing w:val="-5"/>
        </w:rPr>
        <w:t>e</w:t>
      </w:r>
      <w:proofErr w:type="gramEnd"/>
      <w:r w:rsidR="00056FA8" w:rsidRPr="0043414B">
        <w:rPr>
          <w:rFonts w:asciiTheme="minorHAnsi" w:hAnsiTheme="minorHAnsi" w:cstheme="minorHAnsi"/>
          <w:color w:val="000000" w:themeColor="text1"/>
          <w:spacing w:val="-5"/>
        </w:rPr>
        <w:t xml:space="preserve">-book rentals) </w:t>
      </w:r>
      <w:r w:rsidR="00056FA8" w:rsidRPr="0043414B">
        <w:rPr>
          <w:rFonts w:asciiTheme="minorHAnsi" w:hAnsiTheme="minorHAnsi" w:cstheme="minorHAnsi"/>
          <w:color w:val="000000" w:themeColor="text1"/>
        </w:rPr>
        <w:t>to</w:t>
      </w:r>
      <w:r w:rsidR="00056FA8" w:rsidRPr="0043414B">
        <w:rPr>
          <w:rFonts w:asciiTheme="minorHAnsi" w:hAnsiTheme="minorHAnsi" w:cstheme="minorHAnsi"/>
          <w:color w:val="000000" w:themeColor="text1"/>
          <w:spacing w:val="-4"/>
        </w:rPr>
        <w:t xml:space="preserve"> </w:t>
      </w:r>
      <w:r w:rsidR="00056FA8" w:rsidRPr="0043414B">
        <w:rPr>
          <w:rFonts w:asciiTheme="minorHAnsi" w:hAnsiTheme="minorHAnsi" w:cstheme="minorHAnsi"/>
          <w:color w:val="000000" w:themeColor="text1"/>
        </w:rPr>
        <w:t>meet</w:t>
      </w:r>
      <w:r w:rsidR="00056FA8" w:rsidRPr="0043414B">
        <w:rPr>
          <w:rFonts w:asciiTheme="minorHAnsi" w:hAnsiTheme="minorHAnsi" w:cstheme="minorHAnsi"/>
          <w:color w:val="000000" w:themeColor="text1"/>
          <w:spacing w:val="-5"/>
        </w:rPr>
        <w:t xml:space="preserve"> </w:t>
      </w:r>
      <w:r w:rsidR="00056FA8" w:rsidRPr="0043414B">
        <w:rPr>
          <w:rFonts w:asciiTheme="minorHAnsi" w:hAnsiTheme="minorHAnsi" w:cstheme="minorHAnsi"/>
          <w:color w:val="000000" w:themeColor="text1"/>
        </w:rPr>
        <w:t>the</w:t>
      </w:r>
      <w:r w:rsidR="00056FA8" w:rsidRPr="0043414B">
        <w:rPr>
          <w:rFonts w:asciiTheme="minorHAnsi" w:hAnsiTheme="minorHAnsi" w:cstheme="minorHAnsi"/>
          <w:color w:val="000000" w:themeColor="text1"/>
          <w:spacing w:val="-4"/>
        </w:rPr>
        <w:t xml:space="preserve"> </w:t>
      </w:r>
      <w:r w:rsidR="00056FA8" w:rsidRPr="0043414B">
        <w:rPr>
          <w:rFonts w:asciiTheme="minorHAnsi" w:hAnsiTheme="minorHAnsi" w:cstheme="minorHAnsi"/>
          <w:color w:val="000000" w:themeColor="text1"/>
        </w:rPr>
        <w:t>course material needs</w:t>
      </w:r>
      <w:r w:rsidR="00056FA8" w:rsidRPr="0043414B">
        <w:rPr>
          <w:rFonts w:asciiTheme="minorHAnsi" w:hAnsiTheme="minorHAnsi" w:cstheme="minorHAnsi"/>
          <w:color w:val="000000" w:themeColor="text1"/>
          <w:spacing w:val="-4"/>
        </w:rPr>
        <w:t xml:space="preserve"> </w:t>
      </w:r>
      <w:r w:rsidR="00056FA8" w:rsidRPr="0043414B">
        <w:rPr>
          <w:rFonts w:asciiTheme="minorHAnsi" w:hAnsiTheme="minorHAnsi" w:cstheme="minorHAnsi"/>
          <w:color w:val="000000" w:themeColor="text1"/>
        </w:rPr>
        <w:t>of</w:t>
      </w:r>
      <w:r w:rsidR="00056FA8" w:rsidRPr="0043414B">
        <w:rPr>
          <w:rFonts w:asciiTheme="minorHAnsi" w:hAnsiTheme="minorHAnsi" w:cstheme="minorHAnsi"/>
          <w:color w:val="000000" w:themeColor="text1"/>
          <w:spacing w:val="-5"/>
        </w:rPr>
        <w:t xml:space="preserve"> students, with special focus on late admits and distance students.</w:t>
      </w:r>
    </w:p>
    <w:p w:rsidR="00056FA8" w:rsidRPr="0043414B" w:rsidRDefault="00056FA8" w:rsidP="00056FA8">
      <w:pPr>
        <w:spacing w:before="16" w:line="260" w:lineRule="exact"/>
        <w:rPr>
          <w:rFonts w:cstheme="minorHAnsi"/>
          <w:color w:val="000000" w:themeColor="text1"/>
          <w:sz w:val="24"/>
          <w:szCs w:val="24"/>
        </w:rPr>
      </w:pPr>
    </w:p>
    <w:p w:rsidR="00056FA8" w:rsidRPr="0043414B" w:rsidRDefault="00056FA8" w:rsidP="00056FA8">
      <w:pPr>
        <w:pStyle w:val="Heading2"/>
        <w:numPr>
          <w:ilvl w:val="1"/>
          <w:numId w:val="8"/>
        </w:numPr>
        <w:tabs>
          <w:tab w:val="left" w:pos="1239"/>
        </w:tabs>
        <w:spacing w:line="242" w:lineRule="auto"/>
        <w:ind w:right="427"/>
        <w:rPr>
          <w:rFonts w:asciiTheme="minorHAnsi" w:hAnsiTheme="minorHAnsi" w:cstheme="minorHAnsi"/>
          <w:b w:val="0"/>
          <w:bCs w:val="0"/>
          <w:i w:val="0"/>
          <w:color w:val="000000" w:themeColor="text1"/>
        </w:rPr>
      </w:pPr>
      <w:r w:rsidRPr="0043414B">
        <w:rPr>
          <w:rFonts w:asciiTheme="minorHAnsi" w:hAnsiTheme="minorHAnsi" w:cstheme="minorHAnsi"/>
          <w:color w:val="000000" w:themeColor="text1"/>
        </w:rPr>
        <w:t>Explore</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strategies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create</w:t>
      </w:r>
      <w:r w:rsidR="00E645FE" w:rsidRPr="0043414B">
        <w:rPr>
          <w:rFonts w:asciiTheme="minorHAnsi" w:hAnsiTheme="minorHAnsi" w:cstheme="minorHAnsi"/>
          <w:color w:val="000000" w:themeColor="text1"/>
        </w:rPr>
        <w:t xml:space="preserve"> and strengthen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learning</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communities.</w:t>
      </w:r>
    </w:p>
    <w:p w:rsidR="00056FA8" w:rsidRPr="0043414B" w:rsidRDefault="00056FA8" w:rsidP="00056FA8">
      <w:pPr>
        <w:pStyle w:val="BodyText"/>
        <w:numPr>
          <w:ilvl w:val="2"/>
          <w:numId w:val="8"/>
        </w:numPr>
        <w:tabs>
          <w:tab w:val="left" w:pos="1959"/>
        </w:tabs>
        <w:spacing w:line="271" w:lineRule="exact"/>
        <w:rPr>
          <w:rFonts w:asciiTheme="minorHAnsi" w:hAnsiTheme="minorHAnsi" w:cstheme="minorHAnsi"/>
          <w:color w:val="000000" w:themeColor="text1"/>
        </w:rPr>
      </w:pPr>
      <w:r w:rsidRPr="0043414B">
        <w:rPr>
          <w:rFonts w:asciiTheme="minorHAnsi" w:hAnsiTheme="minorHAnsi" w:cstheme="minorHAnsi"/>
          <w:color w:val="000000" w:themeColor="text1"/>
        </w:rPr>
        <w:t>As</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part</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of</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b/>
          <w:i/>
          <w:color w:val="000000" w:themeColor="text1"/>
        </w:rPr>
        <w:t>Academic</w:t>
      </w:r>
      <w:r w:rsidRPr="0043414B">
        <w:rPr>
          <w:rFonts w:asciiTheme="minorHAnsi" w:hAnsiTheme="minorHAnsi" w:cstheme="minorHAnsi"/>
          <w:b/>
          <w:i/>
          <w:color w:val="000000" w:themeColor="text1"/>
          <w:spacing w:val="-5"/>
        </w:rPr>
        <w:t xml:space="preserve"> </w:t>
      </w:r>
      <w:r w:rsidRPr="0043414B">
        <w:rPr>
          <w:rFonts w:asciiTheme="minorHAnsi" w:hAnsiTheme="minorHAnsi" w:cstheme="minorHAnsi"/>
          <w:b/>
          <w:i/>
          <w:color w:val="000000" w:themeColor="text1"/>
        </w:rPr>
        <w:t>Programs</w:t>
      </w:r>
      <w:r w:rsidRPr="0043414B">
        <w:rPr>
          <w:rFonts w:asciiTheme="minorHAnsi" w:hAnsiTheme="minorHAnsi" w:cstheme="minorHAnsi"/>
          <w:b/>
          <w:i/>
          <w:color w:val="000000" w:themeColor="text1"/>
          <w:spacing w:val="-4"/>
        </w:rPr>
        <w:t xml:space="preserve"> </w:t>
      </w:r>
      <w:r w:rsidRPr="0043414B">
        <w:rPr>
          <w:rFonts w:asciiTheme="minorHAnsi" w:hAnsiTheme="minorHAnsi" w:cstheme="minorHAnsi"/>
          <w:b/>
          <w:i/>
          <w:color w:val="000000" w:themeColor="text1"/>
        </w:rPr>
        <w:t>of</w:t>
      </w:r>
      <w:r w:rsidRPr="0043414B">
        <w:rPr>
          <w:rFonts w:asciiTheme="minorHAnsi" w:hAnsiTheme="minorHAnsi" w:cstheme="minorHAnsi"/>
          <w:b/>
          <w:i/>
          <w:color w:val="000000" w:themeColor="text1"/>
          <w:spacing w:val="-5"/>
        </w:rPr>
        <w:t xml:space="preserve"> </w:t>
      </w:r>
      <w:r w:rsidRPr="0043414B">
        <w:rPr>
          <w:rFonts w:asciiTheme="minorHAnsi" w:hAnsiTheme="minorHAnsi" w:cstheme="minorHAnsi"/>
          <w:b/>
          <w:i/>
          <w:color w:val="000000" w:themeColor="text1"/>
        </w:rPr>
        <w:t>the</w:t>
      </w:r>
      <w:r w:rsidRPr="0043414B">
        <w:rPr>
          <w:rFonts w:asciiTheme="minorHAnsi" w:hAnsiTheme="minorHAnsi" w:cstheme="minorHAnsi"/>
          <w:b/>
          <w:i/>
          <w:color w:val="000000" w:themeColor="text1"/>
          <w:spacing w:val="-4"/>
        </w:rPr>
        <w:t xml:space="preserve"> </w:t>
      </w:r>
      <w:r w:rsidRPr="0043414B">
        <w:rPr>
          <w:rFonts w:asciiTheme="minorHAnsi" w:hAnsiTheme="minorHAnsi" w:cstheme="minorHAnsi"/>
          <w:b/>
          <w:i/>
          <w:color w:val="000000" w:themeColor="text1"/>
        </w:rPr>
        <w:t>Future</w:t>
      </w:r>
      <w:r w:rsidRPr="0043414B">
        <w:rPr>
          <w:rFonts w:asciiTheme="minorHAnsi" w:hAnsiTheme="minorHAnsi" w:cstheme="minorHAnsi"/>
          <w:color w:val="000000" w:themeColor="text1"/>
        </w:rPr>
        <w:t>,</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explore</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faculty-driven</w:t>
      </w:r>
    </w:p>
    <w:p w:rsidR="00056FA8" w:rsidRPr="0043414B" w:rsidRDefault="00056FA8" w:rsidP="00056FA8">
      <w:pPr>
        <w:pStyle w:val="BodyText"/>
        <w:spacing w:before="2"/>
        <w:ind w:right="89" w:firstLine="0"/>
        <w:rPr>
          <w:rFonts w:asciiTheme="minorHAnsi" w:hAnsiTheme="minorHAnsi" w:cstheme="minorHAnsi"/>
          <w:color w:val="000000" w:themeColor="text1"/>
        </w:rPr>
      </w:pPr>
      <w:proofErr w:type="gramStart"/>
      <w:r w:rsidRPr="0043414B">
        <w:rPr>
          <w:rFonts w:asciiTheme="minorHAnsi" w:hAnsiTheme="minorHAnsi" w:cstheme="minorHAnsi"/>
          <w:color w:val="000000" w:themeColor="text1"/>
        </w:rPr>
        <w:t>academic</w:t>
      </w:r>
      <w:proofErr w:type="gramEnd"/>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program</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specific</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entry-year experience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initiatives</w:t>
      </w:r>
      <w:r w:rsidR="00AA7F9B" w:rsidRPr="0043414B">
        <w:rPr>
          <w:rFonts w:asciiTheme="minorHAnsi" w:hAnsiTheme="minorHAnsi" w:cstheme="minorHAnsi"/>
          <w:color w:val="000000" w:themeColor="text1"/>
          <w:spacing w:val="-6"/>
        </w:rPr>
        <w:t>, such as COL 100.</w:t>
      </w:r>
    </w:p>
    <w:p w:rsidR="00056FA8" w:rsidRPr="0043414B" w:rsidRDefault="00056FA8" w:rsidP="00056FA8">
      <w:pPr>
        <w:spacing w:before="16" w:line="260" w:lineRule="exact"/>
        <w:rPr>
          <w:rFonts w:cstheme="minorHAnsi"/>
          <w:color w:val="000000" w:themeColor="text1"/>
          <w:sz w:val="24"/>
          <w:szCs w:val="24"/>
        </w:rPr>
      </w:pPr>
    </w:p>
    <w:p w:rsidR="00056FA8" w:rsidRPr="0043414B" w:rsidRDefault="00056FA8" w:rsidP="00056FA8">
      <w:pPr>
        <w:pStyle w:val="BodyText"/>
        <w:numPr>
          <w:ilvl w:val="2"/>
          <w:numId w:val="8"/>
        </w:numPr>
        <w:tabs>
          <w:tab w:val="left" w:pos="1959"/>
        </w:tabs>
        <w:spacing w:line="242" w:lineRule="auto"/>
        <w:ind w:right="761"/>
        <w:rPr>
          <w:rFonts w:asciiTheme="minorHAnsi" w:hAnsiTheme="minorHAnsi" w:cstheme="minorHAnsi"/>
          <w:color w:val="000000" w:themeColor="text1"/>
        </w:rPr>
      </w:pPr>
      <w:r w:rsidRPr="0043414B">
        <w:rPr>
          <w:rFonts w:asciiTheme="minorHAnsi" w:hAnsiTheme="minorHAnsi" w:cstheme="minorHAnsi"/>
          <w:color w:val="000000" w:themeColor="text1"/>
        </w:rPr>
        <w:t>Expand</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the</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incorporation</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of</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cross-functional</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learning</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commons</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into</w:t>
      </w:r>
      <w:r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rPr>
        <w:t>our campus</w:t>
      </w:r>
      <w:r w:rsidRPr="0043414B">
        <w:rPr>
          <w:rFonts w:asciiTheme="minorHAnsi" w:hAnsiTheme="minorHAnsi" w:cstheme="minorHAnsi"/>
          <w:color w:val="000000" w:themeColor="text1"/>
          <w:spacing w:val="-11"/>
        </w:rPr>
        <w:t xml:space="preserve"> </w:t>
      </w:r>
      <w:r w:rsidRPr="0043414B">
        <w:rPr>
          <w:rFonts w:asciiTheme="minorHAnsi" w:hAnsiTheme="minorHAnsi" w:cstheme="minorHAnsi"/>
          <w:color w:val="000000" w:themeColor="text1"/>
        </w:rPr>
        <w:t>libraries.</w:t>
      </w:r>
    </w:p>
    <w:p w:rsidR="00835E9D" w:rsidRPr="0043414B" w:rsidRDefault="00835E9D" w:rsidP="00835E9D">
      <w:pPr>
        <w:pStyle w:val="BodyText"/>
        <w:tabs>
          <w:tab w:val="left" w:pos="1959"/>
        </w:tabs>
        <w:spacing w:line="242" w:lineRule="auto"/>
        <w:ind w:right="761"/>
        <w:rPr>
          <w:rFonts w:asciiTheme="minorHAnsi" w:hAnsiTheme="minorHAnsi" w:cstheme="minorHAnsi"/>
          <w:color w:val="000000" w:themeColor="text1"/>
        </w:rPr>
      </w:pPr>
    </w:p>
    <w:p w:rsidR="00E645FE" w:rsidRPr="0043414B" w:rsidRDefault="00E645FE" w:rsidP="00056FA8">
      <w:pPr>
        <w:pStyle w:val="BodyText"/>
        <w:numPr>
          <w:ilvl w:val="2"/>
          <w:numId w:val="8"/>
        </w:numPr>
        <w:tabs>
          <w:tab w:val="left" w:pos="1959"/>
        </w:tabs>
        <w:spacing w:line="242" w:lineRule="auto"/>
        <w:ind w:right="761"/>
        <w:rPr>
          <w:rFonts w:asciiTheme="minorHAnsi" w:hAnsiTheme="minorHAnsi" w:cstheme="minorHAnsi"/>
          <w:color w:val="000000" w:themeColor="text1"/>
        </w:rPr>
      </w:pPr>
      <w:r w:rsidRPr="0043414B">
        <w:rPr>
          <w:rFonts w:asciiTheme="minorHAnsi" w:hAnsiTheme="minorHAnsi" w:cstheme="minorHAnsi"/>
          <w:color w:val="000000" w:themeColor="text1"/>
        </w:rPr>
        <w:t xml:space="preserve">Recognize the impact of the pandemic upon </w:t>
      </w:r>
      <w:r w:rsidR="00F6685D" w:rsidRPr="0043414B">
        <w:rPr>
          <w:rFonts w:asciiTheme="minorHAnsi" w:hAnsiTheme="minorHAnsi" w:cstheme="minorHAnsi"/>
          <w:color w:val="000000" w:themeColor="text1"/>
        </w:rPr>
        <w:t xml:space="preserve">the university </w:t>
      </w:r>
      <w:r w:rsidRPr="0043414B">
        <w:rPr>
          <w:rFonts w:asciiTheme="minorHAnsi" w:hAnsiTheme="minorHAnsi" w:cstheme="minorHAnsi"/>
          <w:color w:val="000000" w:themeColor="text1"/>
        </w:rPr>
        <w:t>communit</w:t>
      </w:r>
      <w:r w:rsidR="00F6685D" w:rsidRPr="0043414B">
        <w:rPr>
          <w:rFonts w:asciiTheme="minorHAnsi" w:hAnsiTheme="minorHAnsi" w:cstheme="minorHAnsi"/>
          <w:color w:val="000000" w:themeColor="text1"/>
        </w:rPr>
        <w:t>y</w:t>
      </w:r>
      <w:r w:rsidRPr="0043414B">
        <w:rPr>
          <w:rFonts w:asciiTheme="minorHAnsi" w:hAnsiTheme="minorHAnsi" w:cstheme="minorHAnsi"/>
          <w:color w:val="000000" w:themeColor="text1"/>
        </w:rPr>
        <w:t xml:space="preserve"> and </w:t>
      </w:r>
      <w:r w:rsidR="00F6685D" w:rsidRPr="0043414B">
        <w:rPr>
          <w:rFonts w:asciiTheme="minorHAnsi" w:hAnsiTheme="minorHAnsi" w:cstheme="minorHAnsi"/>
          <w:color w:val="000000" w:themeColor="text1"/>
        </w:rPr>
        <w:t xml:space="preserve">support efforts to strengthen individual and collective </w:t>
      </w:r>
      <w:r w:rsidRPr="0043414B">
        <w:rPr>
          <w:rFonts w:asciiTheme="minorHAnsi" w:hAnsiTheme="minorHAnsi" w:cstheme="minorHAnsi"/>
          <w:color w:val="000000" w:themeColor="text1"/>
        </w:rPr>
        <w:t>resiliency and recovery.</w:t>
      </w:r>
    </w:p>
    <w:p w:rsidR="00056FA8" w:rsidRPr="0043414B" w:rsidRDefault="00056FA8" w:rsidP="00056FA8">
      <w:pPr>
        <w:spacing w:before="14" w:line="260" w:lineRule="exact"/>
        <w:rPr>
          <w:rFonts w:cstheme="minorHAnsi"/>
          <w:color w:val="000000" w:themeColor="text1"/>
          <w:sz w:val="24"/>
          <w:szCs w:val="24"/>
        </w:rPr>
      </w:pPr>
    </w:p>
    <w:p w:rsidR="00056FA8" w:rsidRPr="0043414B" w:rsidRDefault="00056FA8" w:rsidP="00056FA8">
      <w:pPr>
        <w:pStyle w:val="Heading2"/>
        <w:numPr>
          <w:ilvl w:val="1"/>
          <w:numId w:val="8"/>
        </w:numPr>
        <w:tabs>
          <w:tab w:val="left" w:pos="1239"/>
        </w:tabs>
        <w:rPr>
          <w:rFonts w:asciiTheme="minorHAnsi" w:hAnsiTheme="minorHAnsi" w:cstheme="minorHAnsi"/>
          <w:b w:val="0"/>
          <w:bCs w:val="0"/>
          <w:i w:val="0"/>
          <w:color w:val="000000" w:themeColor="text1"/>
        </w:rPr>
      </w:pPr>
      <w:r w:rsidRPr="0043414B">
        <w:rPr>
          <w:rFonts w:asciiTheme="minorHAnsi" w:hAnsiTheme="minorHAnsi" w:cstheme="minorHAnsi"/>
          <w:color w:val="000000" w:themeColor="text1"/>
        </w:rPr>
        <w:t>Improve</w:t>
      </w:r>
      <w:r w:rsidRPr="0043414B">
        <w:rPr>
          <w:rFonts w:asciiTheme="minorHAnsi" w:hAnsiTheme="minorHAnsi" w:cstheme="minorHAnsi"/>
          <w:color w:val="000000" w:themeColor="text1"/>
          <w:spacing w:val="-18"/>
        </w:rPr>
        <w:t xml:space="preserve"> </w:t>
      </w:r>
      <w:r w:rsidR="00F6685D" w:rsidRPr="0043414B">
        <w:rPr>
          <w:rFonts w:asciiTheme="minorHAnsi" w:hAnsiTheme="minorHAnsi" w:cstheme="minorHAnsi"/>
          <w:color w:val="000000" w:themeColor="text1"/>
        </w:rPr>
        <w:t>t</w:t>
      </w:r>
      <w:r w:rsidRPr="0043414B">
        <w:rPr>
          <w:rFonts w:asciiTheme="minorHAnsi" w:hAnsiTheme="minorHAnsi" w:cstheme="minorHAnsi"/>
          <w:color w:val="000000" w:themeColor="text1"/>
        </w:rPr>
        <w:t>racking</w:t>
      </w:r>
      <w:r w:rsidR="00F6685D" w:rsidRPr="0043414B">
        <w:rPr>
          <w:rFonts w:asciiTheme="minorHAnsi" w:hAnsiTheme="minorHAnsi" w:cstheme="minorHAnsi"/>
          <w:color w:val="000000" w:themeColor="text1"/>
        </w:rPr>
        <w:t xml:space="preserve"> and a</w:t>
      </w:r>
      <w:r w:rsidRPr="0043414B">
        <w:rPr>
          <w:rFonts w:asciiTheme="minorHAnsi" w:hAnsiTheme="minorHAnsi" w:cstheme="minorHAnsi"/>
          <w:color w:val="000000" w:themeColor="text1"/>
        </w:rPr>
        <w:t xml:space="preserve">dvising </w:t>
      </w:r>
      <w:r w:rsidR="00F6685D" w:rsidRPr="0043414B">
        <w:rPr>
          <w:rFonts w:asciiTheme="minorHAnsi" w:hAnsiTheme="minorHAnsi" w:cstheme="minorHAnsi"/>
          <w:color w:val="000000" w:themeColor="text1"/>
        </w:rPr>
        <w:t xml:space="preserve">utilizing </w:t>
      </w:r>
      <w:r w:rsidRPr="0043414B">
        <w:rPr>
          <w:rFonts w:asciiTheme="minorHAnsi" w:hAnsiTheme="minorHAnsi" w:cstheme="minorHAnsi"/>
          <w:color w:val="000000" w:themeColor="text1"/>
        </w:rPr>
        <w:t xml:space="preserve">the </w:t>
      </w:r>
      <w:r w:rsidR="00F6685D" w:rsidRPr="0043414B">
        <w:rPr>
          <w:rFonts w:asciiTheme="minorHAnsi" w:hAnsiTheme="minorHAnsi" w:cstheme="minorHAnsi"/>
          <w:color w:val="000000" w:themeColor="text1"/>
        </w:rPr>
        <w:t>EAB a</w:t>
      </w:r>
      <w:r w:rsidRPr="0043414B">
        <w:rPr>
          <w:rFonts w:asciiTheme="minorHAnsi" w:hAnsiTheme="minorHAnsi" w:cstheme="minorHAnsi"/>
          <w:color w:val="000000" w:themeColor="text1"/>
        </w:rPr>
        <w:t>pplication.</w:t>
      </w:r>
    </w:p>
    <w:p w:rsidR="00056FA8" w:rsidRPr="0043414B" w:rsidRDefault="00056FA8" w:rsidP="00056FA8">
      <w:pPr>
        <w:pStyle w:val="BodyText"/>
        <w:numPr>
          <w:ilvl w:val="2"/>
          <w:numId w:val="8"/>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Review</w:t>
      </w:r>
      <w:r w:rsidRPr="0043414B">
        <w:rPr>
          <w:rFonts w:asciiTheme="minorHAnsi" w:hAnsiTheme="minorHAnsi" w:cstheme="minorHAnsi"/>
          <w:color w:val="000000" w:themeColor="text1"/>
          <w:spacing w:val="-9"/>
        </w:rPr>
        <w:t xml:space="preserve"> </w:t>
      </w:r>
      <w:r w:rsidRPr="0043414B">
        <w:rPr>
          <w:rFonts w:asciiTheme="minorHAnsi" w:hAnsiTheme="minorHAnsi" w:cstheme="minorHAnsi"/>
          <w:color w:val="000000" w:themeColor="text1"/>
        </w:rPr>
        <w:t>current</w:t>
      </w:r>
      <w:r w:rsidRPr="0043414B">
        <w:rPr>
          <w:rFonts w:asciiTheme="minorHAnsi" w:hAnsiTheme="minorHAnsi" w:cstheme="minorHAnsi"/>
          <w:color w:val="000000" w:themeColor="text1"/>
          <w:spacing w:val="-9"/>
        </w:rPr>
        <w:t xml:space="preserve"> </w:t>
      </w:r>
      <w:r w:rsidRPr="0043414B">
        <w:rPr>
          <w:rFonts w:asciiTheme="minorHAnsi" w:hAnsiTheme="minorHAnsi" w:cstheme="minorHAnsi"/>
          <w:color w:val="000000" w:themeColor="text1"/>
        </w:rPr>
        <w:t>tracking/advising</w:t>
      </w:r>
      <w:r w:rsidRPr="0043414B">
        <w:rPr>
          <w:rFonts w:asciiTheme="minorHAnsi" w:hAnsiTheme="minorHAnsi" w:cstheme="minorHAnsi"/>
          <w:color w:val="000000" w:themeColor="text1"/>
          <w:spacing w:val="-8"/>
        </w:rPr>
        <w:t xml:space="preserve"> </w:t>
      </w:r>
      <w:r w:rsidRPr="0043414B">
        <w:rPr>
          <w:rFonts w:asciiTheme="minorHAnsi" w:hAnsiTheme="minorHAnsi" w:cstheme="minorHAnsi"/>
          <w:color w:val="000000" w:themeColor="text1"/>
        </w:rPr>
        <w:t>policies</w:t>
      </w:r>
      <w:r w:rsidRPr="0043414B">
        <w:rPr>
          <w:rFonts w:asciiTheme="minorHAnsi" w:hAnsiTheme="minorHAnsi" w:cstheme="minorHAnsi"/>
          <w:color w:val="000000" w:themeColor="text1"/>
          <w:spacing w:val="-9"/>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8"/>
        </w:rPr>
        <w:t xml:space="preserve"> </w:t>
      </w:r>
      <w:r w:rsidRPr="0043414B">
        <w:rPr>
          <w:rFonts w:asciiTheme="minorHAnsi" w:hAnsiTheme="minorHAnsi" w:cstheme="minorHAnsi"/>
          <w:color w:val="000000" w:themeColor="text1"/>
        </w:rPr>
        <w:t>procedures.</w:t>
      </w:r>
    </w:p>
    <w:p w:rsidR="00056FA8" w:rsidRPr="0043414B" w:rsidRDefault="00056FA8" w:rsidP="00056FA8">
      <w:pPr>
        <w:pStyle w:val="BodyText"/>
        <w:numPr>
          <w:ilvl w:val="0"/>
          <w:numId w:val="7"/>
        </w:numPr>
        <w:tabs>
          <w:tab w:val="left" w:pos="1959"/>
        </w:tabs>
        <w:spacing w:line="274" w:lineRule="exact"/>
        <w:rPr>
          <w:rFonts w:asciiTheme="minorHAnsi" w:hAnsiTheme="minorHAnsi" w:cstheme="minorHAnsi"/>
        </w:rPr>
      </w:pPr>
      <w:r w:rsidRPr="0043414B">
        <w:rPr>
          <w:rFonts w:asciiTheme="minorHAnsi" w:hAnsiTheme="minorHAnsi" w:cstheme="minorHAnsi"/>
        </w:rPr>
        <w:t>Improve</w:t>
      </w:r>
      <w:r w:rsidRPr="0043414B">
        <w:rPr>
          <w:rFonts w:asciiTheme="minorHAnsi" w:hAnsiTheme="minorHAnsi" w:cstheme="minorHAnsi"/>
          <w:spacing w:val="-5"/>
        </w:rPr>
        <w:t xml:space="preserve"> </w:t>
      </w:r>
      <w:r w:rsidRPr="0043414B">
        <w:rPr>
          <w:rFonts w:asciiTheme="minorHAnsi" w:hAnsiTheme="minorHAnsi" w:cstheme="minorHAnsi"/>
        </w:rPr>
        <w:t>access</w:t>
      </w:r>
      <w:r w:rsidRPr="0043414B">
        <w:rPr>
          <w:rFonts w:asciiTheme="minorHAnsi" w:hAnsiTheme="minorHAnsi" w:cstheme="minorHAnsi"/>
          <w:spacing w:val="-5"/>
        </w:rPr>
        <w:t xml:space="preserve"> </w:t>
      </w:r>
      <w:r w:rsidRPr="0043414B">
        <w:rPr>
          <w:rFonts w:asciiTheme="minorHAnsi" w:hAnsiTheme="minorHAnsi" w:cstheme="minorHAnsi"/>
        </w:rPr>
        <w:t>to</w:t>
      </w:r>
      <w:r w:rsidRPr="0043414B">
        <w:rPr>
          <w:rFonts w:asciiTheme="minorHAnsi" w:hAnsiTheme="minorHAnsi" w:cstheme="minorHAnsi"/>
          <w:spacing w:val="-5"/>
        </w:rPr>
        <w:t xml:space="preserve"> </w:t>
      </w:r>
      <w:r w:rsidRPr="0043414B">
        <w:rPr>
          <w:rFonts w:asciiTheme="minorHAnsi" w:hAnsiTheme="minorHAnsi" w:cstheme="minorHAnsi"/>
        </w:rPr>
        <w:t>services</w:t>
      </w:r>
      <w:r w:rsidRPr="0043414B">
        <w:rPr>
          <w:rFonts w:asciiTheme="minorHAnsi" w:hAnsiTheme="minorHAnsi" w:cstheme="minorHAnsi"/>
          <w:spacing w:val="-4"/>
        </w:rPr>
        <w:t xml:space="preserve"> </w:t>
      </w:r>
      <w:r w:rsidRPr="0043414B">
        <w:rPr>
          <w:rFonts w:asciiTheme="minorHAnsi" w:hAnsiTheme="minorHAnsi" w:cstheme="minorHAnsi"/>
        </w:rPr>
        <w:t>(i.e.</w:t>
      </w:r>
      <w:r w:rsidRPr="0043414B">
        <w:rPr>
          <w:rFonts w:asciiTheme="minorHAnsi" w:hAnsiTheme="minorHAnsi" w:cstheme="minorHAnsi"/>
          <w:spacing w:val="-5"/>
        </w:rPr>
        <w:t xml:space="preserve"> </w:t>
      </w:r>
      <w:r w:rsidRPr="0043414B">
        <w:rPr>
          <w:rFonts w:asciiTheme="minorHAnsi" w:hAnsiTheme="minorHAnsi" w:cstheme="minorHAnsi"/>
        </w:rPr>
        <w:t>mobile</w:t>
      </w:r>
      <w:r w:rsidRPr="0043414B">
        <w:rPr>
          <w:rFonts w:asciiTheme="minorHAnsi" w:hAnsiTheme="minorHAnsi" w:cstheme="minorHAnsi"/>
          <w:spacing w:val="-5"/>
        </w:rPr>
        <w:t xml:space="preserve"> </w:t>
      </w:r>
      <w:r w:rsidRPr="0043414B">
        <w:rPr>
          <w:rFonts w:asciiTheme="minorHAnsi" w:hAnsiTheme="minorHAnsi" w:cstheme="minorHAnsi"/>
        </w:rPr>
        <w:t>friendly)</w:t>
      </w:r>
      <w:r w:rsidRPr="0043414B">
        <w:rPr>
          <w:rFonts w:asciiTheme="minorHAnsi" w:hAnsiTheme="minorHAnsi" w:cstheme="minorHAnsi"/>
          <w:spacing w:val="-5"/>
        </w:rPr>
        <w:t xml:space="preserve"> </w:t>
      </w:r>
      <w:r w:rsidRPr="0043414B">
        <w:rPr>
          <w:rFonts w:asciiTheme="minorHAnsi" w:hAnsiTheme="minorHAnsi" w:cstheme="minorHAnsi"/>
        </w:rPr>
        <w:t>for</w:t>
      </w:r>
      <w:r w:rsidRPr="0043414B">
        <w:rPr>
          <w:rFonts w:asciiTheme="minorHAnsi" w:hAnsiTheme="minorHAnsi" w:cstheme="minorHAnsi"/>
          <w:spacing w:val="-4"/>
        </w:rPr>
        <w:t xml:space="preserve"> </w:t>
      </w:r>
      <w:r w:rsidRPr="0043414B">
        <w:rPr>
          <w:rFonts w:asciiTheme="minorHAnsi" w:hAnsiTheme="minorHAnsi" w:cstheme="minorHAnsi"/>
        </w:rPr>
        <w:t>all</w:t>
      </w:r>
      <w:r w:rsidRPr="0043414B">
        <w:rPr>
          <w:rFonts w:asciiTheme="minorHAnsi" w:hAnsiTheme="minorHAnsi" w:cstheme="minorHAnsi"/>
          <w:spacing w:val="-5"/>
        </w:rPr>
        <w:t xml:space="preserve"> </w:t>
      </w:r>
      <w:r w:rsidRPr="0043414B">
        <w:rPr>
          <w:rFonts w:asciiTheme="minorHAnsi" w:hAnsiTheme="minorHAnsi" w:cstheme="minorHAnsi"/>
        </w:rPr>
        <w:t>students.</w:t>
      </w:r>
    </w:p>
    <w:p w:rsidR="00056FA8" w:rsidRPr="0043414B" w:rsidRDefault="00056FA8" w:rsidP="00056FA8">
      <w:pPr>
        <w:pStyle w:val="BodyText"/>
        <w:numPr>
          <w:ilvl w:val="0"/>
          <w:numId w:val="7"/>
        </w:numPr>
        <w:tabs>
          <w:tab w:val="left" w:pos="1959"/>
        </w:tabs>
        <w:spacing w:before="2"/>
        <w:rPr>
          <w:rFonts w:asciiTheme="minorHAnsi" w:hAnsiTheme="minorHAnsi" w:cstheme="minorHAnsi"/>
        </w:rPr>
      </w:pPr>
      <w:r w:rsidRPr="0043414B">
        <w:rPr>
          <w:rFonts w:asciiTheme="minorHAnsi" w:hAnsiTheme="minorHAnsi" w:cstheme="minorHAnsi"/>
        </w:rPr>
        <w:t>Expand</w:t>
      </w:r>
      <w:r w:rsidRPr="0043414B">
        <w:rPr>
          <w:rFonts w:asciiTheme="minorHAnsi" w:hAnsiTheme="minorHAnsi" w:cstheme="minorHAnsi"/>
          <w:spacing w:val="-6"/>
        </w:rPr>
        <w:t xml:space="preserve"> </w:t>
      </w:r>
      <w:r w:rsidRPr="0043414B">
        <w:rPr>
          <w:rFonts w:asciiTheme="minorHAnsi" w:hAnsiTheme="minorHAnsi" w:cstheme="minorHAnsi"/>
        </w:rPr>
        <w:t>support</w:t>
      </w:r>
      <w:r w:rsidRPr="0043414B">
        <w:rPr>
          <w:rFonts w:asciiTheme="minorHAnsi" w:hAnsiTheme="minorHAnsi" w:cstheme="minorHAnsi"/>
          <w:spacing w:val="-6"/>
        </w:rPr>
        <w:t xml:space="preserve"> </w:t>
      </w:r>
      <w:r w:rsidRPr="0043414B">
        <w:rPr>
          <w:rFonts w:asciiTheme="minorHAnsi" w:hAnsiTheme="minorHAnsi" w:cstheme="minorHAnsi"/>
        </w:rPr>
        <w:t>for</w:t>
      </w:r>
      <w:r w:rsidRPr="0043414B">
        <w:rPr>
          <w:rFonts w:asciiTheme="minorHAnsi" w:hAnsiTheme="minorHAnsi" w:cstheme="minorHAnsi"/>
          <w:spacing w:val="-6"/>
        </w:rPr>
        <w:t xml:space="preserve"> distance and </w:t>
      </w:r>
      <w:r w:rsidRPr="0043414B">
        <w:rPr>
          <w:rFonts w:asciiTheme="minorHAnsi" w:hAnsiTheme="minorHAnsi" w:cstheme="minorHAnsi"/>
        </w:rPr>
        <w:t>online</w:t>
      </w:r>
      <w:r w:rsidRPr="0043414B">
        <w:rPr>
          <w:rFonts w:asciiTheme="minorHAnsi" w:hAnsiTheme="minorHAnsi" w:cstheme="minorHAnsi"/>
          <w:spacing w:val="-6"/>
        </w:rPr>
        <w:t xml:space="preserve"> </w:t>
      </w:r>
      <w:r w:rsidRPr="0043414B">
        <w:rPr>
          <w:rFonts w:asciiTheme="minorHAnsi" w:hAnsiTheme="minorHAnsi" w:cstheme="minorHAnsi"/>
        </w:rPr>
        <w:t>students.</w:t>
      </w:r>
    </w:p>
    <w:p w:rsidR="00056FA8" w:rsidRPr="0043414B" w:rsidRDefault="00056FA8" w:rsidP="00056FA8">
      <w:pPr>
        <w:pStyle w:val="BodyText"/>
        <w:numPr>
          <w:ilvl w:val="0"/>
          <w:numId w:val="7"/>
        </w:numPr>
        <w:tabs>
          <w:tab w:val="left" w:pos="1959"/>
        </w:tabs>
        <w:spacing w:before="2"/>
        <w:rPr>
          <w:rFonts w:asciiTheme="minorHAnsi" w:hAnsiTheme="minorHAnsi" w:cstheme="minorHAnsi"/>
        </w:rPr>
      </w:pPr>
      <w:r w:rsidRPr="0043414B">
        <w:rPr>
          <w:rFonts w:asciiTheme="minorHAnsi" w:hAnsiTheme="minorHAnsi" w:cstheme="minorHAnsi"/>
        </w:rPr>
        <w:t>Expand outreach to all students u</w:t>
      </w:r>
      <w:r w:rsidR="000C1313" w:rsidRPr="0043414B">
        <w:rPr>
          <w:rFonts w:asciiTheme="minorHAnsi" w:hAnsiTheme="minorHAnsi" w:cstheme="minorHAnsi"/>
        </w:rPr>
        <w:t>sing Advising and Center staff.</w:t>
      </w:r>
    </w:p>
    <w:p w:rsidR="00056FA8" w:rsidRPr="0043414B" w:rsidRDefault="00056FA8" w:rsidP="00056FA8">
      <w:pPr>
        <w:spacing w:before="16" w:line="260" w:lineRule="exact"/>
        <w:rPr>
          <w:rFonts w:cstheme="minorHAnsi"/>
          <w:sz w:val="24"/>
          <w:szCs w:val="24"/>
        </w:rPr>
      </w:pPr>
    </w:p>
    <w:p w:rsidR="00056FA8" w:rsidRPr="0043414B" w:rsidRDefault="00056FA8" w:rsidP="00056FA8">
      <w:pPr>
        <w:pStyle w:val="BodyText"/>
        <w:numPr>
          <w:ilvl w:val="2"/>
          <w:numId w:val="8"/>
        </w:numPr>
        <w:tabs>
          <w:tab w:val="left" w:pos="1959"/>
        </w:tabs>
        <w:rPr>
          <w:rFonts w:asciiTheme="minorHAnsi" w:hAnsiTheme="minorHAnsi" w:cstheme="minorHAnsi"/>
        </w:rPr>
      </w:pPr>
      <w:r w:rsidRPr="0043414B">
        <w:rPr>
          <w:rFonts w:asciiTheme="minorHAnsi" w:hAnsiTheme="minorHAnsi" w:cstheme="minorHAnsi"/>
        </w:rPr>
        <w:t>Develop</w:t>
      </w:r>
      <w:r w:rsidRPr="0043414B">
        <w:rPr>
          <w:rFonts w:asciiTheme="minorHAnsi" w:hAnsiTheme="minorHAnsi" w:cstheme="minorHAnsi"/>
          <w:spacing w:val="-5"/>
        </w:rPr>
        <w:t xml:space="preserve"> </w:t>
      </w:r>
      <w:r w:rsidRPr="0043414B">
        <w:rPr>
          <w:rFonts w:asciiTheme="minorHAnsi" w:hAnsiTheme="minorHAnsi" w:cstheme="minorHAnsi"/>
        </w:rPr>
        <w:t>student</w:t>
      </w:r>
      <w:r w:rsidRPr="0043414B">
        <w:rPr>
          <w:rFonts w:asciiTheme="minorHAnsi" w:hAnsiTheme="minorHAnsi" w:cstheme="minorHAnsi"/>
          <w:spacing w:val="-5"/>
        </w:rPr>
        <w:t xml:space="preserve"> </w:t>
      </w:r>
      <w:r w:rsidRPr="0043414B">
        <w:rPr>
          <w:rFonts w:asciiTheme="minorHAnsi" w:hAnsiTheme="minorHAnsi" w:cstheme="minorHAnsi"/>
        </w:rPr>
        <w:t>tracking</w:t>
      </w:r>
      <w:r w:rsidRPr="0043414B">
        <w:rPr>
          <w:rFonts w:asciiTheme="minorHAnsi" w:hAnsiTheme="minorHAnsi" w:cstheme="minorHAnsi"/>
          <w:spacing w:val="-4"/>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early</w:t>
      </w:r>
      <w:r w:rsidRPr="0043414B">
        <w:rPr>
          <w:rFonts w:asciiTheme="minorHAnsi" w:hAnsiTheme="minorHAnsi" w:cstheme="minorHAnsi"/>
          <w:spacing w:val="-4"/>
        </w:rPr>
        <w:t xml:space="preserve"> </w:t>
      </w:r>
      <w:r w:rsidRPr="0043414B">
        <w:rPr>
          <w:rFonts w:asciiTheme="minorHAnsi" w:hAnsiTheme="minorHAnsi" w:cstheme="minorHAnsi"/>
        </w:rPr>
        <w:t>warning</w:t>
      </w:r>
      <w:r w:rsidRPr="0043414B">
        <w:rPr>
          <w:rFonts w:asciiTheme="minorHAnsi" w:hAnsiTheme="minorHAnsi" w:cstheme="minorHAnsi"/>
          <w:spacing w:val="-5"/>
        </w:rPr>
        <w:t xml:space="preserve"> </w:t>
      </w:r>
      <w:r w:rsidRPr="0043414B">
        <w:rPr>
          <w:rFonts w:asciiTheme="minorHAnsi" w:hAnsiTheme="minorHAnsi" w:cstheme="minorHAnsi"/>
        </w:rPr>
        <w:t>system.</w:t>
      </w:r>
    </w:p>
    <w:p w:rsidR="00056FA8" w:rsidRPr="0043414B" w:rsidRDefault="00056FA8" w:rsidP="00056FA8">
      <w:pPr>
        <w:pStyle w:val="BodyText"/>
        <w:numPr>
          <w:ilvl w:val="0"/>
          <w:numId w:val="7"/>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Leverage</w:t>
      </w:r>
      <w:r w:rsidRPr="0043414B">
        <w:rPr>
          <w:rFonts w:asciiTheme="minorHAnsi" w:hAnsiTheme="minorHAnsi" w:cstheme="minorHAnsi"/>
          <w:color w:val="000000" w:themeColor="text1"/>
          <w:spacing w:val="-8"/>
        </w:rPr>
        <w:t xml:space="preserve"> </w:t>
      </w:r>
      <w:r w:rsidRPr="0043414B">
        <w:rPr>
          <w:rFonts w:asciiTheme="minorHAnsi" w:hAnsiTheme="minorHAnsi" w:cstheme="minorHAnsi"/>
          <w:color w:val="000000" w:themeColor="text1"/>
        </w:rPr>
        <w:t>analytics</w:t>
      </w:r>
      <w:r w:rsidRPr="0043414B">
        <w:rPr>
          <w:rFonts w:asciiTheme="minorHAnsi" w:hAnsiTheme="minorHAnsi" w:cstheme="minorHAnsi"/>
          <w:color w:val="000000" w:themeColor="text1"/>
          <w:spacing w:val="-8"/>
        </w:rPr>
        <w:t xml:space="preserve"> </w:t>
      </w:r>
      <w:r w:rsidRPr="0043414B">
        <w:rPr>
          <w:rFonts w:asciiTheme="minorHAnsi" w:hAnsiTheme="minorHAnsi" w:cstheme="minorHAnsi"/>
          <w:color w:val="000000" w:themeColor="text1"/>
        </w:rPr>
        <w:t>to</w:t>
      </w:r>
      <w:r w:rsidRPr="0043414B">
        <w:rPr>
          <w:rFonts w:asciiTheme="minorHAnsi" w:hAnsiTheme="minorHAnsi" w:cstheme="minorHAnsi"/>
          <w:color w:val="000000" w:themeColor="text1"/>
          <w:spacing w:val="-8"/>
        </w:rPr>
        <w:t xml:space="preserve"> </w:t>
      </w:r>
      <w:r w:rsidRPr="0043414B">
        <w:rPr>
          <w:rFonts w:asciiTheme="minorHAnsi" w:hAnsiTheme="minorHAnsi" w:cstheme="minorHAnsi"/>
          <w:color w:val="000000" w:themeColor="text1"/>
        </w:rPr>
        <w:t>improve</w:t>
      </w:r>
      <w:r w:rsidRPr="0043414B">
        <w:rPr>
          <w:rFonts w:asciiTheme="minorHAnsi" w:hAnsiTheme="minorHAnsi" w:cstheme="minorHAnsi"/>
          <w:color w:val="000000" w:themeColor="text1"/>
          <w:spacing w:val="-8"/>
        </w:rPr>
        <w:t xml:space="preserve"> </w:t>
      </w:r>
      <w:r w:rsidRPr="0043414B">
        <w:rPr>
          <w:rFonts w:asciiTheme="minorHAnsi" w:hAnsiTheme="minorHAnsi" w:cstheme="minorHAnsi"/>
          <w:color w:val="000000" w:themeColor="text1"/>
        </w:rPr>
        <w:t>processes.</w:t>
      </w:r>
    </w:p>
    <w:p w:rsidR="00056FA8" w:rsidRPr="0043414B" w:rsidRDefault="00056FA8" w:rsidP="00056FA8">
      <w:pPr>
        <w:pStyle w:val="BodyText"/>
        <w:numPr>
          <w:ilvl w:val="0"/>
          <w:numId w:val="7"/>
        </w:numPr>
        <w:tabs>
          <w:tab w:val="left" w:pos="1959"/>
        </w:tabs>
        <w:spacing w:before="2"/>
        <w:rPr>
          <w:rFonts w:asciiTheme="minorHAnsi" w:hAnsiTheme="minorHAnsi" w:cstheme="minorHAnsi"/>
          <w:color w:val="000000" w:themeColor="text1"/>
        </w:rPr>
      </w:pPr>
      <w:r w:rsidRPr="0043414B">
        <w:rPr>
          <w:rFonts w:asciiTheme="minorHAnsi" w:hAnsiTheme="minorHAnsi" w:cstheme="minorHAnsi"/>
          <w:color w:val="000000" w:themeColor="text1"/>
        </w:rPr>
        <w:t xml:space="preserve">Expand the use of EAB </w:t>
      </w:r>
      <w:r w:rsidR="00F6685D" w:rsidRPr="0043414B">
        <w:rPr>
          <w:rFonts w:asciiTheme="minorHAnsi" w:hAnsiTheme="minorHAnsi" w:cstheme="minorHAnsi"/>
          <w:color w:val="000000" w:themeColor="text1"/>
        </w:rPr>
        <w:t xml:space="preserve">with the development of greater content supporting </w:t>
      </w:r>
      <w:r w:rsidRPr="0043414B">
        <w:rPr>
          <w:rFonts w:asciiTheme="minorHAnsi" w:hAnsiTheme="minorHAnsi" w:cstheme="minorHAnsi"/>
          <w:color w:val="000000" w:themeColor="text1"/>
        </w:rPr>
        <w:t>student outreach</w:t>
      </w:r>
      <w:r w:rsidR="00F6685D" w:rsidRPr="0043414B">
        <w:rPr>
          <w:rFonts w:asciiTheme="minorHAnsi" w:hAnsiTheme="minorHAnsi" w:cstheme="minorHAnsi"/>
          <w:color w:val="000000" w:themeColor="text1"/>
        </w:rPr>
        <w:t xml:space="preserve"> and engagement </w:t>
      </w:r>
      <w:r w:rsidR="000C1313" w:rsidRPr="0043414B">
        <w:rPr>
          <w:rFonts w:asciiTheme="minorHAnsi" w:hAnsiTheme="minorHAnsi" w:cstheme="minorHAnsi"/>
          <w:color w:val="000000" w:themeColor="text1"/>
        </w:rPr>
        <w:t>efforts.</w:t>
      </w:r>
    </w:p>
    <w:p w:rsidR="00056FA8" w:rsidRPr="0043414B" w:rsidRDefault="00056FA8" w:rsidP="000C1313">
      <w:pPr>
        <w:pStyle w:val="BodyText"/>
        <w:numPr>
          <w:ilvl w:val="0"/>
          <w:numId w:val="7"/>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 xml:space="preserve">Provide </w:t>
      </w:r>
      <w:r w:rsidR="00F6685D" w:rsidRPr="0043414B">
        <w:rPr>
          <w:rFonts w:asciiTheme="minorHAnsi" w:hAnsiTheme="minorHAnsi" w:cstheme="minorHAnsi"/>
          <w:color w:val="000000" w:themeColor="text1"/>
        </w:rPr>
        <w:t xml:space="preserve">training and </w:t>
      </w:r>
      <w:r w:rsidRPr="0043414B">
        <w:rPr>
          <w:rFonts w:asciiTheme="minorHAnsi" w:hAnsiTheme="minorHAnsi" w:cstheme="minorHAnsi"/>
          <w:color w:val="000000" w:themeColor="text1"/>
        </w:rPr>
        <w:t>support for faculty and staff in the EAB application</w:t>
      </w:r>
      <w:r w:rsidR="00F6685D" w:rsidRPr="0043414B">
        <w:rPr>
          <w:rFonts w:asciiTheme="minorHAnsi" w:hAnsiTheme="minorHAnsi" w:cstheme="minorHAnsi"/>
          <w:color w:val="000000" w:themeColor="text1"/>
        </w:rPr>
        <w:t xml:space="preserve"> to encourage use</w:t>
      </w:r>
      <w:r w:rsidR="000C1313" w:rsidRPr="0043414B">
        <w:rPr>
          <w:rFonts w:asciiTheme="minorHAnsi" w:hAnsiTheme="minorHAnsi" w:cstheme="minorHAnsi"/>
          <w:color w:val="000000" w:themeColor="text1"/>
        </w:rPr>
        <w:t>.</w:t>
      </w:r>
    </w:p>
    <w:p w:rsidR="00056FA8" w:rsidRPr="0043414B" w:rsidRDefault="00056FA8" w:rsidP="00056FA8">
      <w:pPr>
        <w:pStyle w:val="BodyText"/>
        <w:numPr>
          <w:ilvl w:val="2"/>
          <w:numId w:val="8"/>
        </w:numPr>
        <w:tabs>
          <w:tab w:val="left" w:pos="1959"/>
        </w:tabs>
        <w:spacing w:before="69"/>
        <w:rPr>
          <w:rFonts w:asciiTheme="minorHAnsi" w:hAnsiTheme="minorHAnsi" w:cstheme="minorHAnsi"/>
        </w:rPr>
      </w:pPr>
      <w:r w:rsidRPr="0043414B">
        <w:rPr>
          <w:rFonts w:asciiTheme="minorHAnsi" w:hAnsiTheme="minorHAnsi" w:cstheme="minorHAnsi"/>
        </w:rPr>
        <w:lastRenderedPageBreak/>
        <w:t>Evaluate and refine the process of embedded</w:t>
      </w:r>
      <w:r w:rsidRPr="0043414B">
        <w:rPr>
          <w:rFonts w:asciiTheme="minorHAnsi" w:hAnsiTheme="minorHAnsi" w:cstheme="minorHAnsi"/>
          <w:spacing w:val="-5"/>
        </w:rPr>
        <w:t xml:space="preserve"> </w:t>
      </w:r>
      <w:r w:rsidRPr="0043414B">
        <w:rPr>
          <w:rFonts w:asciiTheme="minorHAnsi" w:hAnsiTheme="minorHAnsi" w:cstheme="minorHAnsi"/>
        </w:rPr>
        <w:t>class</w:t>
      </w:r>
      <w:r w:rsidRPr="0043414B">
        <w:rPr>
          <w:rFonts w:asciiTheme="minorHAnsi" w:hAnsiTheme="minorHAnsi" w:cstheme="minorHAnsi"/>
          <w:spacing w:val="-6"/>
        </w:rPr>
        <w:t xml:space="preserve"> </w:t>
      </w:r>
      <w:r w:rsidRPr="0043414B">
        <w:rPr>
          <w:rFonts w:asciiTheme="minorHAnsi" w:hAnsiTheme="minorHAnsi" w:cstheme="minorHAnsi"/>
        </w:rPr>
        <w:t>stewards</w:t>
      </w:r>
      <w:r w:rsidRPr="0043414B">
        <w:rPr>
          <w:rFonts w:asciiTheme="minorHAnsi" w:hAnsiTheme="minorHAnsi" w:cstheme="minorHAnsi"/>
          <w:spacing w:val="-6"/>
        </w:rPr>
        <w:t xml:space="preserve"> </w:t>
      </w:r>
      <w:r w:rsidRPr="0043414B">
        <w:rPr>
          <w:rFonts w:asciiTheme="minorHAnsi" w:hAnsiTheme="minorHAnsi" w:cstheme="minorHAnsi"/>
        </w:rPr>
        <w:t>into</w:t>
      </w:r>
      <w:r w:rsidRPr="0043414B">
        <w:rPr>
          <w:rFonts w:asciiTheme="minorHAnsi" w:hAnsiTheme="minorHAnsi" w:cstheme="minorHAnsi"/>
          <w:spacing w:val="-5"/>
        </w:rPr>
        <w:t xml:space="preserve"> </w:t>
      </w:r>
      <w:r w:rsidRPr="0043414B">
        <w:rPr>
          <w:rFonts w:asciiTheme="minorHAnsi" w:hAnsiTheme="minorHAnsi" w:cstheme="minorHAnsi"/>
        </w:rPr>
        <w:t>barrier</w:t>
      </w:r>
      <w:r w:rsidRPr="0043414B">
        <w:rPr>
          <w:rFonts w:asciiTheme="minorHAnsi" w:hAnsiTheme="minorHAnsi" w:cstheme="minorHAnsi"/>
          <w:spacing w:val="-6"/>
        </w:rPr>
        <w:t xml:space="preserve"> </w:t>
      </w:r>
      <w:r w:rsidRPr="0043414B">
        <w:rPr>
          <w:rFonts w:asciiTheme="minorHAnsi" w:hAnsiTheme="minorHAnsi" w:cstheme="minorHAnsi"/>
        </w:rPr>
        <w:t>courses.</w:t>
      </w:r>
    </w:p>
    <w:p w:rsidR="00056FA8" w:rsidRPr="0043414B" w:rsidRDefault="00056FA8" w:rsidP="00056FA8">
      <w:pPr>
        <w:pStyle w:val="BodyText"/>
        <w:numPr>
          <w:ilvl w:val="0"/>
          <w:numId w:val="7"/>
        </w:numPr>
        <w:tabs>
          <w:tab w:val="left" w:pos="1959"/>
        </w:tabs>
        <w:spacing w:line="274" w:lineRule="exact"/>
        <w:rPr>
          <w:rFonts w:asciiTheme="minorHAnsi" w:hAnsiTheme="minorHAnsi" w:cstheme="minorHAnsi"/>
        </w:rPr>
      </w:pPr>
      <w:r w:rsidRPr="0043414B">
        <w:rPr>
          <w:rFonts w:asciiTheme="minorHAnsi" w:hAnsiTheme="minorHAnsi" w:cstheme="minorHAnsi"/>
        </w:rPr>
        <w:t>Integrate</w:t>
      </w:r>
      <w:r w:rsidRPr="0043414B">
        <w:rPr>
          <w:rFonts w:asciiTheme="minorHAnsi" w:hAnsiTheme="minorHAnsi" w:cstheme="minorHAnsi"/>
          <w:spacing w:val="-7"/>
        </w:rPr>
        <w:t xml:space="preserve"> </w:t>
      </w:r>
      <w:r w:rsidRPr="0043414B">
        <w:rPr>
          <w:rFonts w:asciiTheme="minorHAnsi" w:hAnsiTheme="minorHAnsi" w:cstheme="minorHAnsi"/>
        </w:rPr>
        <w:t>student</w:t>
      </w:r>
      <w:r w:rsidRPr="0043414B">
        <w:rPr>
          <w:rFonts w:asciiTheme="minorHAnsi" w:hAnsiTheme="minorHAnsi" w:cstheme="minorHAnsi"/>
          <w:spacing w:val="-7"/>
        </w:rPr>
        <w:t xml:space="preserve"> </w:t>
      </w:r>
      <w:r w:rsidRPr="0043414B">
        <w:rPr>
          <w:rFonts w:asciiTheme="minorHAnsi" w:hAnsiTheme="minorHAnsi" w:cstheme="minorHAnsi"/>
        </w:rPr>
        <w:t>support</w:t>
      </w:r>
      <w:r w:rsidRPr="0043414B">
        <w:rPr>
          <w:rFonts w:asciiTheme="minorHAnsi" w:hAnsiTheme="minorHAnsi" w:cstheme="minorHAnsi"/>
          <w:spacing w:val="-7"/>
        </w:rPr>
        <w:t xml:space="preserve"> </w:t>
      </w:r>
      <w:r w:rsidRPr="0043414B">
        <w:rPr>
          <w:rFonts w:asciiTheme="minorHAnsi" w:hAnsiTheme="minorHAnsi" w:cstheme="minorHAnsi"/>
        </w:rPr>
        <w:t>within</w:t>
      </w:r>
      <w:r w:rsidRPr="0043414B">
        <w:rPr>
          <w:rFonts w:asciiTheme="minorHAnsi" w:hAnsiTheme="minorHAnsi" w:cstheme="minorHAnsi"/>
          <w:spacing w:val="-6"/>
        </w:rPr>
        <w:t xml:space="preserve"> </w:t>
      </w:r>
      <w:r w:rsidRPr="0043414B">
        <w:rPr>
          <w:rFonts w:asciiTheme="minorHAnsi" w:hAnsiTheme="minorHAnsi" w:cstheme="minorHAnsi"/>
        </w:rPr>
        <w:t>courses;</w:t>
      </w:r>
      <w:r w:rsidRPr="0043414B">
        <w:rPr>
          <w:rFonts w:asciiTheme="minorHAnsi" w:hAnsiTheme="minorHAnsi" w:cstheme="minorHAnsi"/>
          <w:spacing w:val="-7"/>
        </w:rPr>
        <w:t xml:space="preserve"> </w:t>
      </w:r>
      <w:r w:rsidRPr="0043414B">
        <w:rPr>
          <w:rFonts w:asciiTheme="minorHAnsi" w:hAnsiTheme="minorHAnsi" w:cstheme="minorHAnsi"/>
        </w:rPr>
        <w:t>focus</w:t>
      </w:r>
      <w:r w:rsidRPr="0043414B">
        <w:rPr>
          <w:rFonts w:asciiTheme="minorHAnsi" w:hAnsiTheme="minorHAnsi" w:cstheme="minorHAnsi"/>
          <w:spacing w:val="-7"/>
        </w:rPr>
        <w:t xml:space="preserve"> </w:t>
      </w:r>
      <w:r w:rsidRPr="0043414B">
        <w:rPr>
          <w:rFonts w:asciiTheme="minorHAnsi" w:hAnsiTheme="minorHAnsi" w:cstheme="minorHAnsi"/>
        </w:rPr>
        <w:t>on</w:t>
      </w:r>
      <w:r w:rsidRPr="0043414B">
        <w:rPr>
          <w:rFonts w:asciiTheme="minorHAnsi" w:hAnsiTheme="minorHAnsi" w:cstheme="minorHAnsi"/>
          <w:spacing w:val="-6"/>
        </w:rPr>
        <w:t xml:space="preserve"> </w:t>
      </w:r>
      <w:r w:rsidRPr="0043414B">
        <w:rPr>
          <w:rFonts w:asciiTheme="minorHAnsi" w:hAnsiTheme="minorHAnsi" w:cstheme="minorHAnsi"/>
        </w:rPr>
        <w:t>intro/gateway/barrier</w:t>
      </w:r>
    </w:p>
    <w:p w:rsidR="00056FA8" w:rsidRPr="0043414B" w:rsidRDefault="00056FA8" w:rsidP="00056FA8">
      <w:pPr>
        <w:pStyle w:val="BodyText"/>
        <w:spacing w:before="2"/>
        <w:ind w:firstLine="0"/>
        <w:rPr>
          <w:rFonts w:asciiTheme="minorHAnsi" w:hAnsiTheme="minorHAnsi" w:cstheme="minorHAnsi"/>
        </w:rPr>
      </w:pPr>
      <w:proofErr w:type="gramStart"/>
      <w:r w:rsidRPr="0043414B">
        <w:rPr>
          <w:rFonts w:asciiTheme="minorHAnsi" w:hAnsiTheme="minorHAnsi" w:cstheme="minorHAnsi"/>
        </w:rPr>
        <w:t>courses</w:t>
      </w:r>
      <w:proofErr w:type="gramEnd"/>
      <w:r w:rsidRPr="0043414B">
        <w:rPr>
          <w:rFonts w:asciiTheme="minorHAnsi" w:hAnsiTheme="minorHAnsi" w:cstheme="minorHAnsi"/>
          <w:spacing w:val="-5"/>
        </w:rPr>
        <w:t xml:space="preserve"> </w:t>
      </w:r>
      <w:r w:rsidR="00F6685D" w:rsidRPr="0043414B">
        <w:rPr>
          <w:rFonts w:asciiTheme="minorHAnsi" w:hAnsiTheme="minorHAnsi" w:cstheme="minorHAnsi"/>
          <w:spacing w:val="-5"/>
        </w:rPr>
        <w:t>and</w:t>
      </w:r>
      <w:r w:rsidRPr="0043414B">
        <w:rPr>
          <w:rFonts w:asciiTheme="minorHAnsi" w:hAnsiTheme="minorHAnsi" w:cstheme="minorHAnsi"/>
          <w:spacing w:val="-4"/>
        </w:rPr>
        <w:t xml:space="preserve"> </w:t>
      </w:r>
      <w:r w:rsidRPr="0043414B">
        <w:rPr>
          <w:rFonts w:asciiTheme="minorHAnsi" w:hAnsiTheme="minorHAnsi" w:cstheme="minorHAnsi"/>
        </w:rPr>
        <w:t>highest</w:t>
      </w:r>
      <w:r w:rsidRPr="0043414B">
        <w:rPr>
          <w:rFonts w:asciiTheme="minorHAnsi" w:hAnsiTheme="minorHAnsi" w:cstheme="minorHAnsi"/>
          <w:spacing w:val="-4"/>
        </w:rPr>
        <w:t xml:space="preserve"> </w:t>
      </w:r>
      <w:r w:rsidRPr="0043414B">
        <w:rPr>
          <w:rFonts w:asciiTheme="minorHAnsi" w:hAnsiTheme="minorHAnsi" w:cstheme="minorHAnsi"/>
        </w:rPr>
        <w:t>enrollment</w:t>
      </w:r>
      <w:r w:rsidRPr="0043414B">
        <w:rPr>
          <w:rFonts w:asciiTheme="minorHAnsi" w:hAnsiTheme="minorHAnsi" w:cstheme="minorHAnsi"/>
          <w:spacing w:val="-5"/>
        </w:rPr>
        <w:t xml:space="preserve"> </w:t>
      </w:r>
      <w:r w:rsidRPr="0043414B">
        <w:rPr>
          <w:rFonts w:asciiTheme="minorHAnsi" w:hAnsiTheme="minorHAnsi" w:cstheme="minorHAnsi"/>
        </w:rPr>
        <w:t>courses</w:t>
      </w:r>
      <w:r w:rsidRPr="0043414B">
        <w:rPr>
          <w:rFonts w:asciiTheme="minorHAnsi" w:hAnsiTheme="minorHAnsi" w:cstheme="minorHAnsi"/>
          <w:spacing w:val="-4"/>
        </w:rPr>
        <w:t xml:space="preserve"> </w:t>
      </w:r>
      <w:r w:rsidRPr="0043414B">
        <w:rPr>
          <w:rFonts w:asciiTheme="minorHAnsi" w:hAnsiTheme="minorHAnsi" w:cstheme="minorHAnsi"/>
        </w:rPr>
        <w:t>with</w:t>
      </w:r>
      <w:r w:rsidRPr="0043414B">
        <w:rPr>
          <w:rFonts w:asciiTheme="minorHAnsi" w:hAnsiTheme="minorHAnsi" w:cstheme="minorHAnsi"/>
          <w:spacing w:val="-4"/>
        </w:rPr>
        <w:t xml:space="preserve"> </w:t>
      </w:r>
      <w:r w:rsidRPr="0043414B">
        <w:rPr>
          <w:rFonts w:asciiTheme="minorHAnsi" w:hAnsiTheme="minorHAnsi" w:cstheme="minorHAnsi"/>
        </w:rPr>
        <w:t>lowest</w:t>
      </w:r>
      <w:r w:rsidRPr="0043414B">
        <w:rPr>
          <w:rFonts w:asciiTheme="minorHAnsi" w:hAnsiTheme="minorHAnsi" w:cstheme="minorHAnsi"/>
          <w:spacing w:val="-4"/>
        </w:rPr>
        <w:t xml:space="preserve"> </w:t>
      </w:r>
      <w:r w:rsidRPr="0043414B">
        <w:rPr>
          <w:rFonts w:asciiTheme="minorHAnsi" w:hAnsiTheme="minorHAnsi" w:cstheme="minorHAnsi"/>
        </w:rPr>
        <w:t>success</w:t>
      </w:r>
      <w:r w:rsidRPr="0043414B">
        <w:rPr>
          <w:rFonts w:asciiTheme="minorHAnsi" w:hAnsiTheme="minorHAnsi" w:cstheme="minorHAnsi"/>
          <w:spacing w:val="-5"/>
        </w:rPr>
        <w:t xml:space="preserve"> </w:t>
      </w:r>
      <w:r w:rsidRPr="0043414B">
        <w:rPr>
          <w:rFonts w:asciiTheme="minorHAnsi" w:hAnsiTheme="minorHAnsi" w:cstheme="minorHAnsi"/>
        </w:rPr>
        <w:t>rates.</w:t>
      </w:r>
    </w:p>
    <w:p w:rsidR="00056FA8" w:rsidRPr="0043414B" w:rsidRDefault="00056FA8" w:rsidP="00056FA8">
      <w:pPr>
        <w:spacing w:before="1" w:line="280" w:lineRule="exact"/>
        <w:rPr>
          <w:rFonts w:cstheme="minorHAnsi"/>
          <w:sz w:val="24"/>
          <w:szCs w:val="24"/>
        </w:rPr>
      </w:pPr>
    </w:p>
    <w:p w:rsidR="00056FA8" w:rsidRPr="0043414B" w:rsidRDefault="00056FA8" w:rsidP="00056FA8">
      <w:pPr>
        <w:pStyle w:val="BodyText"/>
        <w:numPr>
          <w:ilvl w:val="2"/>
          <w:numId w:val="8"/>
        </w:numPr>
        <w:tabs>
          <w:tab w:val="left" w:pos="1959"/>
        </w:tabs>
        <w:spacing w:line="274" w:lineRule="exact"/>
        <w:ind w:right="702"/>
        <w:rPr>
          <w:rFonts w:asciiTheme="minorHAnsi" w:hAnsiTheme="minorHAnsi" w:cstheme="minorHAnsi"/>
        </w:rPr>
      </w:pPr>
      <w:r w:rsidRPr="0043414B">
        <w:rPr>
          <w:rFonts w:asciiTheme="minorHAnsi" w:hAnsiTheme="minorHAnsi" w:cstheme="minorHAnsi"/>
        </w:rPr>
        <w:t>Develop</w:t>
      </w:r>
      <w:r w:rsidRPr="0043414B">
        <w:rPr>
          <w:rFonts w:asciiTheme="minorHAnsi" w:hAnsiTheme="minorHAnsi" w:cstheme="minorHAnsi"/>
          <w:spacing w:val="-6"/>
        </w:rPr>
        <w:t xml:space="preserve"> </w:t>
      </w:r>
      <w:r w:rsidRPr="0043414B">
        <w:rPr>
          <w:rFonts w:asciiTheme="minorHAnsi" w:hAnsiTheme="minorHAnsi" w:cstheme="minorHAnsi"/>
        </w:rPr>
        <w:t>incentives</w:t>
      </w:r>
      <w:r w:rsidRPr="0043414B">
        <w:rPr>
          <w:rFonts w:asciiTheme="minorHAnsi" w:hAnsiTheme="minorHAnsi" w:cstheme="minorHAnsi"/>
          <w:spacing w:val="-5"/>
        </w:rPr>
        <w:t xml:space="preserve"> </w:t>
      </w:r>
      <w:r w:rsidRPr="0043414B">
        <w:rPr>
          <w:rFonts w:asciiTheme="minorHAnsi" w:hAnsiTheme="minorHAnsi" w:cstheme="minorHAnsi"/>
        </w:rPr>
        <w:t>(e.g.,</w:t>
      </w:r>
      <w:r w:rsidRPr="0043414B">
        <w:rPr>
          <w:rFonts w:asciiTheme="minorHAnsi" w:hAnsiTheme="minorHAnsi" w:cstheme="minorHAnsi"/>
          <w:spacing w:val="-5"/>
        </w:rPr>
        <w:t xml:space="preserve"> </w:t>
      </w:r>
      <w:r w:rsidRPr="0043414B">
        <w:rPr>
          <w:rFonts w:asciiTheme="minorHAnsi" w:hAnsiTheme="minorHAnsi" w:cstheme="minorHAnsi"/>
        </w:rPr>
        <w:t>course</w:t>
      </w:r>
      <w:r w:rsidRPr="0043414B">
        <w:rPr>
          <w:rFonts w:asciiTheme="minorHAnsi" w:hAnsiTheme="minorHAnsi" w:cstheme="minorHAnsi"/>
          <w:spacing w:val="-5"/>
        </w:rPr>
        <w:t xml:space="preserve"> </w:t>
      </w:r>
      <w:r w:rsidRPr="0043414B">
        <w:rPr>
          <w:rFonts w:asciiTheme="minorHAnsi" w:hAnsiTheme="minorHAnsi" w:cstheme="minorHAnsi"/>
        </w:rPr>
        <w:t>discounts,</w:t>
      </w:r>
      <w:r w:rsidRPr="0043414B">
        <w:rPr>
          <w:rFonts w:asciiTheme="minorHAnsi" w:hAnsiTheme="minorHAnsi" w:cstheme="minorHAnsi"/>
          <w:spacing w:val="-6"/>
        </w:rPr>
        <w:t xml:space="preserve"> </w:t>
      </w:r>
      <w:r w:rsidRPr="0043414B">
        <w:rPr>
          <w:rFonts w:asciiTheme="minorHAnsi" w:hAnsiTheme="minorHAnsi" w:cstheme="minorHAnsi"/>
        </w:rPr>
        <w:t>bookstore</w:t>
      </w:r>
      <w:r w:rsidRPr="0043414B">
        <w:rPr>
          <w:rFonts w:asciiTheme="minorHAnsi" w:hAnsiTheme="minorHAnsi" w:cstheme="minorHAnsi"/>
          <w:spacing w:val="-5"/>
        </w:rPr>
        <w:t xml:space="preserve"> </w:t>
      </w:r>
      <w:r w:rsidRPr="0043414B">
        <w:rPr>
          <w:rFonts w:asciiTheme="minorHAnsi" w:hAnsiTheme="minorHAnsi" w:cstheme="minorHAnsi"/>
        </w:rPr>
        <w:t>gift</w:t>
      </w:r>
      <w:r w:rsidRPr="0043414B">
        <w:rPr>
          <w:rFonts w:asciiTheme="minorHAnsi" w:hAnsiTheme="minorHAnsi" w:cstheme="minorHAnsi"/>
          <w:spacing w:val="-5"/>
        </w:rPr>
        <w:t xml:space="preserve"> </w:t>
      </w:r>
      <w:r w:rsidRPr="0043414B">
        <w:rPr>
          <w:rFonts w:asciiTheme="minorHAnsi" w:hAnsiTheme="minorHAnsi" w:cstheme="minorHAnsi"/>
        </w:rPr>
        <w:t>certificate,</w:t>
      </w:r>
      <w:r w:rsidRPr="0043414B">
        <w:rPr>
          <w:rFonts w:asciiTheme="minorHAnsi" w:hAnsiTheme="minorHAnsi" w:cstheme="minorHAnsi"/>
          <w:spacing w:val="-5"/>
        </w:rPr>
        <w:t xml:space="preserve"> </w:t>
      </w:r>
      <w:r w:rsidRPr="0043414B">
        <w:rPr>
          <w:rFonts w:asciiTheme="minorHAnsi" w:hAnsiTheme="minorHAnsi" w:cstheme="minorHAnsi"/>
        </w:rPr>
        <w:t>free</w:t>
      </w:r>
      <w:r w:rsidRPr="0043414B">
        <w:rPr>
          <w:rFonts w:asciiTheme="minorHAnsi" w:hAnsiTheme="minorHAnsi" w:cstheme="minorHAnsi"/>
          <w:w w:val="99"/>
        </w:rPr>
        <w:t xml:space="preserve"> </w:t>
      </w:r>
      <w:r w:rsidRPr="0043414B">
        <w:rPr>
          <w:rFonts w:asciiTheme="minorHAnsi" w:hAnsiTheme="minorHAnsi" w:cstheme="minorHAnsi"/>
        </w:rPr>
        <w:t>book)</w:t>
      </w:r>
      <w:r w:rsidRPr="0043414B">
        <w:rPr>
          <w:rFonts w:asciiTheme="minorHAnsi" w:hAnsiTheme="minorHAnsi" w:cstheme="minorHAnsi"/>
          <w:spacing w:val="-6"/>
        </w:rPr>
        <w:t xml:space="preserve"> </w:t>
      </w:r>
      <w:r w:rsidRPr="0043414B">
        <w:rPr>
          <w:rFonts w:asciiTheme="minorHAnsi" w:hAnsiTheme="minorHAnsi" w:cstheme="minorHAnsi"/>
        </w:rPr>
        <w:t>to</w:t>
      </w:r>
      <w:r w:rsidRPr="0043414B">
        <w:rPr>
          <w:rFonts w:asciiTheme="minorHAnsi" w:hAnsiTheme="minorHAnsi" w:cstheme="minorHAnsi"/>
          <w:spacing w:val="-5"/>
        </w:rPr>
        <w:t xml:space="preserve"> </w:t>
      </w:r>
      <w:r w:rsidRPr="0043414B">
        <w:rPr>
          <w:rFonts w:asciiTheme="minorHAnsi" w:hAnsiTheme="minorHAnsi" w:cstheme="minorHAnsi"/>
        </w:rPr>
        <w:t>encourage</w:t>
      </w:r>
      <w:r w:rsidRPr="0043414B">
        <w:rPr>
          <w:rFonts w:asciiTheme="minorHAnsi" w:hAnsiTheme="minorHAnsi" w:cstheme="minorHAnsi"/>
          <w:spacing w:val="-6"/>
        </w:rPr>
        <w:t xml:space="preserve"> </w:t>
      </w:r>
      <w:r w:rsidRPr="0043414B">
        <w:rPr>
          <w:rFonts w:asciiTheme="minorHAnsi" w:hAnsiTheme="minorHAnsi" w:cstheme="minorHAnsi"/>
        </w:rPr>
        <w:t>timely</w:t>
      </w:r>
      <w:r w:rsidRPr="0043414B">
        <w:rPr>
          <w:rFonts w:asciiTheme="minorHAnsi" w:hAnsiTheme="minorHAnsi" w:cstheme="minorHAnsi"/>
          <w:spacing w:val="-5"/>
        </w:rPr>
        <w:t xml:space="preserve"> </w:t>
      </w:r>
      <w:r w:rsidRPr="0043414B">
        <w:rPr>
          <w:rFonts w:asciiTheme="minorHAnsi" w:hAnsiTheme="minorHAnsi" w:cstheme="minorHAnsi"/>
        </w:rPr>
        <w:t>registration</w:t>
      </w:r>
      <w:r w:rsidRPr="0043414B">
        <w:rPr>
          <w:rFonts w:asciiTheme="minorHAnsi" w:hAnsiTheme="minorHAnsi" w:cstheme="minorHAnsi"/>
          <w:spacing w:val="-6"/>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student</w:t>
      </w:r>
      <w:r w:rsidRPr="0043414B">
        <w:rPr>
          <w:rFonts w:asciiTheme="minorHAnsi" w:hAnsiTheme="minorHAnsi" w:cstheme="minorHAnsi"/>
          <w:spacing w:val="-6"/>
        </w:rPr>
        <w:t xml:space="preserve"> </w:t>
      </w:r>
      <w:r w:rsidRPr="0043414B">
        <w:rPr>
          <w:rFonts w:asciiTheme="minorHAnsi" w:hAnsiTheme="minorHAnsi" w:cstheme="minorHAnsi"/>
        </w:rPr>
        <w:t>persistence.</w:t>
      </w:r>
    </w:p>
    <w:p w:rsidR="00056FA8" w:rsidRPr="0043414B" w:rsidRDefault="00056FA8" w:rsidP="00056FA8">
      <w:pPr>
        <w:spacing w:before="13" w:line="260" w:lineRule="exact"/>
        <w:rPr>
          <w:rFonts w:cstheme="minorHAnsi"/>
          <w:sz w:val="24"/>
          <w:szCs w:val="24"/>
        </w:rPr>
      </w:pPr>
    </w:p>
    <w:p w:rsidR="00056FA8" w:rsidRPr="0043414B" w:rsidRDefault="00056FA8" w:rsidP="00056FA8">
      <w:pPr>
        <w:pStyle w:val="BodyText"/>
        <w:numPr>
          <w:ilvl w:val="2"/>
          <w:numId w:val="8"/>
        </w:numPr>
        <w:tabs>
          <w:tab w:val="left" w:pos="1959"/>
        </w:tabs>
        <w:rPr>
          <w:rFonts w:asciiTheme="minorHAnsi" w:hAnsiTheme="minorHAnsi" w:cstheme="minorHAnsi"/>
        </w:rPr>
      </w:pPr>
      <w:r w:rsidRPr="0043414B">
        <w:rPr>
          <w:rFonts w:asciiTheme="minorHAnsi" w:hAnsiTheme="minorHAnsi" w:cstheme="minorHAnsi"/>
        </w:rPr>
        <w:t>Ensure</w:t>
      </w:r>
      <w:r w:rsidRPr="0043414B">
        <w:rPr>
          <w:rFonts w:asciiTheme="minorHAnsi" w:hAnsiTheme="minorHAnsi" w:cstheme="minorHAnsi"/>
          <w:spacing w:val="-10"/>
        </w:rPr>
        <w:t xml:space="preserve"> </w:t>
      </w:r>
      <w:r w:rsidR="00F6685D" w:rsidRPr="0043414B">
        <w:rPr>
          <w:rFonts w:asciiTheme="minorHAnsi" w:hAnsiTheme="minorHAnsi" w:cstheme="minorHAnsi"/>
          <w:spacing w:val="-10"/>
        </w:rPr>
        <w:t>t</w:t>
      </w:r>
      <w:r w:rsidRPr="0043414B">
        <w:rPr>
          <w:rFonts w:asciiTheme="minorHAnsi" w:hAnsiTheme="minorHAnsi" w:cstheme="minorHAnsi"/>
        </w:rPr>
        <w:t>imely</w:t>
      </w:r>
      <w:r w:rsidRPr="0043414B">
        <w:rPr>
          <w:rFonts w:asciiTheme="minorHAnsi" w:hAnsiTheme="minorHAnsi" w:cstheme="minorHAnsi"/>
          <w:spacing w:val="-9"/>
        </w:rPr>
        <w:t xml:space="preserve"> </w:t>
      </w:r>
      <w:r w:rsidR="00F6685D" w:rsidRPr="0043414B">
        <w:rPr>
          <w:rFonts w:asciiTheme="minorHAnsi" w:hAnsiTheme="minorHAnsi" w:cstheme="minorHAnsi"/>
        </w:rPr>
        <w:t>r</w:t>
      </w:r>
      <w:r w:rsidRPr="0043414B">
        <w:rPr>
          <w:rFonts w:asciiTheme="minorHAnsi" w:hAnsiTheme="minorHAnsi" w:cstheme="minorHAnsi"/>
        </w:rPr>
        <w:t>egistration.</w:t>
      </w:r>
    </w:p>
    <w:p w:rsidR="00056FA8" w:rsidRPr="0043414B" w:rsidRDefault="00056FA8" w:rsidP="00056FA8">
      <w:pPr>
        <w:pStyle w:val="BodyText"/>
        <w:numPr>
          <w:ilvl w:val="0"/>
          <w:numId w:val="7"/>
        </w:numPr>
        <w:tabs>
          <w:tab w:val="left" w:pos="1959"/>
        </w:tabs>
        <w:spacing w:before="2"/>
        <w:rPr>
          <w:rFonts w:asciiTheme="minorHAnsi" w:hAnsiTheme="minorHAnsi" w:cstheme="minorHAnsi"/>
        </w:rPr>
      </w:pPr>
      <w:r w:rsidRPr="0043414B">
        <w:rPr>
          <w:rFonts w:asciiTheme="minorHAnsi" w:hAnsiTheme="minorHAnsi" w:cstheme="minorHAnsi"/>
        </w:rPr>
        <w:t>Review</w:t>
      </w:r>
      <w:r w:rsidRPr="0043414B">
        <w:rPr>
          <w:rFonts w:asciiTheme="minorHAnsi" w:hAnsiTheme="minorHAnsi" w:cstheme="minorHAnsi"/>
          <w:spacing w:val="-7"/>
        </w:rPr>
        <w:t xml:space="preserve"> </w:t>
      </w:r>
      <w:r w:rsidRPr="0043414B">
        <w:rPr>
          <w:rFonts w:asciiTheme="minorHAnsi" w:hAnsiTheme="minorHAnsi" w:cstheme="minorHAnsi"/>
        </w:rPr>
        <w:t>current</w:t>
      </w:r>
      <w:r w:rsidRPr="0043414B">
        <w:rPr>
          <w:rFonts w:asciiTheme="minorHAnsi" w:hAnsiTheme="minorHAnsi" w:cstheme="minorHAnsi"/>
          <w:spacing w:val="-7"/>
        </w:rPr>
        <w:t xml:space="preserve"> </w:t>
      </w:r>
      <w:r w:rsidRPr="0043414B">
        <w:rPr>
          <w:rFonts w:asciiTheme="minorHAnsi" w:hAnsiTheme="minorHAnsi" w:cstheme="minorHAnsi"/>
        </w:rPr>
        <w:t>policies</w:t>
      </w:r>
      <w:r w:rsidRPr="0043414B">
        <w:rPr>
          <w:rFonts w:asciiTheme="minorHAnsi" w:hAnsiTheme="minorHAnsi" w:cstheme="minorHAnsi"/>
          <w:spacing w:val="-7"/>
        </w:rPr>
        <w:t xml:space="preserve"> </w:t>
      </w:r>
      <w:r w:rsidRPr="0043414B">
        <w:rPr>
          <w:rFonts w:asciiTheme="minorHAnsi" w:hAnsiTheme="minorHAnsi" w:cstheme="minorHAnsi"/>
        </w:rPr>
        <w:t>and</w:t>
      </w:r>
      <w:r w:rsidRPr="0043414B">
        <w:rPr>
          <w:rFonts w:asciiTheme="minorHAnsi" w:hAnsiTheme="minorHAnsi" w:cstheme="minorHAnsi"/>
          <w:spacing w:val="-7"/>
        </w:rPr>
        <w:t xml:space="preserve"> </w:t>
      </w:r>
      <w:r w:rsidRPr="0043414B">
        <w:rPr>
          <w:rFonts w:asciiTheme="minorHAnsi" w:hAnsiTheme="minorHAnsi" w:cstheme="minorHAnsi"/>
        </w:rPr>
        <w:t>practices</w:t>
      </w:r>
      <w:r w:rsidRPr="0043414B">
        <w:rPr>
          <w:rFonts w:asciiTheme="minorHAnsi" w:hAnsiTheme="minorHAnsi" w:cstheme="minorHAnsi"/>
          <w:spacing w:val="-7"/>
        </w:rPr>
        <w:t xml:space="preserve"> </w:t>
      </w:r>
      <w:r w:rsidRPr="0043414B">
        <w:rPr>
          <w:rFonts w:asciiTheme="minorHAnsi" w:hAnsiTheme="minorHAnsi" w:cstheme="minorHAnsi"/>
        </w:rPr>
        <w:t>regarding</w:t>
      </w:r>
      <w:r w:rsidRPr="0043414B">
        <w:rPr>
          <w:rFonts w:asciiTheme="minorHAnsi" w:hAnsiTheme="minorHAnsi" w:cstheme="minorHAnsi"/>
          <w:spacing w:val="-7"/>
        </w:rPr>
        <w:t xml:space="preserve"> </w:t>
      </w:r>
      <w:r w:rsidRPr="0043414B">
        <w:rPr>
          <w:rFonts w:asciiTheme="minorHAnsi" w:hAnsiTheme="minorHAnsi" w:cstheme="minorHAnsi"/>
        </w:rPr>
        <w:t>registration.</w:t>
      </w:r>
    </w:p>
    <w:p w:rsidR="00056FA8" w:rsidRPr="0043414B" w:rsidRDefault="00056FA8" w:rsidP="00056FA8">
      <w:pPr>
        <w:pStyle w:val="BodyText"/>
        <w:numPr>
          <w:ilvl w:val="0"/>
          <w:numId w:val="7"/>
        </w:numPr>
        <w:tabs>
          <w:tab w:val="left" w:pos="1959"/>
        </w:tabs>
        <w:spacing w:line="274" w:lineRule="exact"/>
        <w:rPr>
          <w:rFonts w:asciiTheme="minorHAnsi" w:hAnsiTheme="minorHAnsi" w:cstheme="minorHAnsi"/>
        </w:rPr>
      </w:pPr>
      <w:r w:rsidRPr="0043414B">
        <w:rPr>
          <w:rFonts w:asciiTheme="minorHAnsi" w:hAnsiTheme="minorHAnsi" w:cstheme="minorHAnsi"/>
        </w:rPr>
        <w:t>Send</w:t>
      </w:r>
      <w:r w:rsidRPr="0043414B">
        <w:rPr>
          <w:rFonts w:asciiTheme="minorHAnsi" w:hAnsiTheme="minorHAnsi" w:cstheme="minorHAnsi"/>
          <w:spacing w:val="-6"/>
        </w:rPr>
        <w:t xml:space="preserve"> </w:t>
      </w:r>
      <w:r w:rsidRPr="0043414B">
        <w:rPr>
          <w:rFonts w:asciiTheme="minorHAnsi" w:hAnsiTheme="minorHAnsi" w:cstheme="minorHAnsi"/>
        </w:rPr>
        <w:t>personalized</w:t>
      </w:r>
      <w:r w:rsidRPr="0043414B">
        <w:rPr>
          <w:rFonts w:asciiTheme="minorHAnsi" w:hAnsiTheme="minorHAnsi" w:cstheme="minorHAnsi"/>
          <w:spacing w:val="-5"/>
        </w:rPr>
        <w:t xml:space="preserve"> </w:t>
      </w:r>
      <w:r w:rsidRPr="0043414B">
        <w:rPr>
          <w:rFonts w:asciiTheme="minorHAnsi" w:hAnsiTheme="minorHAnsi" w:cstheme="minorHAnsi"/>
        </w:rPr>
        <w:t>registration</w:t>
      </w:r>
      <w:r w:rsidRPr="0043414B">
        <w:rPr>
          <w:rFonts w:asciiTheme="minorHAnsi" w:hAnsiTheme="minorHAnsi" w:cstheme="minorHAnsi"/>
          <w:spacing w:val="-6"/>
        </w:rPr>
        <w:t xml:space="preserve"> </w:t>
      </w:r>
      <w:r w:rsidRPr="0043414B">
        <w:rPr>
          <w:rFonts w:asciiTheme="minorHAnsi" w:hAnsiTheme="minorHAnsi" w:cstheme="minorHAnsi"/>
        </w:rPr>
        <w:t>messages</w:t>
      </w:r>
      <w:r w:rsidRPr="0043414B">
        <w:rPr>
          <w:rFonts w:asciiTheme="minorHAnsi" w:hAnsiTheme="minorHAnsi" w:cstheme="minorHAnsi"/>
          <w:spacing w:val="-5"/>
        </w:rPr>
        <w:t xml:space="preserve"> </w:t>
      </w:r>
      <w:r w:rsidRPr="0043414B">
        <w:rPr>
          <w:rFonts w:asciiTheme="minorHAnsi" w:hAnsiTheme="minorHAnsi" w:cstheme="minorHAnsi"/>
        </w:rPr>
        <w:t>(recommend</w:t>
      </w:r>
      <w:r w:rsidRPr="0043414B">
        <w:rPr>
          <w:rFonts w:asciiTheme="minorHAnsi" w:hAnsiTheme="minorHAnsi" w:cstheme="minorHAnsi"/>
          <w:spacing w:val="-6"/>
        </w:rPr>
        <w:t xml:space="preserve"> </w:t>
      </w:r>
      <w:r w:rsidRPr="0043414B">
        <w:rPr>
          <w:rFonts w:asciiTheme="minorHAnsi" w:hAnsiTheme="minorHAnsi" w:cstheme="minorHAnsi"/>
        </w:rPr>
        <w:t>courses</w:t>
      </w:r>
      <w:r w:rsidRPr="0043414B">
        <w:rPr>
          <w:rFonts w:asciiTheme="minorHAnsi" w:hAnsiTheme="minorHAnsi" w:cstheme="minorHAnsi"/>
          <w:spacing w:val="-5"/>
        </w:rPr>
        <w:t xml:space="preserve"> </w:t>
      </w:r>
      <w:r w:rsidRPr="0043414B">
        <w:rPr>
          <w:rFonts w:asciiTheme="minorHAnsi" w:hAnsiTheme="minorHAnsi" w:cstheme="minorHAnsi"/>
        </w:rPr>
        <w:t>based</w:t>
      </w:r>
      <w:r w:rsidRPr="0043414B">
        <w:rPr>
          <w:rFonts w:asciiTheme="minorHAnsi" w:hAnsiTheme="minorHAnsi" w:cstheme="minorHAnsi"/>
          <w:spacing w:val="-6"/>
        </w:rPr>
        <w:t xml:space="preserve"> </w:t>
      </w:r>
      <w:r w:rsidRPr="0043414B">
        <w:rPr>
          <w:rFonts w:asciiTheme="minorHAnsi" w:hAnsiTheme="minorHAnsi" w:cstheme="minorHAnsi"/>
        </w:rPr>
        <w:t>on</w:t>
      </w:r>
    </w:p>
    <w:p w:rsidR="00E35155" w:rsidRPr="0043414B" w:rsidRDefault="00F6685D" w:rsidP="00E35155">
      <w:pPr>
        <w:pStyle w:val="BodyText"/>
        <w:spacing w:before="2"/>
        <w:ind w:firstLine="0"/>
        <w:rPr>
          <w:rFonts w:asciiTheme="minorHAnsi" w:hAnsiTheme="minorHAnsi" w:cstheme="minorHAnsi"/>
        </w:rPr>
      </w:pPr>
      <w:proofErr w:type="gramStart"/>
      <w:r w:rsidRPr="0043414B">
        <w:rPr>
          <w:rFonts w:asciiTheme="minorHAnsi" w:hAnsiTheme="minorHAnsi" w:cstheme="minorHAnsi"/>
        </w:rPr>
        <w:t>d</w:t>
      </w:r>
      <w:r w:rsidR="00056FA8" w:rsidRPr="0043414B">
        <w:rPr>
          <w:rFonts w:asciiTheme="minorHAnsi" w:hAnsiTheme="minorHAnsi" w:cstheme="minorHAnsi"/>
        </w:rPr>
        <w:t>egree</w:t>
      </w:r>
      <w:proofErr w:type="gramEnd"/>
      <w:r w:rsidR="00056FA8" w:rsidRPr="0043414B">
        <w:rPr>
          <w:rFonts w:asciiTheme="minorHAnsi" w:hAnsiTheme="minorHAnsi" w:cstheme="minorHAnsi"/>
          <w:spacing w:val="-11"/>
        </w:rPr>
        <w:t xml:space="preserve"> </w:t>
      </w:r>
      <w:r w:rsidRPr="0043414B">
        <w:rPr>
          <w:rFonts w:asciiTheme="minorHAnsi" w:hAnsiTheme="minorHAnsi" w:cstheme="minorHAnsi"/>
          <w:spacing w:val="-11"/>
        </w:rPr>
        <w:t>p</w:t>
      </w:r>
      <w:r w:rsidR="00056FA8" w:rsidRPr="0043414B">
        <w:rPr>
          <w:rFonts w:asciiTheme="minorHAnsi" w:hAnsiTheme="minorHAnsi" w:cstheme="minorHAnsi"/>
        </w:rPr>
        <w:t>rogress</w:t>
      </w:r>
      <w:r w:rsidRPr="0043414B">
        <w:rPr>
          <w:rFonts w:asciiTheme="minorHAnsi" w:hAnsiTheme="minorHAnsi" w:cstheme="minorHAnsi"/>
        </w:rPr>
        <w:t xml:space="preserve"> reports</w:t>
      </w:r>
      <w:r w:rsidR="00056FA8" w:rsidRPr="0043414B">
        <w:rPr>
          <w:rFonts w:asciiTheme="minorHAnsi" w:hAnsiTheme="minorHAnsi" w:cstheme="minorHAnsi"/>
        </w:rPr>
        <w:t>).</w:t>
      </w:r>
    </w:p>
    <w:p w:rsidR="00E35155" w:rsidRPr="0043414B" w:rsidRDefault="00E35155" w:rsidP="00E35155">
      <w:pPr>
        <w:pStyle w:val="BodyText"/>
        <w:numPr>
          <w:ilvl w:val="0"/>
          <w:numId w:val="7"/>
        </w:numPr>
        <w:spacing w:before="2"/>
        <w:rPr>
          <w:rFonts w:asciiTheme="minorHAnsi" w:hAnsiTheme="minorHAnsi" w:cstheme="minorHAnsi"/>
        </w:rPr>
      </w:pPr>
      <w:r w:rsidRPr="0043414B">
        <w:rPr>
          <w:rFonts w:asciiTheme="minorHAnsi" w:hAnsiTheme="minorHAnsi" w:cstheme="minorHAnsi"/>
        </w:rPr>
        <w:t>Conduct focused program-specific outreach campaigns to current students to address barriers to re-registration and improve retention and progress towards completion.</w:t>
      </w:r>
    </w:p>
    <w:p w:rsidR="00E35155" w:rsidRPr="0043414B" w:rsidRDefault="00E35155" w:rsidP="00056FA8">
      <w:pPr>
        <w:pStyle w:val="BodyText"/>
        <w:numPr>
          <w:ilvl w:val="0"/>
          <w:numId w:val="7"/>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Establish a regular schedule of communication by program liaisons and academic coordinators with students during the registration period.</w:t>
      </w:r>
    </w:p>
    <w:p w:rsidR="00E645FE" w:rsidRPr="0043414B" w:rsidRDefault="00E645FE" w:rsidP="00056FA8">
      <w:pPr>
        <w:pStyle w:val="BodyText"/>
        <w:numPr>
          <w:ilvl w:val="0"/>
          <w:numId w:val="7"/>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 xml:space="preserve">Provide more opportunities for </w:t>
      </w:r>
      <w:r w:rsidR="00F6685D" w:rsidRPr="0043414B">
        <w:rPr>
          <w:rFonts w:asciiTheme="minorHAnsi" w:hAnsiTheme="minorHAnsi" w:cstheme="minorHAnsi"/>
          <w:color w:val="000000" w:themeColor="text1"/>
        </w:rPr>
        <w:t>high-contact</w:t>
      </w:r>
      <w:r w:rsidRPr="0043414B">
        <w:rPr>
          <w:rFonts w:asciiTheme="minorHAnsi" w:hAnsiTheme="minorHAnsi" w:cstheme="minorHAnsi"/>
          <w:color w:val="000000" w:themeColor="text1"/>
        </w:rPr>
        <w:t xml:space="preserve"> advising throughout </w:t>
      </w:r>
      <w:r w:rsidR="00F6685D" w:rsidRPr="0043414B">
        <w:rPr>
          <w:rFonts w:asciiTheme="minorHAnsi" w:hAnsiTheme="minorHAnsi" w:cstheme="minorHAnsi"/>
          <w:color w:val="000000" w:themeColor="text1"/>
        </w:rPr>
        <w:t>a</w:t>
      </w:r>
      <w:r w:rsidRPr="0043414B">
        <w:rPr>
          <w:rFonts w:asciiTheme="minorHAnsi" w:hAnsiTheme="minorHAnsi" w:cstheme="minorHAnsi"/>
          <w:color w:val="000000" w:themeColor="text1"/>
        </w:rPr>
        <w:t xml:space="preserve"> student’</w:t>
      </w:r>
      <w:r w:rsidR="00F6685D" w:rsidRPr="0043414B">
        <w:rPr>
          <w:rFonts w:asciiTheme="minorHAnsi" w:hAnsiTheme="minorHAnsi" w:cstheme="minorHAnsi"/>
          <w:color w:val="000000" w:themeColor="text1"/>
        </w:rPr>
        <w:t>s</w:t>
      </w:r>
      <w:r w:rsidRPr="0043414B">
        <w:rPr>
          <w:rFonts w:asciiTheme="minorHAnsi" w:hAnsiTheme="minorHAnsi" w:cstheme="minorHAnsi"/>
          <w:color w:val="000000" w:themeColor="text1"/>
        </w:rPr>
        <w:t xml:space="preserve"> academic career.</w:t>
      </w:r>
    </w:p>
    <w:p w:rsidR="00056FA8" w:rsidRPr="0043414B" w:rsidRDefault="00056FA8" w:rsidP="00056FA8">
      <w:pPr>
        <w:pStyle w:val="BodyText"/>
        <w:numPr>
          <w:ilvl w:val="0"/>
          <w:numId w:val="7"/>
        </w:numPr>
        <w:tabs>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 xml:space="preserve">Enhance </w:t>
      </w:r>
      <w:r w:rsidR="000C1313" w:rsidRPr="0043414B">
        <w:rPr>
          <w:rFonts w:asciiTheme="minorHAnsi" w:hAnsiTheme="minorHAnsi" w:cstheme="minorHAnsi"/>
          <w:color w:val="000000" w:themeColor="text1"/>
        </w:rPr>
        <w:t>the mentorship role of faculty.</w:t>
      </w:r>
    </w:p>
    <w:p w:rsidR="00056FA8" w:rsidRPr="0043414B" w:rsidRDefault="00056FA8" w:rsidP="00056FA8">
      <w:pPr>
        <w:spacing w:before="16" w:line="260" w:lineRule="exact"/>
        <w:rPr>
          <w:rFonts w:cstheme="minorHAnsi"/>
          <w:color w:val="000000" w:themeColor="text1"/>
          <w:sz w:val="24"/>
          <w:szCs w:val="24"/>
        </w:rPr>
      </w:pPr>
    </w:p>
    <w:p w:rsidR="0043414B" w:rsidRPr="0043414B" w:rsidRDefault="00056FA8" w:rsidP="00157679">
      <w:pPr>
        <w:pStyle w:val="Heading2"/>
        <w:numPr>
          <w:ilvl w:val="1"/>
          <w:numId w:val="8"/>
        </w:numPr>
        <w:tabs>
          <w:tab w:val="left" w:pos="1239"/>
          <w:tab w:val="left" w:pos="1959"/>
        </w:tabs>
        <w:spacing w:line="274" w:lineRule="exact"/>
        <w:rPr>
          <w:rFonts w:asciiTheme="minorHAnsi" w:hAnsiTheme="minorHAnsi" w:cstheme="minorHAnsi"/>
          <w:color w:val="000000" w:themeColor="text1"/>
        </w:rPr>
      </w:pPr>
      <w:r w:rsidRPr="0043414B">
        <w:rPr>
          <w:rFonts w:asciiTheme="minorHAnsi" w:hAnsiTheme="minorHAnsi" w:cstheme="minorHAnsi"/>
          <w:color w:val="000000" w:themeColor="text1"/>
        </w:rPr>
        <w:t>Engage with external partners for student learning and success opportunities.</w:t>
      </w:r>
    </w:p>
    <w:p w:rsidR="0043414B" w:rsidRPr="0043414B" w:rsidRDefault="00AC4CA2" w:rsidP="0043414B">
      <w:pPr>
        <w:pStyle w:val="Heading2"/>
        <w:numPr>
          <w:ilvl w:val="2"/>
          <w:numId w:val="8"/>
        </w:numPr>
        <w:tabs>
          <w:tab w:val="left" w:pos="1710"/>
          <w:tab w:val="left" w:pos="1959"/>
        </w:tabs>
        <w:spacing w:line="274" w:lineRule="exact"/>
        <w:ind w:left="1980"/>
        <w:rPr>
          <w:rFonts w:asciiTheme="minorHAnsi" w:hAnsiTheme="minorHAnsi" w:cstheme="minorHAnsi"/>
          <w:b w:val="0"/>
          <w:i w:val="0"/>
          <w:color w:val="000000" w:themeColor="text1"/>
        </w:rPr>
      </w:pPr>
      <w:r w:rsidRPr="0043414B">
        <w:rPr>
          <w:rFonts w:asciiTheme="minorHAnsi" w:hAnsiTheme="minorHAnsi" w:cstheme="minorHAnsi"/>
          <w:b w:val="0"/>
          <w:i w:val="0"/>
          <w:color w:val="000000" w:themeColor="text1"/>
        </w:rPr>
        <w:t>Bolster Career Services to prepare students to en</w:t>
      </w:r>
      <w:r w:rsidR="0043414B" w:rsidRPr="0043414B">
        <w:rPr>
          <w:rFonts w:asciiTheme="minorHAnsi" w:hAnsiTheme="minorHAnsi" w:cstheme="minorHAnsi"/>
          <w:b w:val="0"/>
          <w:i w:val="0"/>
          <w:color w:val="000000" w:themeColor="text1"/>
        </w:rPr>
        <w:t xml:space="preserve">ter their professional fields, </w:t>
      </w:r>
      <w:r w:rsidRPr="0043414B">
        <w:rPr>
          <w:rFonts w:asciiTheme="minorHAnsi" w:hAnsiTheme="minorHAnsi" w:cstheme="minorHAnsi"/>
          <w:b w:val="0"/>
          <w:i w:val="0"/>
          <w:color w:val="000000" w:themeColor="text1"/>
        </w:rPr>
        <w:t>and increase opportunities for networking with potential employers.</w:t>
      </w:r>
      <w:r w:rsidR="0043414B" w:rsidRPr="0043414B">
        <w:rPr>
          <w:rFonts w:asciiTheme="minorHAnsi" w:hAnsiTheme="minorHAnsi" w:cstheme="minorHAnsi"/>
          <w:b w:val="0"/>
          <w:i w:val="0"/>
          <w:color w:val="000000" w:themeColor="text1"/>
        </w:rPr>
        <w:br/>
      </w:r>
    </w:p>
    <w:p w:rsidR="00056FA8" w:rsidRPr="0043414B" w:rsidRDefault="00056FA8" w:rsidP="0043414B">
      <w:pPr>
        <w:pStyle w:val="Heading2"/>
        <w:numPr>
          <w:ilvl w:val="2"/>
          <w:numId w:val="8"/>
        </w:numPr>
        <w:tabs>
          <w:tab w:val="left" w:pos="1710"/>
          <w:tab w:val="left" w:pos="1959"/>
        </w:tabs>
        <w:spacing w:line="274" w:lineRule="exact"/>
        <w:ind w:left="1980"/>
        <w:rPr>
          <w:rFonts w:asciiTheme="minorHAnsi" w:hAnsiTheme="minorHAnsi" w:cstheme="minorHAnsi"/>
          <w:b w:val="0"/>
          <w:i w:val="0"/>
          <w:color w:val="000000" w:themeColor="text1"/>
        </w:rPr>
      </w:pPr>
      <w:r w:rsidRPr="0043414B">
        <w:rPr>
          <w:rFonts w:asciiTheme="minorHAnsi" w:hAnsiTheme="minorHAnsi" w:cstheme="minorHAnsi"/>
          <w:b w:val="0"/>
          <w:i w:val="0"/>
          <w:color w:val="000000" w:themeColor="text1"/>
        </w:rPr>
        <w:t>Partner</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with</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the</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New</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Ventures</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Maine,</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the</w:t>
      </w:r>
      <w:r w:rsidRPr="0043414B">
        <w:rPr>
          <w:rFonts w:asciiTheme="minorHAnsi" w:hAnsiTheme="minorHAnsi" w:cstheme="minorHAnsi"/>
          <w:b w:val="0"/>
          <w:i w:val="0"/>
          <w:color w:val="000000" w:themeColor="text1"/>
          <w:spacing w:val="-3"/>
        </w:rPr>
        <w:t xml:space="preserve"> </w:t>
      </w:r>
      <w:r w:rsidRPr="0043414B">
        <w:rPr>
          <w:rFonts w:asciiTheme="minorHAnsi" w:hAnsiTheme="minorHAnsi" w:cstheme="minorHAnsi"/>
          <w:b w:val="0"/>
          <w:i w:val="0"/>
          <w:color w:val="000000" w:themeColor="text1"/>
        </w:rPr>
        <w:t>Maine</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State</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Chamber</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of</w:t>
      </w:r>
    </w:p>
    <w:p w:rsidR="004F6208" w:rsidRPr="0043414B" w:rsidRDefault="00056FA8" w:rsidP="004F6208">
      <w:pPr>
        <w:pStyle w:val="BodyText"/>
        <w:spacing w:before="2"/>
        <w:ind w:firstLine="0"/>
        <w:rPr>
          <w:rFonts w:asciiTheme="minorHAnsi" w:hAnsiTheme="minorHAnsi" w:cstheme="minorHAnsi"/>
        </w:rPr>
      </w:pPr>
      <w:r w:rsidRPr="0043414B">
        <w:rPr>
          <w:rFonts w:asciiTheme="minorHAnsi" w:hAnsiTheme="minorHAnsi" w:cstheme="minorHAnsi"/>
        </w:rPr>
        <w:t>Commerce</w:t>
      </w:r>
      <w:r w:rsidRPr="0043414B">
        <w:rPr>
          <w:rFonts w:asciiTheme="minorHAnsi" w:hAnsiTheme="minorHAnsi" w:cstheme="minorHAnsi"/>
          <w:spacing w:val="-8"/>
        </w:rPr>
        <w:t xml:space="preserve"> </w:t>
      </w:r>
      <w:r w:rsidRPr="0043414B">
        <w:rPr>
          <w:rFonts w:asciiTheme="minorHAnsi" w:hAnsiTheme="minorHAnsi" w:cstheme="minorHAnsi"/>
        </w:rPr>
        <w:t>and</w:t>
      </w:r>
      <w:r w:rsidRPr="0043414B">
        <w:rPr>
          <w:rFonts w:asciiTheme="minorHAnsi" w:hAnsiTheme="minorHAnsi" w:cstheme="minorHAnsi"/>
          <w:spacing w:val="-7"/>
        </w:rPr>
        <w:t xml:space="preserve"> </w:t>
      </w:r>
      <w:r w:rsidRPr="0043414B">
        <w:rPr>
          <w:rFonts w:asciiTheme="minorHAnsi" w:hAnsiTheme="minorHAnsi" w:cstheme="minorHAnsi"/>
        </w:rPr>
        <w:t>other</w:t>
      </w:r>
      <w:r w:rsidRPr="0043414B">
        <w:rPr>
          <w:rFonts w:asciiTheme="minorHAnsi" w:hAnsiTheme="minorHAnsi" w:cstheme="minorHAnsi"/>
          <w:spacing w:val="-7"/>
        </w:rPr>
        <w:t xml:space="preserve"> </w:t>
      </w:r>
      <w:r w:rsidRPr="0043414B">
        <w:rPr>
          <w:rFonts w:asciiTheme="minorHAnsi" w:hAnsiTheme="minorHAnsi" w:cstheme="minorHAnsi"/>
        </w:rPr>
        <w:t>partners</w:t>
      </w:r>
      <w:r w:rsidRPr="0043414B">
        <w:rPr>
          <w:rFonts w:asciiTheme="minorHAnsi" w:hAnsiTheme="minorHAnsi" w:cstheme="minorHAnsi"/>
          <w:spacing w:val="-7"/>
        </w:rPr>
        <w:t xml:space="preserve"> </w:t>
      </w:r>
      <w:r w:rsidRPr="0043414B">
        <w:rPr>
          <w:rFonts w:asciiTheme="minorHAnsi" w:hAnsiTheme="minorHAnsi" w:cstheme="minorHAnsi"/>
        </w:rPr>
        <w:t>to</w:t>
      </w:r>
      <w:r w:rsidRPr="0043414B">
        <w:rPr>
          <w:rFonts w:asciiTheme="minorHAnsi" w:hAnsiTheme="minorHAnsi" w:cstheme="minorHAnsi"/>
          <w:spacing w:val="-7"/>
        </w:rPr>
        <w:t xml:space="preserve"> </w:t>
      </w:r>
      <w:r w:rsidRPr="0043414B">
        <w:rPr>
          <w:rFonts w:asciiTheme="minorHAnsi" w:hAnsiTheme="minorHAnsi" w:cstheme="minorHAnsi"/>
        </w:rPr>
        <w:t>promote</w:t>
      </w:r>
      <w:r w:rsidRPr="0043414B">
        <w:rPr>
          <w:rFonts w:asciiTheme="minorHAnsi" w:hAnsiTheme="minorHAnsi" w:cstheme="minorHAnsi"/>
          <w:spacing w:val="-7"/>
        </w:rPr>
        <w:t xml:space="preserve"> </w:t>
      </w:r>
      <w:r w:rsidRPr="0043414B">
        <w:rPr>
          <w:rFonts w:asciiTheme="minorHAnsi" w:hAnsiTheme="minorHAnsi" w:cstheme="minorHAnsi"/>
        </w:rPr>
        <w:t>stat</w:t>
      </w:r>
      <w:r w:rsidRPr="0043414B">
        <w:rPr>
          <w:rFonts w:asciiTheme="minorHAnsi" w:hAnsiTheme="minorHAnsi" w:cstheme="minorHAnsi"/>
          <w:spacing w:val="-1"/>
        </w:rPr>
        <w:t>e</w:t>
      </w:r>
      <w:r w:rsidRPr="0043414B">
        <w:rPr>
          <w:rFonts w:asciiTheme="minorHAnsi" w:hAnsiTheme="minorHAnsi" w:cstheme="minorHAnsi"/>
        </w:rPr>
        <w:t>-wide</w:t>
      </w:r>
      <w:r w:rsidRPr="0043414B">
        <w:rPr>
          <w:rFonts w:asciiTheme="minorHAnsi" w:hAnsiTheme="minorHAnsi" w:cstheme="minorHAnsi"/>
          <w:spacing w:val="-7"/>
        </w:rPr>
        <w:t xml:space="preserve"> enrollment </w:t>
      </w:r>
      <w:r w:rsidRPr="0043414B">
        <w:rPr>
          <w:rFonts w:asciiTheme="minorHAnsi" w:hAnsiTheme="minorHAnsi" w:cstheme="minorHAnsi"/>
        </w:rPr>
        <w:t>opportunities and internships.</w:t>
      </w:r>
    </w:p>
    <w:p w:rsidR="00056FA8" w:rsidRPr="0043414B" w:rsidRDefault="00056FA8" w:rsidP="00056FA8">
      <w:pPr>
        <w:ind w:left="160"/>
        <w:rPr>
          <w:rFonts w:eastAsia="Times New Roman" w:cstheme="minorHAnsi"/>
          <w:b/>
          <w:bCs/>
          <w:color w:val="1F4E79"/>
          <w:sz w:val="24"/>
          <w:szCs w:val="24"/>
          <w:u w:val="single" w:color="1F4E79"/>
        </w:rPr>
      </w:pPr>
    </w:p>
    <w:p w:rsidR="00056FA8" w:rsidRPr="0043414B" w:rsidRDefault="00056FA8" w:rsidP="00056FA8">
      <w:pPr>
        <w:ind w:left="160"/>
        <w:rPr>
          <w:rFonts w:eastAsia="Times New Roman" w:cstheme="minorHAnsi"/>
          <w:sz w:val="24"/>
          <w:szCs w:val="24"/>
        </w:rPr>
      </w:pPr>
      <w:r w:rsidRPr="0043414B">
        <w:rPr>
          <w:rFonts w:eastAsia="Times New Roman" w:cstheme="minorHAnsi"/>
          <w:b/>
          <w:bCs/>
          <w:color w:val="1F4E79"/>
          <w:sz w:val="24"/>
          <w:szCs w:val="24"/>
          <w:u w:val="single" w:color="1F4E79"/>
        </w:rPr>
        <w:t>Strategy</w:t>
      </w:r>
      <w:r w:rsidRPr="0043414B">
        <w:rPr>
          <w:rFonts w:eastAsia="Times New Roman" w:cstheme="minorHAnsi"/>
          <w:b/>
          <w:bCs/>
          <w:color w:val="1F4E79"/>
          <w:spacing w:val="-3"/>
          <w:sz w:val="24"/>
          <w:szCs w:val="24"/>
          <w:u w:val="single" w:color="1F4E79"/>
        </w:rPr>
        <w:t xml:space="preserve"> </w:t>
      </w:r>
      <w:r w:rsidRPr="0043414B">
        <w:rPr>
          <w:rFonts w:eastAsia="Times New Roman" w:cstheme="minorHAnsi"/>
          <w:b/>
          <w:bCs/>
          <w:color w:val="1F4E79"/>
          <w:sz w:val="24"/>
          <w:szCs w:val="24"/>
          <w:u w:val="single" w:color="1F4E79"/>
        </w:rPr>
        <w:t xml:space="preserve">#2. </w:t>
      </w:r>
      <w:r w:rsidRPr="0043414B">
        <w:rPr>
          <w:rFonts w:eastAsia="Times New Roman" w:cstheme="minorHAnsi"/>
          <w:b/>
          <w:bCs/>
          <w:color w:val="1F4E79"/>
          <w:spacing w:val="25"/>
          <w:sz w:val="24"/>
          <w:szCs w:val="24"/>
          <w:u w:val="single" w:color="1F4E79"/>
        </w:rPr>
        <w:t xml:space="preserve"> </w:t>
      </w:r>
      <w:r w:rsidRPr="0043414B">
        <w:rPr>
          <w:rFonts w:eastAsia="Times New Roman" w:cstheme="minorHAnsi"/>
          <w:b/>
          <w:bCs/>
          <w:color w:val="1F4E79"/>
          <w:sz w:val="24"/>
          <w:szCs w:val="24"/>
          <w:u w:val="single" w:color="1F4E79"/>
        </w:rPr>
        <w:t>Advance</w:t>
      </w:r>
      <w:r w:rsidRPr="0043414B">
        <w:rPr>
          <w:rFonts w:eastAsia="Times New Roman" w:cstheme="minorHAnsi"/>
          <w:b/>
          <w:bCs/>
          <w:color w:val="1F4E79"/>
          <w:spacing w:val="-2"/>
          <w:sz w:val="24"/>
          <w:szCs w:val="24"/>
          <w:u w:val="single" w:color="1F4E79"/>
        </w:rPr>
        <w:t xml:space="preserve"> </w:t>
      </w:r>
      <w:r w:rsidRPr="0043414B">
        <w:rPr>
          <w:rFonts w:eastAsia="Times New Roman" w:cstheme="minorHAnsi"/>
          <w:b/>
          <w:bCs/>
          <w:color w:val="1F4E79"/>
          <w:sz w:val="24"/>
          <w:szCs w:val="24"/>
          <w:u w:val="single" w:color="1F4E79"/>
        </w:rPr>
        <w:t>Academics</w:t>
      </w:r>
    </w:p>
    <w:p w:rsidR="00056FA8" w:rsidRPr="0043414B" w:rsidRDefault="00056FA8" w:rsidP="00056FA8">
      <w:pPr>
        <w:spacing w:before="7" w:line="200" w:lineRule="exact"/>
        <w:rPr>
          <w:rFonts w:cstheme="minorHAnsi"/>
          <w:sz w:val="24"/>
          <w:szCs w:val="24"/>
        </w:rPr>
      </w:pPr>
    </w:p>
    <w:p w:rsidR="00056FA8" w:rsidRPr="0043414B" w:rsidRDefault="00056FA8" w:rsidP="00056FA8">
      <w:pPr>
        <w:numPr>
          <w:ilvl w:val="1"/>
          <w:numId w:val="6"/>
        </w:numPr>
        <w:tabs>
          <w:tab w:val="left" w:pos="1239"/>
        </w:tabs>
        <w:spacing w:before="69" w:line="242" w:lineRule="auto"/>
        <w:ind w:left="1240" w:right="179"/>
        <w:rPr>
          <w:rFonts w:eastAsia="Times New Roman" w:cstheme="minorHAnsi"/>
          <w:sz w:val="24"/>
          <w:szCs w:val="24"/>
        </w:rPr>
      </w:pPr>
      <w:r w:rsidRPr="0043414B">
        <w:rPr>
          <w:rFonts w:eastAsia="Times New Roman" w:cstheme="minorHAnsi"/>
          <w:b/>
          <w:bCs/>
          <w:i/>
          <w:sz w:val="24"/>
          <w:szCs w:val="24"/>
        </w:rPr>
        <w:t>Promote UMA’s statewide mission through its Centers and online offerings.</w:t>
      </w:r>
    </w:p>
    <w:p w:rsidR="00056FA8" w:rsidRPr="0043414B" w:rsidRDefault="00056FA8" w:rsidP="00056FA8">
      <w:pPr>
        <w:pStyle w:val="BodyText"/>
        <w:numPr>
          <w:ilvl w:val="2"/>
          <w:numId w:val="6"/>
        </w:numPr>
        <w:tabs>
          <w:tab w:val="left" w:pos="1959"/>
        </w:tabs>
        <w:spacing w:line="271" w:lineRule="exact"/>
        <w:rPr>
          <w:rFonts w:asciiTheme="minorHAnsi" w:hAnsiTheme="minorHAnsi" w:cstheme="minorHAnsi"/>
        </w:rPr>
      </w:pPr>
      <w:r w:rsidRPr="0043414B">
        <w:rPr>
          <w:rFonts w:asciiTheme="minorHAnsi" w:hAnsiTheme="minorHAnsi" w:cstheme="minorHAnsi"/>
        </w:rPr>
        <w:t>Increase</w:t>
      </w:r>
      <w:r w:rsidRPr="0043414B">
        <w:rPr>
          <w:rFonts w:asciiTheme="minorHAnsi" w:hAnsiTheme="minorHAnsi" w:cstheme="minorHAnsi"/>
          <w:spacing w:val="-5"/>
        </w:rPr>
        <w:t xml:space="preserve"> </w:t>
      </w:r>
      <w:r w:rsidRPr="0043414B">
        <w:rPr>
          <w:rFonts w:asciiTheme="minorHAnsi" w:hAnsiTheme="minorHAnsi" w:cstheme="minorHAnsi"/>
        </w:rPr>
        <w:t>number</w:t>
      </w:r>
      <w:r w:rsidRPr="0043414B">
        <w:rPr>
          <w:rFonts w:asciiTheme="minorHAnsi" w:hAnsiTheme="minorHAnsi" w:cstheme="minorHAnsi"/>
          <w:spacing w:val="-4"/>
        </w:rPr>
        <w:t xml:space="preserve"> </w:t>
      </w:r>
      <w:r w:rsidRPr="0043414B">
        <w:rPr>
          <w:rFonts w:asciiTheme="minorHAnsi" w:hAnsiTheme="minorHAnsi" w:cstheme="minorHAnsi"/>
        </w:rPr>
        <w:t>of</w:t>
      </w:r>
      <w:r w:rsidRPr="0043414B">
        <w:rPr>
          <w:rFonts w:asciiTheme="minorHAnsi" w:hAnsiTheme="minorHAnsi" w:cstheme="minorHAnsi"/>
          <w:spacing w:val="-4"/>
        </w:rPr>
        <w:t xml:space="preserve"> </w:t>
      </w:r>
      <w:r w:rsidRPr="0043414B">
        <w:rPr>
          <w:rFonts w:asciiTheme="minorHAnsi" w:hAnsiTheme="minorHAnsi" w:cstheme="minorHAnsi"/>
        </w:rPr>
        <w:t>courses</w:t>
      </w:r>
      <w:r w:rsidRPr="0043414B">
        <w:rPr>
          <w:rFonts w:asciiTheme="minorHAnsi" w:hAnsiTheme="minorHAnsi" w:cstheme="minorHAnsi"/>
          <w:spacing w:val="-4"/>
        </w:rPr>
        <w:t xml:space="preserve"> </w:t>
      </w:r>
      <w:r w:rsidRPr="0043414B">
        <w:rPr>
          <w:rFonts w:asciiTheme="minorHAnsi" w:hAnsiTheme="minorHAnsi" w:cstheme="minorHAnsi"/>
        </w:rPr>
        <w:t>offered</w:t>
      </w:r>
      <w:r w:rsidRPr="0043414B">
        <w:rPr>
          <w:rFonts w:asciiTheme="minorHAnsi" w:hAnsiTheme="minorHAnsi" w:cstheme="minorHAnsi"/>
          <w:spacing w:val="-4"/>
        </w:rPr>
        <w:t xml:space="preserve"> </w:t>
      </w:r>
      <w:r w:rsidRPr="0043414B">
        <w:rPr>
          <w:rFonts w:asciiTheme="minorHAnsi" w:hAnsiTheme="minorHAnsi" w:cstheme="minorHAnsi"/>
        </w:rPr>
        <w:t>onsite</w:t>
      </w:r>
      <w:r w:rsidRPr="0043414B">
        <w:rPr>
          <w:rFonts w:asciiTheme="minorHAnsi" w:hAnsiTheme="minorHAnsi" w:cstheme="minorHAnsi"/>
          <w:spacing w:val="-4"/>
        </w:rPr>
        <w:t xml:space="preserve"> </w:t>
      </w:r>
      <w:r w:rsidRPr="0043414B">
        <w:rPr>
          <w:rFonts w:asciiTheme="minorHAnsi" w:hAnsiTheme="minorHAnsi" w:cstheme="minorHAnsi"/>
        </w:rPr>
        <w:t>at</w:t>
      </w:r>
      <w:r w:rsidRPr="0043414B">
        <w:rPr>
          <w:rFonts w:asciiTheme="minorHAnsi" w:hAnsiTheme="minorHAnsi" w:cstheme="minorHAnsi"/>
          <w:spacing w:val="-4"/>
        </w:rPr>
        <w:t xml:space="preserve"> </w:t>
      </w:r>
      <w:r w:rsidRPr="0043414B">
        <w:rPr>
          <w:rFonts w:asciiTheme="minorHAnsi" w:hAnsiTheme="minorHAnsi" w:cstheme="minorHAnsi"/>
        </w:rPr>
        <w:t>the</w:t>
      </w:r>
      <w:r w:rsidRPr="0043414B">
        <w:rPr>
          <w:rFonts w:asciiTheme="minorHAnsi" w:hAnsiTheme="minorHAnsi" w:cstheme="minorHAnsi"/>
          <w:spacing w:val="-4"/>
        </w:rPr>
        <w:t xml:space="preserve"> </w:t>
      </w:r>
      <w:r w:rsidR="00F6685D" w:rsidRPr="0043414B">
        <w:rPr>
          <w:rFonts w:asciiTheme="minorHAnsi" w:hAnsiTheme="minorHAnsi" w:cstheme="minorHAnsi"/>
          <w:spacing w:val="-4"/>
        </w:rPr>
        <w:t>UMA</w:t>
      </w:r>
      <w:r w:rsidRPr="0043414B">
        <w:rPr>
          <w:rFonts w:asciiTheme="minorHAnsi" w:hAnsiTheme="minorHAnsi" w:cstheme="minorHAnsi"/>
          <w:spacing w:val="-4"/>
        </w:rPr>
        <w:t xml:space="preserve"> </w:t>
      </w:r>
      <w:r w:rsidRPr="0043414B">
        <w:rPr>
          <w:rFonts w:asciiTheme="minorHAnsi" w:hAnsiTheme="minorHAnsi" w:cstheme="minorHAnsi"/>
        </w:rPr>
        <w:t>centers</w:t>
      </w:r>
      <w:r w:rsidRPr="0043414B">
        <w:rPr>
          <w:rFonts w:asciiTheme="minorHAnsi" w:hAnsiTheme="minorHAnsi" w:cstheme="minorHAnsi"/>
          <w:spacing w:val="-4"/>
        </w:rPr>
        <w:t xml:space="preserve"> </w:t>
      </w:r>
      <w:r w:rsidRPr="0043414B">
        <w:rPr>
          <w:rFonts w:asciiTheme="minorHAnsi" w:hAnsiTheme="minorHAnsi" w:cstheme="minorHAnsi"/>
        </w:rPr>
        <w:t>to</w:t>
      </w:r>
      <w:r w:rsidRPr="0043414B">
        <w:rPr>
          <w:rFonts w:asciiTheme="minorHAnsi" w:hAnsiTheme="minorHAnsi" w:cstheme="minorHAnsi"/>
          <w:spacing w:val="-4"/>
        </w:rPr>
        <w:t xml:space="preserve"> </w:t>
      </w:r>
      <w:r w:rsidRPr="0043414B">
        <w:rPr>
          <w:rFonts w:asciiTheme="minorHAnsi" w:hAnsiTheme="minorHAnsi" w:cstheme="minorHAnsi"/>
        </w:rPr>
        <w:t>establish</w:t>
      </w:r>
    </w:p>
    <w:p w:rsidR="00056FA8" w:rsidRPr="0043414B" w:rsidRDefault="00056FA8" w:rsidP="00056FA8">
      <w:pPr>
        <w:pStyle w:val="BodyText"/>
        <w:spacing w:before="2"/>
        <w:ind w:firstLine="0"/>
        <w:rPr>
          <w:rFonts w:asciiTheme="minorHAnsi" w:hAnsiTheme="minorHAnsi" w:cstheme="minorHAnsi"/>
        </w:rPr>
      </w:pPr>
      <w:proofErr w:type="gramStart"/>
      <w:r w:rsidRPr="0043414B">
        <w:rPr>
          <w:rFonts w:asciiTheme="minorHAnsi" w:hAnsiTheme="minorHAnsi" w:cstheme="minorHAnsi"/>
        </w:rPr>
        <w:t>and</w:t>
      </w:r>
      <w:proofErr w:type="gramEnd"/>
      <w:r w:rsidRPr="0043414B">
        <w:rPr>
          <w:rFonts w:asciiTheme="minorHAnsi" w:hAnsiTheme="minorHAnsi" w:cstheme="minorHAnsi"/>
          <w:spacing w:val="-7"/>
        </w:rPr>
        <w:t xml:space="preserve"> </w:t>
      </w:r>
      <w:r w:rsidRPr="0043414B">
        <w:rPr>
          <w:rFonts w:asciiTheme="minorHAnsi" w:hAnsiTheme="minorHAnsi" w:cstheme="minorHAnsi"/>
        </w:rPr>
        <w:t>reinforce</w:t>
      </w:r>
      <w:r w:rsidRPr="0043414B">
        <w:rPr>
          <w:rFonts w:asciiTheme="minorHAnsi" w:hAnsiTheme="minorHAnsi" w:cstheme="minorHAnsi"/>
          <w:spacing w:val="-7"/>
        </w:rPr>
        <w:t xml:space="preserve"> </w:t>
      </w:r>
      <w:r w:rsidRPr="0043414B">
        <w:rPr>
          <w:rFonts w:asciiTheme="minorHAnsi" w:hAnsiTheme="minorHAnsi" w:cstheme="minorHAnsi"/>
        </w:rPr>
        <w:t>regional</w:t>
      </w:r>
      <w:r w:rsidRPr="0043414B">
        <w:rPr>
          <w:rFonts w:asciiTheme="minorHAnsi" w:hAnsiTheme="minorHAnsi" w:cstheme="minorHAnsi"/>
          <w:spacing w:val="-7"/>
        </w:rPr>
        <w:t xml:space="preserve"> </w:t>
      </w:r>
      <w:r w:rsidRPr="0043414B">
        <w:rPr>
          <w:rFonts w:asciiTheme="minorHAnsi" w:hAnsiTheme="minorHAnsi" w:cstheme="minorHAnsi"/>
        </w:rPr>
        <w:t>availability</w:t>
      </w:r>
      <w:r w:rsidRPr="0043414B">
        <w:rPr>
          <w:rFonts w:asciiTheme="minorHAnsi" w:hAnsiTheme="minorHAnsi" w:cstheme="minorHAnsi"/>
          <w:spacing w:val="-6"/>
        </w:rPr>
        <w:t xml:space="preserve"> </w:t>
      </w:r>
      <w:r w:rsidRPr="0043414B">
        <w:rPr>
          <w:rFonts w:asciiTheme="minorHAnsi" w:hAnsiTheme="minorHAnsi" w:cstheme="minorHAnsi"/>
        </w:rPr>
        <w:t>and</w:t>
      </w:r>
      <w:r w:rsidRPr="0043414B">
        <w:rPr>
          <w:rFonts w:asciiTheme="minorHAnsi" w:hAnsiTheme="minorHAnsi" w:cstheme="minorHAnsi"/>
          <w:spacing w:val="-7"/>
        </w:rPr>
        <w:t xml:space="preserve"> </w:t>
      </w:r>
      <w:r w:rsidRPr="0043414B">
        <w:rPr>
          <w:rFonts w:asciiTheme="minorHAnsi" w:hAnsiTheme="minorHAnsi" w:cstheme="minorHAnsi"/>
        </w:rPr>
        <w:t>presence.</w:t>
      </w:r>
      <w:r w:rsidR="009D2F14">
        <w:rPr>
          <w:rFonts w:asciiTheme="minorHAnsi" w:hAnsiTheme="minorHAnsi" w:cstheme="minorHAnsi"/>
        </w:rPr>
        <w:br/>
      </w:r>
    </w:p>
    <w:p w:rsidR="00056FA8" w:rsidRPr="0043414B" w:rsidRDefault="00056FA8" w:rsidP="00056FA8">
      <w:pPr>
        <w:pStyle w:val="BodyText"/>
        <w:numPr>
          <w:ilvl w:val="2"/>
          <w:numId w:val="6"/>
        </w:numPr>
        <w:tabs>
          <w:tab w:val="left" w:pos="1959"/>
        </w:tabs>
        <w:spacing w:line="274" w:lineRule="exact"/>
        <w:ind w:right="668"/>
        <w:rPr>
          <w:rFonts w:asciiTheme="minorHAnsi" w:hAnsiTheme="minorHAnsi" w:cstheme="minorHAnsi"/>
        </w:rPr>
      </w:pPr>
      <w:r w:rsidRPr="0043414B">
        <w:rPr>
          <w:rFonts w:asciiTheme="minorHAnsi" w:hAnsiTheme="minorHAnsi" w:cstheme="minorHAnsi"/>
        </w:rPr>
        <w:t xml:space="preserve">Increase the number of </w:t>
      </w:r>
      <w:r w:rsidR="00994A06" w:rsidRPr="0043414B">
        <w:rPr>
          <w:rFonts w:asciiTheme="minorHAnsi" w:hAnsiTheme="minorHAnsi" w:cstheme="minorHAnsi"/>
        </w:rPr>
        <w:t xml:space="preserve">cohort </w:t>
      </w:r>
      <w:r w:rsidRPr="0043414B">
        <w:rPr>
          <w:rFonts w:asciiTheme="minorHAnsi" w:hAnsiTheme="minorHAnsi" w:cstheme="minorHAnsi"/>
        </w:rPr>
        <w:t>programs</w:t>
      </w:r>
      <w:r w:rsidR="00994A06" w:rsidRPr="0043414B">
        <w:rPr>
          <w:rFonts w:asciiTheme="minorHAnsi" w:hAnsiTheme="minorHAnsi" w:cstheme="minorHAnsi"/>
        </w:rPr>
        <w:t xml:space="preserve"> available</w:t>
      </w:r>
      <w:r w:rsidRPr="0043414B">
        <w:rPr>
          <w:rFonts w:asciiTheme="minorHAnsi" w:hAnsiTheme="minorHAnsi" w:cstheme="minorHAnsi"/>
        </w:rPr>
        <w:t xml:space="preserve"> at </w:t>
      </w:r>
      <w:r w:rsidR="001420F2" w:rsidRPr="0043414B">
        <w:rPr>
          <w:rFonts w:asciiTheme="minorHAnsi" w:hAnsiTheme="minorHAnsi" w:cstheme="minorHAnsi"/>
        </w:rPr>
        <w:t>UMA</w:t>
      </w:r>
      <w:r w:rsidRPr="0043414B">
        <w:rPr>
          <w:rFonts w:asciiTheme="minorHAnsi" w:hAnsiTheme="minorHAnsi" w:cstheme="minorHAnsi"/>
        </w:rPr>
        <w:t xml:space="preserve"> centers </w:t>
      </w:r>
      <w:r w:rsidR="00B95085" w:rsidRPr="0043414B">
        <w:rPr>
          <w:rFonts w:asciiTheme="minorHAnsi" w:hAnsiTheme="minorHAnsi" w:cstheme="minorHAnsi"/>
        </w:rPr>
        <w:t xml:space="preserve">(for example, </w:t>
      </w:r>
      <w:r w:rsidRPr="0043414B">
        <w:rPr>
          <w:rFonts w:asciiTheme="minorHAnsi" w:hAnsiTheme="minorHAnsi" w:cstheme="minorHAnsi"/>
        </w:rPr>
        <w:t>Nursing and Dental).</w:t>
      </w:r>
      <w:r w:rsidR="009D2F14">
        <w:rPr>
          <w:rFonts w:asciiTheme="minorHAnsi" w:hAnsiTheme="minorHAnsi" w:cstheme="minorHAnsi"/>
        </w:rPr>
        <w:br/>
      </w:r>
    </w:p>
    <w:p w:rsidR="00056FA8" w:rsidRPr="0043414B" w:rsidRDefault="00056FA8" w:rsidP="00056FA8">
      <w:pPr>
        <w:pStyle w:val="BodyText"/>
        <w:numPr>
          <w:ilvl w:val="2"/>
          <w:numId w:val="6"/>
        </w:numPr>
        <w:tabs>
          <w:tab w:val="left" w:pos="1959"/>
        </w:tabs>
        <w:spacing w:line="274" w:lineRule="exact"/>
        <w:ind w:right="668"/>
        <w:rPr>
          <w:rFonts w:asciiTheme="minorHAnsi" w:hAnsiTheme="minorHAnsi" w:cstheme="minorHAnsi"/>
        </w:rPr>
      </w:pPr>
      <w:r w:rsidRPr="0043414B">
        <w:rPr>
          <w:rFonts w:asciiTheme="minorHAnsi" w:hAnsiTheme="minorHAnsi" w:cstheme="minorHAnsi"/>
        </w:rPr>
        <w:t>Expand</w:t>
      </w:r>
      <w:r w:rsidRPr="0043414B">
        <w:rPr>
          <w:rFonts w:asciiTheme="minorHAnsi" w:hAnsiTheme="minorHAnsi" w:cstheme="minorHAnsi"/>
          <w:spacing w:val="-6"/>
        </w:rPr>
        <w:t xml:space="preserve"> </w:t>
      </w:r>
      <w:r w:rsidRPr="0043414B">
        <w:rPr>
          <w:rFonts w:asciiTheme="minorHAnsi" w:hAnsiTheme="minorHAnsi" w:cstheme="minorHAnsi"/>
        </w:rPr>
        <w:t>academic</w:t>
      </w:r>
      <w:r w:rsidRPr="0043414B">
        <w:rPr>
          <w:rFonts w:asciiTheme="minorHAnsi" w:hAnsiTheme="minorHAnsi" w:cstheme="minorHAnsi"/>
          <w:spacing w:val="-5"/>
        </w:rPr>
        <w:t xml:space="preserve"> </w:t>
      </w:r>
      <w:r w:rsidRPr="0043414B">
        <w:rPr>
          <w:rFonts w:asciiTheme="minorHAnsi" w:hAnsiTheme="minorHAnsi" w:cstheme="minorHAnsi"/>
        </w:rPr>
        <w:t>support</w:t>
      </w:r>
      <w:r w:rsidRPr="0043414B">
        <w:rPr>
          <w:rFonts w:asciiTheme="minorHAnsi" w:hAnsiTheme="minorHAnsi" w:cstheme="minorHAnsi"/>
          <w:spacing w:val="-5"/>
        </w:rPr>
        <w:t xml:space="preserve"> </w:t>
      </w:r>
      <w:r w:rsidRPr="0043414B">
        <w:rPr>
          <w:rFonts w:asciiTheme="minorHAnsi" w:hAnsiTheme="minorHAnsi" w:cstheme="minorHAnsi"/>
        </w:rPr>
        <w:t>for</w:t>
      </w:r>
      <w:r w:rsidRPr="0043414B">
        <w:rPr>
          <w:rFonts w:asciiTheme="minorHAnsi" w:hAnsiTheme="minorHAnsi" w:cstheme="minorHAnsi"/>
          <w:spacing w:val="-6"/>
        </w:rPr>
        <w:t xml:space="preserve"> </w:t>
      </w:r>
      <w:r w:rsidRPr="0043414B">
        <w:rPr>
          <w:rFonts w:asciiTheme="minorHAnsi" w:hAnsiTheme="minorHAnsi" w:cstheme="minorHAnsi"/>
        </w:rPr>
        <w:t>distance</w:t>
      </w:r>
      <w:r w:rsidRPr="0043414B">
        <w:rPr>
          <w:rFonts w:asciiTheme="minorHAnsi" w:hAnsiTheme="minorHAnsi" w:cstheme="minorHAnsi"/>
          <w:spacing w:val="-5"/>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online</w:t>
      </w:r>
      <w:r w:rsidRPr="0043414B">
        <w:rPr>
          <w:rFonts w:asciiTheme="minorHAnsi" w:hAnsiTheme="minorHAnsi" w:cstheme="minorHAnsi"/>
          <w:spacing w:val="-5"/>
        </w:rPr>
        <w:t xml:space="preserve"> </w:t>
      </w:r>
      <w:r w:rsidRPr="0043414B">
        <w:rPr>
          <w:rFonts w:asciiTheme="minorHAnsi" w:hAnsiTheme="minorHAnsi" w:cstheme="minorHAnsi"/>
        </w:rPr>
        <w:t>students</w:t>
      </w:r>
      <w:r w:rsidRPr="0043414B">
        <w:rPr>
          <w:rFonts w:asciiTheme="minorHAnsi" w:hAnsiTheme="minorHAnsi" w:cstheme="minorHAnsi"/>
          <w:spacing w:val="-6"/>
        </w:rPr>
        <w:t xml:space="preserve"> </w:t>
      </w:r>
      <w:r w:rsidRPr="0043414B">
        <w:rPr>
          <w:rFonts w:asciiTheme="minorHAnsi" w:hAnsiTheme="minorHAnsi" w:cstheme="minorHAnsi"/>
        </w:rPr>
        <w:t>(e.g.</w:t>
      </w:r>
      <w:r w:rsidRPr="0043414B">
        <w:rPr>
          <w:rFonts w:asciiTheme="minorHAnsi" w:hAnsiTheme="minorHAnsi" w:cstheme="minorHAnsi"/>
          <w:spacing w:val="-5"/>
        </w:rPr>
        <w:t xml:space="preserve"> </w:t>
      </w:r>
      <w:r w:rsidR="005F60D9" w:rsidRPr="0043414B">
        <w:rPr>
          <w:rFonts w:asciiTheme="minorHAnsi" w:hAnsiTheme="minorHAnsi" w:cstheme="minorHAnsi"/>
        </w:rPr>
        <w:t>writing center support</w:t>
      </w:r>
      <w:r w:rsidRPr="0043414B">
        <w:rPr>
          <w:rFonts w:asciiTheme="minorHAnsi" w:hAnsiTheme="minorHAnsi" w:cstheme="minorHAnsi"/>
          <w:spacing w:val="-5"/>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library</w:t>
      </w:r>
      <w:r w:rsidRPr="0043414B">
        <w:rPr>
          <w:rFonts w:asciiTheme="minorHAnsi" w:hAnsiTheme="minorHAnsi" w:cstheme="minorHAnsi"/>
          <w:spacing w:val="-6"/>
        </w:rPr>
        <w:t xml:space="preserve"> </w:t>
      </w:r>
      <w:r w:rsidR="000C1313" w:rsidRPr="0043414B">
        <w:rPr>
          <w:rFonts w:asciiTheme="minorHAnsi" w:hAnsiTheme="minorHAnsi" w:cstheme="minorHAnsi"/>
        </w:rPr>
        <w:t>tutor</w:t>
      </w:r>
      <w:r w:rsidR="005F60D9" w:rsidRPr="0043414B">
        <w:rPr>
          <w:rFonts w:asciiTheme="minorHAnsi" w:hAnsiTheme="minorHAnsi" w:cstheme="minorHAnsi"/>
        </w:rPr>
        <w:t>s</w:t>
      </w:r>
      <w:r w:rsidR="000C1313" w:rsidRPr="0043414B">
        <w:rPr>
          <w:rFonts w:asciiTheme="minorHAnsi" w:hAnsiTheme="minorHAnsi" w:cstheme="minorHAnsi"/>
        </w:rPr>
        <w:t>).</w:t>
      </w:r>
      <w:r w:rsidR="009D2F14">
        <w:rPr>
          <w:rFonts w:asciiTheme="minorHAnsi" w:hAnsiTheme="minorHAnsi" w:cstheme="minorHAnsi"/>
        </w:rPr>
        <w:br/>
      </w:r>
    </w:p>
    <w:p w:rsidR="00056FA8" w:rsidRPr="0043414B" w:rsidRDefault="00056FA8" w:rsidP="00056FA8">
      <w:pPr>
        <w:pStyle w:val="BodyText"/>
        <w:numPr>
          <w:ilvl w:val="2"/>
          <w:numId w:val="6"/>
        </w:numPr>
        <w:tabs>
          <w:tab w:val="left" w:pos="1959"/>
        </w:tabs>
        <w:spacing w:line="274" w:lineRule="exact"/>
        <w:ind w:right="668"/>
        <w:rPr>
          <w:rFonts w:asciiTheme="minorHAnsi" w:hAnsiTheme="minorHAnsi" w:cstheme="minorHAnsi"/>
        </w:rPr>
      </w:pPr>
      <w:r w:rsidRPr="0043414B">
        <w:rPr>
          <w:rFonts w:asciiTheme="minorHAnsi" w:hAnsiTheme="minorHAnsi" w:cstheme="minorHAnsi"/>
        </w:rPr>
        <w:t xml:space="preserve">Increase resources </w:t>
      </w:r>
      <w:r w:rsidR="00F320B2" w:rsidRPr="0043414B">
        <w:rPr>
          <w:rFonts w:asciiTheme="minorHAnsi" w:hAnsiTheme="minorHAnsi" w:cstheme="minorHAnsi"/>
        </w:rPr>
        <w:t>to support the</w:t>
      </w:r>
      <w:r w:rsidRPr="0043414B">
        <w:rPr>
          <w:rFonts w:asciiTheme="minorHAnsi" w:hAnsiTheme="minorHAnsi" w:cstheme="minorHAnsi"/>
        </w:rPr>
        <w:t xml:space="preserve"> studen</w:t>
      </w:r>
      <w:r w:rsidR="00F320B2" w:rsidRPr="0043414B">
        <w:rPr>
          <w:rFonts w:asciiTheme="minorHAnsi" w:hAnsiTheme="minorHAnsi" w:cstheme="minorHAnsi"/>
        </w:rPr>
        <w:t>t</w:t>
      </w:r>
      <w:r w:rsidRPr="0043414B">
        <w:rPr>
          <w:rFonts w:asciiTheme="minorHAnsi" w:hAnsiTheme="minorHAnsi" w:cstheme="minorHAnsi"/>
        </w:rPr>
        <w:t xml:space="preserve"> experience (student success hubs: tech hub, support hub, etc.)</w:t>
      </w:r>
      <w:r w:rsidR="00C77B70" w:rsidRPr="0043414B">
        <w:rPr>
          <w:rFonts w:asciiTheme="minorHAnsi" w:hAnsiTheme="minorHAnsi" w:cstheme="minorHAnsi"/>
        </w:rPr>
        <w:t>.</w:t>
      </w:r>
    </w:p>
    <w:p w:rsidR="00056FA8" w:rsidRPr="0043414B" w:rsidRDefault="00056FA8" w:rsidP="00056FA8">
      <w:pPr>
        <w:spacing w:before="13" w:line="260" w:lineRule="exact"/>
        <w:rPr>
          <w:rFonts w:cstheme="minorHAnsi"/>
          <w:sz w:val="24"/>
          <w:szCs w:val="24"/>
        </w:rPr>
      </w:pPr>
    </w:p>
    <w:p w:rsidR="00056FA8" w:rsidRPr="0043414B" w:rsidRDefault="00056FA8" w:rsidP="00056FA8">
      <w:pPr>
        <w:pStyle w:val="Heading1"/>
        <w:ind w:left="520"/>
        <w:rPr>
          <w:rFonts w:asciiTheme="minorHAnsi" w:hAnsiTheme="minorHAnsi" w:cstheme="minorHAnsi"/>
          <w:b w:val="0"/>
          <w:bCs w:val="0"/>
        </w:rPr>
      </w:pPr>
      <w:r w:rsidRPr="0043414B">
        <w:rPr>
          <w:rFonts w:asciiTheme="minorHAnsi" w:hAnsiTheme="minorHAnsi" w:cstheme="minorHAnsi"/>
          <w:color w:val="1F4E79"/>
        </w:rPr>
        <w:t>Curriculum</w:t>
      </w:r>
    </w:p>
    <w:p w:rsidR="00056FA8" w:rsidRPr="0043414B" w:rsidRDefault="00056FA8" w:rsidP="00056FA8">
      <w:pPr>
        <w:spacing w:before="16" w:line="260" w:lineRule="exact"/>
        <w:rPr>
          <w:rFonts w:cstheme="minorHAnsi"/>
          <w:sz w:val="24"/>
          <w:szCs w:val="24"/>
        </w:rPr>
      </w:pPr>
    </w:p>
    <w:p w:rsidR="00056FA8" w:rsidRPr="0043414B" w:rsidRDefault="00056FA8" w:rsidP="00056FA8">
      <w:pPr>
        <w:pStyle w:val="Heading2"/>
        <w:numPr>
          <w:ilvl w:val="1"/>
          <w:numId w:val="6"/>
        </w:numPr>
        <w:tabs>
          <w:tab w:val="left" w:pos="1239"/>
        </w:tabs>
        <w:rPr>
          <w:rFonts w:asciiTheme="minorHAnsi" w:hAnsiTheme="minorHAnsi" w:cstheme="minorHAnsi"/>
          <w:b w:val="0"/>
          <w:bCs w:val="0"/>
          <w:i w:val="0"/>
        </w:rPr>
      </w:pPr>
      <w:r w:rsidRPr="0043414B">
        <w:rPr>
          <w:rFonts w:asciiTheme="minorHAnsi" w:hAnsiTheme="minorHAnsi" w:cstheme="minorHAnsi"/>
        </w:rPr>
        <w:t>Develop</w:t>
      </w:r>
      <w:r w:rsidRPr="0043414B">
        <w:rPr>
          <w:rFonts w:asciiTheme="minorHAnsi" w:hAnsiTheme="minorHAnsi" w:cstheme="minorHAnsi"/>
          <w:spacing w:val="-4"/>
        </w:rPr>
        <w:t xml:space="preserve"> </w:t>
      </w:r>
      <w:r w:rsidRPr="0043414B">
        <w:rPr>
          <w:rFonts w:asciiTheme="minorHAnsi" w:hAnsiTheme="minorHAnsi" w:cstheme="minorHAnsi"/>
        </w:rPr>
        <w:t>new</w:t>
      </w:r>
      <w:r w:rsidRPr="0043414B">
        <w:rPr>
          <w:rFonts w:asciiTheme="minorHAnsi" w:hAnsiTheme="minorHAnsi" w:cstheme="minorHAnsi"/>
          <w:spacing w:val="-4"/>
        </w:rPr>
        <w:t xml:space="preserve"> </w:t>
      </w:r>
      <w:r w:rsidRPr="0043414B">
        <w:rPr>
          <w:rFonts w:asciiTheme="minorHAnsi" w:hAnsiTheme="minorHAnsi" w:cstheme="minorHAnsi"/>
        </w:rPr>
        <w:t>programs</w:t>
      </w:r>
      <w:r w:rsidRPr="0043414B">
        <w:rPr>
          <w:rFonts w:asciiTheme="minorHAnsi" w:hAnsiTheme="minorHAnsi" w:cstheme="minorHAnsi"/>
          <w:spacing w:val="-4"/>
        </w:rPr>
        <w:t xml:space="preserve"> </w:t>
      </w:r>
      <w:r w:rsidRPr="0043414B">
        <w:rPr>
          <w:rFonts w:asciiTheme="minorHAnsi" w:hAnsiTheme="minorHAnsi" w:cstheme="minorHAnsi"/>
        </w:rPr>
        <w:t>through</w:t>
      </w:r>
      <w:r w:rsidRPr="0043414B">
        <w:rPr>
          <w:rFonts w:asciiTheme="minorHAnsi" w:hAnsiTheme="minorHAnsi" w:cstheme="minorHAnsi"/>
          <w:spacing w:val="-4"/>
        </w:rPr>
        <w:t xml:space="preserve"> </w:t>
      </w:r>
      <w:r w:rsidRPr="0043414B">
        <w:rPr>
          <w:rFonts w:asciiTheme="minorHAnsi" w:hAnsiTheme="minorHAnsi" w:cstheme="minorHAnsi"/>
        </w:rPr>
        <w:t>internal</w:t>
      </w:r>
      <w:r w:rsidRPr="0043414B">
        <w:rPr>
          <w:rFonts w:asciiTheme="minorHAnsi" w:hAnsiTheme="minorHAnsi" w:cstheme="minorHAnsi"/>
          <w:spacing w:val="-3"/>
        </w:rPr>
        <w:t xml:space="preserve"> </w:t>
      </w:r>
      <w:r w:rsidRPr="0043414B">
        <w:rPr>
          <w:rFonts w:asciiTheme="minorHAnsi" w:hAnsiTheme="minorHAnsi" w:cstheme="minorHAnsi"/>
        </w:rPr>
        <w:t>and</w:t>
      </w:r>
      <w:r w:rsidRPr="0043414B">
        <w:rPr>
          <w:rFonts w:asciiTheme="minorHAnsi" w:hAnsiTheme="minorHAnsi" w:cstheme="minorHAnsi"/>
          <w:spacing w:val="-4"/>
        </w:rPr>
        <w:t xml:space="preserve"> </w:t>
      </w:r>
      <w:r w:rsidRPr="0043414B">
        <w:rPr>
          <w:rFonts w:asciiTheme="minorHAnsi" w:hAnsiTheme="minorHAnsi" w:cstheme="minorHAnsi"/>
        </w:rPr>
        <w:t>external</w:t>
      </w:r>
      <w:r w:rsidRPr="0043414B">
        <w:rPr>
          <w:rFonts w:asciiTheme="minorHAnsi" w:hAnsiTheme="minorHAnsi" w:cstheme="minorHAnsi"/>
          <w:spacing w:val="-4"/>
        </w:rPr>
        <w:t xml:space="preserve"> </w:t>
      </w:r>
      <w:r w:rsidRPr="0043414B">
        <w:rPr>
          <w:rFonts w:asciiTheme="minorHAnsi" w:hAnsiTheme="minorHAnsi" w:cstheme="minorHAnsi"/>
        </w:rPr>
        <w:t>collaboration.</w:t>
      </w:r>
    </w:p>
    <w:p w:rsidR="00056FA8" w:rsidRPr="0043414B" w:rsidRDefault="00056FA8" w:rsidP="00056FA8">
      <w:pPr>
        <w:pStyle w:val="BodyText"/>
        <w:numPr>
          <w:ilvl w:val="2"/>
          <w:numId w:val="6"/>
        </w:numPr>
        <w:tabs>
          <w:tab w:val="left" w:pos="1959"/>
        </w:tabs>
        <w:spacing w:before="2"/>
        <w:rPr>
          <w:rFonts w:asciiTheme="minorHAnsi" w:hAnsiTheme="minorHAnsi" w:cstheme="minorHAnsi"/>
        </w:rPr>
      </w:pPr>
      <w:r w:rsidRPr="0043414B">
        <w:rPr>
          <w:rFonts w:asciiTheme="minorHAnsi" w:hAnsiTheme="minorHAnsi" w:cstheme="minorHAnsi"/>
        </w:rPr>
        <w:lastRenderedPageBreak/>
        <w:t>Explore additional</w:t>
      </w:r>
      <w:r w:rsidRPr="0043414B">
        <w:rPr>
          <w:rFonts w:asciiTheme="minorHAnsi" w:hAnsiTheme="minorHAnsi" w:cstheme="minorHAnsi"/>
          <w:spacing w:val="-5"/>
        </w:rPr>
        <w:t xml:space="preserve"> </w:t>
      </w:r>
      <w:r w:rsidRPr="0043414B">
        <w:rPr>
          <w:rFonts w:asciiTheme="minorHAnsi" w:hAnsiTheme="minorHAnsi" w:cstheme="minorHAnsi"/>
        </w:rPr>
        <w:t>new</w:t>
      </w:r>
      <w:r w:rsidRPr="0043414B">
        <w:rPr>
          <w:rFonts w:asciiTheme="minorHAnsi" w:hAnsiTheme="minorHAnsi" w:cstheme="minorHAnsi"/>
          <w:spacing w:val="-4"/>
        </w:rPr>
        <w:t xml:space="preserve"> </w:t>
      </w:r>
      <w:r w:rsidRPr="0043414B">
        <w:rPr>
          <w:rFonts w:asciiTheme="minorHAnsi" w:hAnsiTheme="minorHAnsi" w:cstheme="minorHAnsi"/>
        </w:rPr>
        <w:t>graduate</w:t>
      </w:r>
      <w:r w:rsidRPr="0043414B">
        <w:rPr>
          <w:rFonts w:asciiTheme="minorHAnsi" w:hAnsiTheme="minorHAnsi" w:cstheme="minorHAnsi"/>
          <w:spacing w:val="-4"/>
        </w:rPr>
        <w:t xml:space="preserve"> </w:t>
      </w:r>
      <w:r w:rsidRPr="0043414B">
        <w:rPr>
          <w:rFonts w:asciiTheme="minorHAnsi" w:hAnsiTheme="minorHAnsi" w:cstheme="minorHAnsi"/>
        </w:rPr>
        <w:t>level</w:t>
      </w:r>
      <w:r w:rsidRPr="0043414B">
        <w:rPr>
          <w:rFonts w:asciiTheme="minorHAnsi" w:hAnsiTheme="minorHAnsi" w:cstheme="minorHAnsi"/>
          <w:spacing w:val="-5"/>
        </w:rPr>
        <w:t xml:space="preserve"> </w:t>
      </w:r>
      <w:r w:rsidRPr="0043414B">
        <w:rPr>
          <w:rFonts w:asciiTheme="minorHAnsi" w:hAnsiTheme="minorHAnsi" w:cstheme="minorHAnsi"/>
        </w:rPr>
        <w:t>programs</w:t>
      </w:r>
      <w:r w:rsidRPr="0043414B">
        <w:rPr>
          <w:rFonts w:asciiTheme="minorHAnsi" w:hAnsiTheme="minorHAnsi" w:cstheme="minorHAnsi"/>
          <w:spacing w:val="-4"/>
        </w:rPr>
        <w:t xml:space="preserve"> </w:t>
      </w:r>
      <w:r w:rsidRPr="0043414B">
        <w:rPr>
          <w:rFonts w:asciiTheme="minorHAnsi" w:hAnsiTheme="minorHAnsi" w:cstheme="minorHAnsi"/>
        </w:rPr>
        <w:t>to</w:t>
      </w:r>
      <w:r w:rsidRPr="0043414B">
        <w:rPr>
          <w:rFonts w:asciiTheme="minorHAnsi" w:hAnsiTheme="minorHAnsi" w:cstheme="minorHAnsi"/>
          <w:spacing w:val="-4"/>
        </w:rPr>
        <w:t xml:space="preserve"> </w:t>
      </w:r>
      <w:r w:rsidRPr="0043414B">
        <w:rPr>
          <w:rFonts w:asciiTheme="minorHAnsi" w:hAnsiTheme="minorHAnsi" w:cstheme="minorHAnsi"/>
        </w:rPr>
        <w:t>meet</w:t>
      </w:r>
      <w:r w:rsidRPr="0043414B">
        <w:rPr>
          <w:rFonts w:asciiTheme="minorHAnsi" w:hAnsiTheme="minorHAnsi" w:cstheme="minorHAnsi"/>
          <w:spacing w:val="-5"/>
        </w:rPr>
        <w:t xml:space="preserve"> </w:t>
      </w:r>
      <w:r w:rsidRPr="0043414B">
        <w:rPr>
          <w:rFonts w:asciiTheme="minorHAnsi" w:hAnsiTheme="minorHAnsi" w:cstheme="minorHAnsi"/>
        </w:rPr>
        <w:t>regional</w:t>
      </w:r>
      <w:r w:rsidRPr="0043414B">
        <w:rPr>
          <w:rFonts w:asciiTheme="minorHAnsi" w:hAnsiTheme="minorHAnsi" w:cstheme="minorHAnsi"/>
          <w:spacing w:val="-4"/>
        </w:rPr>
        <w:t xml:space="preserve"> </w:t>
      </w:r>
      <w:r w:rsidRPr="0043414B">
        <w:rPr>
          <w:rFonts w:asciiTheme="minorHAnsi" w:hAnsiTheme="minorHAnsi" w:cstheme="minorHAnsi"/>
        </w:rPr>
        <w:t>and</w:t>
      </w:r>
      <w:r w:rsidRPr="0043414B">
        <w:rPr>
          <w:rFonts w:asciiTheme="minorHAnsi" w:hAnsiTheme="minorHAnsi" w:cstheme="minorHAnsi"/>
          <w:spacing w:val="-4"/>
        </w:rPr>
        <w:t xml:space="preserve"> </w:t>
      </w:r>
      <w:r w:rsidRPr="0043414B">
        <w:rPr>
          <w:rFonts w:asciiTheme="minorHAnsi" w:hAnsiTheme="minorHAnsi" w:cstheme="minorHAnsi"/>
        </w:rPr>
        <w:t>state</w:t>
      </w:r>
      <w:r w:rsidRPr="0043414B">
        <w:rPr>
          <w:rFonts w:asciiTheme="minorHAnsi" w:hAnsiTheme="minorHAnsi" w:cstheme="minorHAnsi"/>
          <w:spacing w:val="-5"/>
        </w:rPr>
        <w:t xml:space="preserve"> </w:t>
      </w:r>
      <w:r w:rsidRPr="0043414B">
        <w:rPr>
          <w:rFonts w:asciiTheme="minorHAnsi" w:hAnsiTheme="minorHAnsi" w:cstheme="minorHAnsi"/>
        </w:rPr>
        <w:t>needs.</w:t>
      </w:r>
    </w:p>
    <w:p w:rsidR="00056FA8" w:rsidRPr="0043414B" w:rsidRDefault="00056FA8" w:rsidP="00C77B70">
      <w:pPr>
        <w:rPr>
          <w:rFonts w:cstheme="minorHAnsi"/>
          <w:sz w:val="24"/>
          <w:szCs w:val="24"/>
        </w:rPr>
      </w:pPr>
    </w:p>
    <w:p w:rsidR="00056FA8" w:rsidRPr="0043414B" w:rsidRDefault="00056FA8" w:rsidP="00056FA8">
      <w:pPr>
        <w:pStyle w:val="BodyText"/>
        <w:numPr>
          <w:ilvl w:val="2"/>
          <w:numId w:val="6"/>
        </w:numPr>
        <w:tabs>
          <w:tab w:val="left" w:pos="1959"/>
        </w:tabs>
        <w:spacing w:line="274" w:lineRule="exact"/>
        <w:ind w:right="1042"/>
        <w:rPr>
          <w:rFonts w:asciiTheme="minorHAnsi" w:hAnsiTheme="minorHAnsi" w:cstheme="minorHAnsi"/>
          <w:color w:val="000000" w:themeColor="text1"/>
        </w:rPr>
      </w:pPr>
      <w:r w:rsidRPr="0043414B">
        <w:rPr>
          <w:rFonts w:asciiTheme="minorHAnsi" w:hAnsiTheme="minorHAnsi" w:cstheme="minorHAnsi"/>
        </w:rPr>
        <w:t>Encourage</w:t>
      </w:r>
      <w:r w:rsidRPr="0043414B">
        <w:rPr>
          <w:rFonts w:asciiTheme="minorHAnsi" w:hAnsiTheme="minorHAnsi" w:cstheme="minorHAnsi"/>
          <w:spacing w:val="-9"/>
        </w:rPr>
        <w:t xml:space="preserve"> </w:t>
      </w:r>
      <w:r w:rsidRPr="0043414B">
        <w:rPr>
          <w:rFonts w:asciiTheme="minorHAnsi" w:hAnsiTheme="minorHAnsi" w:cstheme="minorHAnsi"/>
        </w:rPr>
        <w:t>the</w:t>
      </w:r>
      <w:r w:rsidRPr="0043414B">
        <w:rPr>
          <w:rFonts w:asciiTheme="minorHAnsi" w:hAnsiTheme="minorHAnsi" w:cstheme="minorHAnsi"/>
          <w:spacing w:val="-9"/>
        </w:rPr>
        <w:t xml:space="preserve"> </w:t>
      </w:r>
      <w:r w:rsidRPr="0043414B">
        <w:rPr>
          <w:rFonts w:asciiTheme="minorHAnsi" w:hAnsiTheme="minorHAnsi" w:cstheme="minorHAnsi"/>
        </w:rPr>
        <w:t>development</w:t>
      </w:r>
      <w:r w:rsidRPr="0043414B">
        <w:rPr>
          <w:rFonts w:asciiTheme="minorHAnsi" w:hAnsiTheme="minorHAnsi" w:cstheme="minorHAnsi"/>
          <w:spacing w:val="-9"/>
        </w:rPr>
        <w:t xml:space="preserve"> </w:t>
      </w:r>
      <w:r w:rsidRPr="0043414B">
        <w:rPr>
          <w:rFonts w:asciiTheme="minorHAnsi" w:hAnsiTheme="minorHAnsi" w:cstheme="minorHAnsi"/>
        </w:rPr>
        <w:t>of</w:t>
      </w:r>
      <w:r w:rsidRPr="0043414B">
        <w:rPr>
          <w:rFonts w:asciiTheme="minorHAnsi" w:hAnsiTheme="minorHAnsi" w:cstheme="minorHAnsi"/>
          <w:spacing w:val="-9"/>
        </w:rPr>
        <w:t xml:space="preserve"> </w:t>
      </w:r>
      <w:r w:rsidRPr="0043414B">
        <w:rPr>
          <w:rFonts w:asciiTheme="minorHAnsi" w:hAnsiTheme="minorHAnsi" w:cstheme="minorHAnsi"/>
        </w:rPr>
        <w:t>interdisciplinary</w:t>
      </w:r>
      <w:r w:rsidRPr="0043414B">
        <w:rPr>
          <w:rFonts w:asciiTheme="minorHAnsi" w:hAnsiTheme="minorHAnsi" w:cstheme="minorHAnsi"/>
          <w:spacing w:val="-9"/>
        </w:rPr>
        <w:t xml:space="preserve"> </w:t>
      </w:r>
      <w:r w:rsidRPr="0043414B">
        <w:rPr>
          <w:rFonts w:asciiTheme="minorHAnsi" w:hAnsiTheme="minorHAnsi" w:cstheme="minorHAnsi"/>
        </w:rPr>
        <w:t>and</w:t>
      </w:r>
      <w:r w:rsidRPr="0043414B">
        <w:rPr>
          <w:rFonts w:asciiTheme="minorHAnsi" w:hAnsiTheme="minorHAnsi" w:cstheme="minorHAnsi"/>
          <w:spacing w:val="-8"/>
        </w:rPr>
        <w:t xml:space="preserve"> </w:t>
      </w:r>
      <w:r w:rsidR="00C77B70" w:rsidRPr="0043414B">
        <w:rPr>
          <w:rFonts w:asciiTheme="minorHAnsi" w:hAnsiTheme="minorHAnsi" w:cstheme="minorHAnsi"/>
          <w:spacing w:val="-8"/>
        </w:rPr>
        <w:t>m</w:t>
      </w:r>
      <w:r w:rsidRPr="0043414B">
        <w:rPr>
          <w:rFonts w:asciiTheme="minorHAnsi" w:hAnsiTheme="minorHAnsi" w:cstheme="minorHAnsi"/>
        </w:rPr>
        <w:t>ultidisciplinary programs</w:t>
      </w:r>
      <w:r w:rsidRPr="0043414B">
        <w:rPr>
          <w:rFonts w:asciiTheme="minorHAnsi" w:hAnsiTheme="minorHAnsi" w:cstheme="minorHAnsi"/>
          <w:spacing w:val="-4"/>
        </w:rPr>
        <w:t xml:space="preserve"> </w:t>
      </w:r>
      <w:r w:rsidRPr="0043414B">
        <w:rPr>
          <w:rFonts w:asciiTheme="minorHAnsi" w:hAnsiTheme="minorHAnsi" w:cstheme="minorHAnsi"/>
        </w:rPr>
        <w:t>through</w:t>
      </w:r>
      <w:r w:rsidRPr="0043414B">
        <w:rPr>
          <w:rFonts w:asciiTheme="minorHAnsi" w:hAnsiTheme="minorHAnsi" w:cstheme="minorHAnsi"/>
          <w:spacing w:val="-4"/>
        </w:rPr>
        <w:t xml:space="preserve"> </w:t>
      </w:r>
      <w:r w:rsidRPr="0043414B">
        <w:rPr>
          <w:rFonts w:asciiTheme="minorHAnsi" w:hAnsiTheme="minorHAnsi" w:cstheme="minorHAnsi"/>
        </w:rPr>
        <w:t>faculty</w:t>
      </w:r>
      <w:r w:rsidRPr="0043414B">
        <w:rPr>
          <w:rFonts w:asciiTheme="minorHAnsi" w:hAnsiTheme="minorHAnsi" w:cstheme="minorHAnsi"/>
          <w:spacing w:val="-4"/>
        </w:rPr>
        <w:t xml:space="preserve"> </w:t>
      </w:r>
      <w:r w:rsidRPr="0043414B">
        <w:rPr>
          <w:rFonts w:asciiTheme="minorHAnsi" w:hAnsiTheme="minorHAnsi" w:cstheme="minorHAnsi"/>
        </w:rPr>
        <w:t>collaboration</w:t>
      </w:r>
      <w:r w:rsidRPr="0043414B">
        <w:rPr>
          <w:rFonts w:asciiTheme="minorHAnsi" w:hAnsiTheme="minorHAnsi" w:cstheme="minorHAnsi"/>
          <w:spacing w:val="-4"/>
        </w:rPr>
        <w:t xml:space="preserve"> </w:t>
      </w:r>
      <w:r w:rsidRPr="0043414B">
        <w:rPr>
          <w:rFonts w:asciiTheme="minorHAnsi" w:hAnsiTheme="minorHAnsi" w:cstheme="minorHAnsi"/>
        </w:rPr>
        <w:t>within</w:t>
      </w:r>
      <w:r w:rsidRPr="0043414B">
        <w:rPr>
          <w:rFonts w:asciiTheme="minorHAnsi" w:hAnsiTheme="minorHAnsi" w:cstheme="minorHAnsi"/>
          <w:spacing w:val="-4"/>
        </w:rPr>
        <w:t xml:space="preserve"> </w:t>
      </w:r>
      <w:r w:rsidRPr="0043414B">
        <w:rPr>
          <w:rFonts w:asciiTheme="minorHAnsi" w:hAnsiTheme="minorHAnsi" w:cstheme="minorHAnsi"/>
          <w:color w:val="000000" w:themeColor="text1"/>
        </w:rPr>
        <w:t>UMA</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and</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UMS in keeping with the s</w:t>
      </w:r>
      <w:r w:rsidR="000C1313" w:rsidRPr="0043414B">
        <w:rPr>
          <w:rFonts w:asciiTheme="minorHAnsi" w:hAnsiTheme="minorHAnsi" w:cstheme="minorHAnsi"/>
          <w:color w:val="000000" w:themeColor="text1"/>
        </w:rPr>
        <w:t>pirit of unified accreditation.</w:t>
      </w:r>
    </w:p>
    <w:p w:rsidR="00056FA8" w:rsidRPr="0043414B" w:rsidRDefault="00056FA8" w:rsidP="00056FA8">
      <w:pPr>
        <w:spacing w:before="13" w:line="260" w:lineRule="exact"/>
        <w:rPr>
          <w:rFonts w:cstheme="minorHAnsi"/>
          <w:color w:val="000000" w:themeColor="text1"/>
          <w:sz w:val="24"/>
          <w:szCs w:val="24"/>
        </w:rPr>
      </w:pPr>
    </w:p>
    <w:p w:rsidR="00056FA8" w:rsidRPr="0043414B" w:rsidRDefault="00056FA8" w:rsidP="00056FA8">
      <w:pPr>
        <w:pStyle w:val="BodyText"/>
        <w:numPr>
          <w:ilvl w:val="2"/>
          <w:numId w:val="6"/>
        </w:numPr>
        <w:tabs>
          <w:tab w:val="left" w:pos="1959"/>
        </w:tabs>
        <w:rPr>
          <w:rFonts w:asciiTheme="minorHAnsi" w:hAnsiTheme="minorHAnsi" w:cstheme="minorHAnsi"/>
          <w:color w:val="000000" w:themeColor="text1"/>
        </w:rPr>
      </w:pPr>
      <w:r w:rsidRPr="0043414B">
        <w:rPr>
          <w:rFonts w:asciiTheme="minorHAnsi" w:hAnsiTheme="minorHAnsi" w:cstheme="minorHAnsi"/>
          <w:color w:val="000000" w:themeColor="text1"/>
        </w:rPr>
        <w:t>Increase</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pathways</w:t>
      </w:r>
      <w:r w:rsidRPr="0043414B">
        <w:rPr>
          <w:rFonts w:asciiTheme="minorHAnsi" w:hAnsiTheme="minorHAnsi" w:cstheme="minorHAnsi"/>
          <w:color w:val="000000" w:themeColor="text1"/>
          <w:spacing w:val="-4"/>
        </w:rPr>
        <w:t xml:space="preserve"> </w:t>
      </w:r>
      <w:r w:rsidR="001420F2" w:rsidRPr="0043414B">
        <w:rPr>
          <w:rFonts w:asciiTheme="minorHAnsi" w:hAnsiTheme="minorHAnsi" w:cstheme="minorHAnsi"/>
          <w:color w:val="000000" w:themeColor="text1"/>
          <w:spacing w:val="-4"/>
        </w:rPr>
        <w:t xml:space="preserve">and strengthen promotion of </w:t>
      </w:r>
      <w:r w:rsidRPr="0043414B">
        <w:rPr>
          <w:rFonts w:asciiTheme="minorHAnsi" w:hAnsiTheme="minorHAnsi" w:cstheme="minorHAnsi"/>
          <w:color w:val="000000" w:themeColor="text1"/>
        </w:rPr>
        <w:t>credits</w:t>
      </w:r>
      <w:r w:rsidRPr="0043414B">
        <w:rPr>
          <w:rFonts w:asciiTheme="minorHAnsi" w:hAnsiTheme="minorHAnsi" w:cstheme="minorHAnsi"/>
          <w:color w:val="000000" w:themeColor="text1"/>
          <w:spacing w:val="-3"/>
        </w:rPr>
        <w:t xml:space="preserve">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prior</w:t>
      </w:r>
      <w:r w:rsidRPr="0043414B">
        <w:rPr>
          <w:rFonts w:asciiTheme="minorHAnsi" w:hAnsiTheme="minorHAnsi" w:cstheme="minorHAnsi"/>
          <w:color w:val="000000" w:themeColor="text1"/>
          <w:spacing w:val="-4"/>
        </w:rPr>
        <w:t xml:space="preserve"> </w:t>
      </w:r>
      <w:r w:rsidRPr="0043414B">
        <w:rPr>
          <w:rFonts w:asciiTheme="minorHAnsi" w:hAnsiTheme="minorHAnsi" w:cstheme="minorHAnsi"/>
          <w:color w:val="000000" w:themeColor="text1"/>
        </w:rPr>
        <w:t>learning</w:t>
      </w:r>
      <w:r w:rsidR="001420F2" w:rsidRPr="0043414B">
        <w:rPr>
          <w:rFonts w:asciiTheme="minorHAnsi" w:hAnsiTheme="minorHAnsi" w:cstheme="minorHAnsi"/>
          <w:color w:val="000000" w:themeColor="text1"/>
        </w:rPr>
        <w:t xml:space="preserve"> opportunities and benefits</w:t>
      </w:r>
      <w:r w:rsidRPr="0043414B">
        <w:rPr>
          <w:rFonts w:asciiTheme="minorHAnsi" w:hAnsiTheme="minorHAnsi" w:cstheme="minorHAnsi"/>
          <w:color w:val="000000" w:themeColor="text1"/>
        </w:rPr>
        <w:t>.</w:t>
      </w:r>
    </w:p>
    <w:p w:rsidR="00B33347" w:rsidRPr="0043414B" w:rsidRDefault="00B33347" w:rsidP="00B33347">
      <w:pPr>
        <w:pStyle w:val="ListParagraph"/>
        <w:rPr>
          <w:rFonts w:cstheme="minorHAnsi"/>
          <w:color w:val="000000" w:themeColor="text1"/>
        </w:rPr>
      </w:pPr>
    </w:p>
    <w:p w:rsidR="00056FA8" w:rsidRPr="0043414B" w:rsidRDefault="001420F2" w:rsidP="00B33347">
      <w:pPr>
        <w:pStyle w:val="BodyText"/>
        <w:numPr>
          <w:ilvl w:val="2"/>
          <w:numId w:val="6"/>
        </w:numPr>
        <w:tabs>
          <w:tab w:val="left" w:pos="1959"/>
        </w:tabs>
        <w:rPr>
          <w:rFonts w:asciiTheme="minorHAnsi" w:hAnsiTheme="minorHAnsi" w:cstheme="minorHAnsi"/>
          <w:color w:val="000000" w:themeColor="text1"/>
        </w:rPr>
      </w:pPr>
      <w:r w:rsidRPr="0043414B">
        <w:rPr>
          <w:rFonts w:asciiTheme="minorHAnsi" w:hAnsiTheme="minorHAnsi" w:cstheme="minorHAnsi"/>
          <w:color w:val="000000" w:themeColor="text1"/>
        </w:rPr>
        <w:t xml:space="preserve">Support the </w:t>
      </w:r>
      <w:r w:rsidR="00056FA8" w:rsidRPr="0043414B">
        <w:rPr>
          <w:rFonts w:asciiTheme="minorHAnsi" w:hAnsiTheme="minorHAnsi" w:cstheme="minorHAnsi"/>
          <w:color w:val="000000" w:themeColor="text1"/>
        </w:rPr>
        <w:t>conver</w:t>
      </w:r>
      <w:r w:rsidRPr="0043414B">
        <w:rPr>
          <w:rFonts w:asciiTheme="minorHAnsi" w:hAnsiTheme="minorHAnsi" w:cstheme="minorHAnsi"/>
          <w:color w:val="000000" w:themeColor="text1"/>
        </w:rPr>
        <w:t>sion of</w:t>
      </w:r>
      <w:r w:rsidR="00056FA8" w:rsidRPr="0043414B">
        <w:rPr>
          <w:rFonts w:asciiTheme="minorHAnsi" w:hAnsiTheme="minorHAnsi" w:cstheme="minorHAnsi"/>
          <w:color w:val="000000" w:themeColor="text1"/>
        </w:rPr>
        <w:t xml:space="preserve"> graduate certificates to </w:t>
      </w:r>
      <w:r w:rsidRPr="0043414B">
        <w:rPr>
          <w:rFonts w:asciiTheme="minorHAnsi" w:hAnsiTheme="minorHAnsi" w:cstheme="minorHAnsi"/>
          <w:color w:val="000000" w:themeColor="text1"/>
        </w:rPr>
        <w:t xml:space="preserve">full-level </w:t>
      </w:r>
      <w:r w:rsidR="00056FA8" w:rsidRPr="0043414B">
        <w:rPr>
          <w:rFonts w:asciiTheme="minorHAnsi" w:hAnsiTheme="minorHAnsi" w:cstheme="minorHAnsi"/>
          <w:color w:val="000000" w:themeColor="text1"/>
        </w:rPr>
        <w:t>graduate</w:t>
      </w:r>
      <w:r w:rsidR="00B33347" w:rsidRPr="0043414B">
        <w:rPr>
          <w:rFonts w:asciiTheme="minorHAnsi" w:hAnsiTheme="minorHAnsi" w:cstheme="minorHAnsi"/>
          <w:color w:val="000000" w:themeColor="text1"/>
        </w:rPr>
        <w:t xml:space="preserve"> degree </w:t>
      </w:r>
      <w:r w:rsidRPr="0043414B">
        <w:rPr>
          <w:rFonts w:asciiTheme="minorHAnsi" w:hAnsiTheme="minorHAnsi" w:cstheme="minorHAnsi"/>
          <w:color w:val="000000" w:themeColor="text1"/>
        </w:rPr>
        <w:t>programs</w:t>
      </w:r>
      <w:r w:rsidR="00056FA8" w:rsidRPr="0043414B">
        <w:rPr>
          <w:rFonts w:asciiTheme="minorHAnsi" w:hAnsiTheme="minorHAnsi" w:cstheme="minorHAnsi"/>
          <w:color w:val="000000" w:themeColor="text1"/>
        </w:rPr>
        <w:t>.</w:t>
      </w:r>
    </w:p>
    <w:p w:rsidR="00056FA8" w:rsidRPr="0043414B" w:rsidRDefault="00056FA8" w:rsidP="00056FA8">
      <w:pPr>
        <w:spacing w:before="16" w:line="260" w:lineRule="exact"/>
        <w:rPr>
          <w:rFonts w:cstheme="minorHAnsi"/>
          <w:color w:val="000000" w:themeColor="text1"/>
          <w:sz w:val="24"/>
          <w:szCs w:val="24"/>
        </w:rPr>
      </w:pPr>
    </w:p>
    <w:p w:rsidR="0043414B" w:rsidRPr="0043414B" w:rsidRDefault="001420F2" w:rsidP="008B2309">
      <w:pPr>
        <w:pStyle w:val="Heading2"/>
        <w:numPr>
          <w:ilvl w:val="1"/>
          <w:numId w:val="6"/>
        </w:numPr>
        <w:tabs>
          <w:tab w:val="left" w:pos="1239"/>
          <w:tab w:val="left" w:pos="1959"/>
        </w:tabs>
        <w:spacing w:line="274" w:lineRule="exact"/>
        <w:rPr>
          <w:rFonts w:asciiTheme="minorHAnsi" w:hAnsiTheme="minorHAnsi" w:cstheme="minorHAnsi"/>
        </w:rPr>
      </w:pPr>
      <w:r w:rsidRPr="0043414B">
        <w:rPr>
          <w:rFonts w:asciiTheme="minorHAnsi" w:hAnsiTheme="minorHAnsi" w:cstheme="minorHAnsi"/>
          <w:color w:val="000000" w:themeColor="text1"/>
        </w:rPr>
        <w:t xml:space="preserve">Sustain efforts to </w:t>
      </w:r>
      <w:r w:rsidR="00056FA8" w:rsidRPr="0043414B">
        <w:rPr>
          <w:rFonts w:asciiTheme="minorHAnsi" w:hAnsiTheme="minorHAnsi" w:cstheme="minorHAnsi"/>
          <w:color w:val="000000" w:themeColor="text1"/>
        </w:rPr>
        <w:t>improve</w:t>
      </w:r>
      <w:r w:rsidRPr="0043414B">
        <w:rPr>
          <w:rFonts w:asciiTheme="minorHAnsi" w:hAnsiTheme="minorHAnsi" w:cstheme="minorHAnsi"/>
          <w:color w:val="000000" w:themeColor="text1"/>
        </w:rPr>
        <w:t xml:space="preserve"> the quality of</w:t>
      </w:r>
      <w:r w:rsidR="00056FA8" w:rsidRPr="0043414B">
        <w:rPr>
          <w:rFonts w:asciiTheme="minorHAnsi" w:hAnsiTheme="minorHAnsi" w:cstheme="minorHAnsi"/>
          <w:color w:val="000000" w:themeColor="text1"/>
          <w:spacing w:val="-5"/>
        </w:rPr>
        <w:t xml:space="preserve"> </w:t>
      </w:r>
      <w:r w:rsidRPr="0043414B">
        <w:rPr>
          <w:rFonts w:asciiTheme="minorHAnsi" w:hAnsiTheme="minorHAnsi" w:cstheme="minorHAnsi"/>
          <w:color w:val="000000" w:themeColor="text1"/>
          <w:spacing w:val="-5"/>
        </w:rPr>
        <w:t>academic</w:t>
      </w:r>
      <w:r w:rsidR="00056FA8" w:rsidRPr="0043414B">
        <w:rPr>
          <w:rFonts w:asciiTheme="minorHAnsi" w:hAnsiTheme="minorHAnsi" w:cstheme="minorHAnsi"/>
          <w:color w:val="000000" w:themeColor="text1"/>
          <w:spacing w:val="-6"/>
        </w:rPr>
        <w:t xml:space="preserve"> </w:t>
      </w:r>
      <w:r w:rsidR="00056FA8" w:rsidRPr="0043414B">
        <w:rPr>
          <w:rFonts w:asciiTheme="minorHAnsi" w:hAnsiTheme="minorHAnsi" w:cstheme="minorHAnsi"/>
          <w:color w:val="000000" w:themeColor="text1"/>
        </w:rPr>
        <w:t>programs.</w:t>
      </w:r>
    </w:p>
    <w:p w:rsidR="0043414B" w:rsidRPr="0043414B" w:rsidRDefault="00056FA8" w:rsidP="00B16753">
      <w:pPr>
        <w:pStyle w:val="Heading2"/>
        <w:numPr>
          <w:ilvl w:val="2"/>
          <w:numId w:val="6"/>
        </w:numPr>
        <w:tabs>
          <w:tab w:val="left" w:pos="1440"/>
          <w:tab w:val="left" w:pos="1959"/>
        </w:tabs>
        <w:spacing w:line="274" w:lineRule="exact"/>
        <w:ind w:left="1980" w:right="902"/>
        <w:rPr>
          <w:rFonts w:asciiTheme="minorHAnsi" w:hAnsiTheme="minorHAnsi" w:cstheme="minorHAnsi"/>
          <w:b w:val="0"/>
          <w:i w:val="0"/>
        </w:rPr>
      </w:pPr>
      <w:r w:rsidRPr="0043414B">
        <w:rPr>
          <w:rFonts w:asciiTheme="minorHAnsi" w:hAnsiTheme="minorHAnsi" w:cstheme="minorHAnsi"/>
          <w:b w:val="0"/>
          <w:i w:val="0"/>
          <w:color w:val="000000" w:themeColor="text1"/>
        </w:rPr>
        <w:t>Upgrade</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and</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redesign</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courses</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to</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meet</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current</w:t>
      </w:r>
      <w:r w:rsidRPr="0043414B">
        <w:rPr>
          <w:rFonts w:asciiTheme="minorHAnsi" w:hAnsiTheme="minorHAnsi" w:cstheme="minorHAnsi"/>
          <w:b w:val="0"/>
          <w:i w:val="0"/>
          <w:color w:val="000000" w:themeColor="text1"/>
          <w:spacing w:val="-3"/>
        </w:rPr>
        <w:t xml:space="preserve"> </w:t>
      </w:r>
      <w:r w:rsidRPr="0043414B">
        <w:rPr>
          <w:rFonts w:asciiTheme="minorHAnsi" w:hAnsiTheme="minorHAnsi" w:cstheme="minorHAnsi"/>
          <w:b w:val="0"/>
          <w:i w:val="0"/>
          <w:color w:val="000000" w:themeColor="text1"/>
        </w:rPr>
        <w:t>best</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practices</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color w:val="000000" w:themeColor="text1"/>
        </w:rPr>
        <w:t>and</w:t>
      </w:r>
      <w:r w:rsidRPr="0043414B">
        <w:rPr>
          <w:rFonts w:asciiTheme="minorHAnsi" w:hAnsiTheme="minorHAnsi" w:cstheme="minorHAnsi"/>
          <w:b w:val="0"/>
          <w:i w:val="0"/>
          <w:color w:val="000000" w:themeColor="text1"/>
          <w:spacing w:val="-4"/>
        </w:rPr>
        <w:t xml:space="preserve"> </w:t>
      </w:r>
      <w:r w:rsidRPr="0043414B">
        <w:rPr>
          <w:rFonts w:asciiTheme="minorHAnsi" w:hAnsiTheme="minorHAnsi" w:cstheme="minorHAnsi"/>
          <w:b w:val="0"/>
          <w:i w:val="0"/>
        </w:rPr>
        <w:t>ensure</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ADA</w:t>
      </w:r>
      <w:r w:rsidR="00C77B70" w:rsidRPr="0043414B">
        <w:rPr>
          <w:rFonts w:asciiTheme="minorHAnsi" w:hAnsiTheme="minorHAnsi" w:cstheme="minorHAnsi"/>
          <w:b w:val="0"/>
          <w:i w:val="0"/>
        </w:rPr>
        <w:t xml:space="preserve"> </w:t>
      </w:r>
      <w:r w:rsidRPr="0043414B">
        <w:rPr>
          <w:rFonts w:asciiTheme="minorHAnsi" w:hAnsiTheme="minorHAnsi" w:cstheme="minorHAnsi"/>
          <w:b w:val="0"/>
          <w:i w:val="0"/>
        </w:rPr>
        <w:t>compliance.</w:t>
      </w:r>
      <w:r w:rsidR="0043414B" w:rsidRPr="0043414B">
        <w:rPr>
          <w:rFonts w:asciiTheme="minorHAnsi" w:hAnsiTheme="minorHAnsi" w:cstheme="minorHAnsi"/>
          <w:b w:val="0"/>
          <w:i w:val="0"/>
        </w:rPr>
        <w:br/>
      </w:r>
    </w:p>
    <w:p w:rsidR="0043414B" w:rsidRPr="0043414B" w:rsidRDefault="00056FA8" w:rsidP="0043414B">
      <w:pPr>
        <w:pStyle w:val="Heading2"/>
        <w:numPr>
          <w:ilvl w:val="2"/>
          <w:numId w:val="6"/>
        </w:numPr>
        <w:tabs>
          <w:tab w:val="left" w:pos="1440"/>
          <w:tab w:val="left" w:pos="1959"/>
        </w:tabs>
        <w:spacing w:before="4" w:line="274" w:lineRule="exact"/>
        <w:ind w:left="1980" w:right="596"/>
        <w:rPr>
          <w:rFonts w:asciiTheme="minorHAnsi" w:hAnsiTheme="minorHAnsi" w:cstheme="minorHAnsi"/>
          <w:b w:val="0"/>
          <w:i w:val="0"/>
        </w:rPr>
      </w:pPr>
      <w:r w:rsidRPr="0043414B">
        <w:rPr>
          <w:rFonts w:asciiTheme="minorHAnsi" w:hAnsiTheme="minorHAnsi" w:cstheme="minorHAnsi"/>
          <w:b w:val="0"/>
          <w:i w:val="0"/>
        </w:rPr>
        <w:t>Improve</w:t>
      </w:r>
      <w:r w:rsidRPr="0043414B">
        <w:rPr>
          <w:rFonts w:asciiTheme="minorHAnsi" w:hAnsiTheme="minorHAnsi" w:cstheme="minorHAnsi"/>
          <w:b w:val="0"/>
          <w:i w:val="0"/>
          <w:spacing w:val="-8"/>
        </w:rPr>
        <w:t xml:space="preserve"> </w:t>
      </w:r>
      <w:r w:rsidRPr="0043414B">
        <w:rPr>
          <w:rFonts w:asciiTheme="minorHAnsi" w:hAnsiTheme="minorHAnsi" w:cstheme="minorHAnsi"/>
          <w:b w:val="0"/>
          <w:i w:val="0"/>
        </w:rPr>
        <w:t>retention</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by</w:t>
      </w:r>
      <w:r w:rsidRPr="0043414B">
        <w:rPr>
          <w:rFonts w:asciiTheme="minorHAnsi" w:hAnsiTheme="minorHAnsi" w:cstheme="minorHAnsi"/>
          <w:b w:val="0"/>
          <w:i w:val="0"/>
          <w:spacing w:val="-8"/>
        </w:rPr>
        <w:t xml:space="preserve"> </w:t>
      </w:r>
      <w:r w:rsidRPr="0043414B">
        <w:rPr>
          <w:rFonts w:asciiTheme="minorHAnsi" w:hAnsiTheme="minorHAnsi" w:cstheme="minorHAnsi"/>
          <w:b w:val="0"/>
          <w:i w:val="0"/>
        </w:rPr>
        <w:t>strengthening</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student</w:t>
      </w:r>
      <w:r w:rsidRPr="0043414B">
        <w:rPr>
          <w:rFonts w:asciiTheme="minorHAnsi" w:hAnsiTheme="minorHAnsi" w:cstheme="minorHAnsi"/>
          <w:b w:val="0"/>
          <w:i w:val="0"/>
          <w:spacing w:val="-8"/>
        </w:rPr>
        <w:t xml:space="preserve"> </w:t>
      </w:r>
      <w:r w:rsidRPr="0043414B">
        <w:rPr>
          <w:rFonts w:asciiTheme="minorHAnsi" w:hAnsiTheme="minorHAnsi" w:cstheme="minorHAnsi"/>
          <w:b w:val="0"/>
          <w:i w:val="0"/>
        </w:rPr>
        <w:t>engagement</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with</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academic</w:t>
      </w:r>
      <w:r w:rsidRPr="0043414B">
        <w:rPr>
          <w:rFonts w:asciiTheme="minorHAnsi" w:hAnsiTheme="minorHAnsi" w:cstheme="minorHAnsi"/>
          <w:b w:val="0"/>
          <w:i w:val="0"/>
          <w:w w:val="99"/>
        </w:rPr>
        <w:t xml:space="preserve"> </w:t>
      </w:r>
      <w:r w:rsidRPr="0043414B">
        <w:rPr>
          <w:rFonts w:asciiTheme="minorHAnsi" w:hAnsiTheme="minorHAnsi" w:cstheme="minorHAnsi"/>
          <w:b w:val="0"/>
          <w:i w:val="0"/>
        </w:rPr>
        <w:t>programs.</w:t>
      </w:r>
      <w:r w:rsidR="0043414B" w:rsidRPr="0043414B">
        <w:rPr>
          <w:rFonts w:asciiTheme="minorHAnsi" w:hAnsiTheme="minorHAnsi" w:cstheme="minorHAnsi"/>
          <w:b w:val="0"/>
          <w:i w:val="0"/>
        </w:rPr>
        <w:br/>
      </w:r>
    </w:p>
    <w:p w:rsidR="0043414B" w:rsidRPr="0043414B" w:rsidRDefault="00056FA8" w:rsidP="0043414B">
      <w:pPr>
        <w:pStyle w:val="Heading2"/>
        <w:numPr>
          <w:ilvl w:val="2"/>
          <w:numId w:val="6"/>
        </w:numPr>
        <w:tabs>
          <w:tab w:val="left" w:pos="1440"/>
          <w:tab w:val="left" w:pos="1959"/>
        </w:tabs>
        <w:spacing w:before="4" w:line="274" w:lineRule="exact"/>
        <w:ind w:left="1980" w:right="494"/>
        <w:rPr>
          <w:rFonts w:asciiTheme="minorHAnsi" w:hAnsiTheme="minorHAnsi" w:cstheme="minorHAnsi"/>
          <w:b w:val="0"/>
          <w:i w:val="0"/>
        </w:rPr>
      </w:pPr>
      <w:r w:rsidRPr="0043414B">
        <w:rPr>
          <w:rFonts w:asciiTheme="minorHAnsi" w:hAnsiTheme="minorHAnsi" w:cstheme="minorHAnsi"/>
          <w:b w:val="0"/>
          <w:i w:val="0"/>
        </w:rPr>
        <w:t>Explore</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opportunities</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to</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evolve</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the</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academic</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program</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curricula</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to</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engage</w:t>
      </w:r>
      <w:r w:rsidRPr="0043414B">
        <w:rPr>
          <w:rFonts w:asciiTheme="minorHAnsi" w:hAnsiTheme="minorHAnsi" w:cstheme="minorHAnsi"/>
          <w:b w:val="0"/>
          <w:i w:val="0"/>
          <w:w w:val="99"/>
        </w:rPr>
        <w:t xml:space="preserve"> </w:t>
      </w:r>
      <w:r w:rsidRPr="0043414B">
        <w:rPr>
          <w:rFonts w:asciiTheme="minorHAnsi" w:hAnsiTheme="minorHAnsi" w:cstheme="minorHAnsi"/>
          <w:b w:val="0"/>
          <w:i w:val="0"/>
        </w:rPr>
        <w:t>students</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with</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faculty</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in</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research,</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discovery,</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creativity</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and</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innovation.</w:t>
      </w:r>
      <w:r w:rsidR="0043414B" w:rsidRPr="0043414B">
        <w:rPr>
          <w:rFonts w:asciiTheme="minorHAnsi" w:hAnsiTheme="minorHAnsi" w:cstheme="minorHAnsi"/>
          <w:b w:val="0"/>
          <w:i w:val="0"/>
        </w:rPr>
        <w:br/>
      </w:r>
    </w:p>
    <w:p w:rsidR="0043414B" w:rsidRDefault="00056FA8" w:rsidP="0043414B">
      <w:pPr>
        <w:pStyle w:val="Heading2"/>
        <w:numPr>
          <w:ilvl w:val="2"/>
          <w:numId w:val="6"/>
        </w:numPr>
        <w:tabs>
          <w:tab w:val="left" w:pos="1440"/>
          <w:tab w:val="left" w:pos="1959"/>
        </w:tabs>
        <w:spacing w:before="4" w:line="274" w:lineRule="exact"/>
        <w:ind w:left="1980" w:right="494"/>
        <w:rPr>
          <w:rFonts w:asciiTheme="minorHAnsi" w:hAnsiTheme="minorHAnsi" w:cstheme="minorHAnsi"/>
          <w:b w:val="0"/>
          <w:i w:val="0"/>
        </w:rPr>
      </w:pPr>
      <w:r w:rsidRPr="0043414B">
        <w:rPr>
          <w:rFonts w:asciiTheme="minorHAnsi" w:hAnsiTheme="minorHAnsi" w:cstheme="minorHAnsi"/>
          <w:b w:val="0"/>
          <w:i w:val="0"/>
        </w:rPr>
        <w:t>Enhance</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global</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citizenship,</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by</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exploring</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opportunities</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for</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students</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to</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learn about</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the</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emerging</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world</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community</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and</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their</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role</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in</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it.</w:t>
      </w:r>
    </w:p>
    <w:p w:rsidR="00340111" w:rsidRPr="0043414B" w:rsidRDefault="00340111" w:rsidP="00340111">
      <w:pPr>
        <w:pStyle w:val="Heading2"/>
        <w:tabs>
          <w:tab w:val="left" w:pos="1440"/>
          <w:tab w:val="left" w:pos="1959"/>
        </w:tabs>
        <w:spacing w:before="4" w:line="274" w:lineRule="exact"/>
        <w:ind w:left="1980" w:right="494" w:firstLine="0"/>
        <w:rPr>
          <w:rFonts w:asciiTheme="minorHAnsi" w:hAnsiTheme="minorHAnsi" w:cstheme="minorHAnsi"/>
          <w:b w:val="0"/>
          <w:i w:val="0"/>
        </w:rPr>
      </w:pPr>
    </w:p>
    <w:p w:rsidR="0043414B" w:rsidRPr="0043414B" w:rsidRDefault="00056FA8" w:rsidP="0043414B">
      <w:pPr>
        <w:pStyle w:val="Heading2"/>
        <w:numPr>
          <w:ilvl w:val="2"/>
          <w:numId w:val="6"/>
        </w:numPr>
        <w:tabs>
          <w:tab w:val="left" w:pos="1440"/>
          <w:tab w:val="left" w:pos="1959"/>
        </w:tabs>
        <w:spacing w:before="4" w:line="274" w:lineRule="exact"/>
        <w:ind w:left="1980" w:right="494"/>
        <w:rPr>
          <w:rFonts w:asciiTheme="minorHAnsi" w:hAnsiTheme="minorHAnsi" w:cstheme="minorHAnsi"/>
          <w:b w:val="0"/>
          <w:i w:val="0"/>
        </w:rPr>
      </w:pPr>
      <w:r w:rsidRPr="0043414B">
        <w:rPr>
          <w:rFonts w:asciiTheme="minorHAnsi" w:hAnsiTheme="minorHAnsi" w:cstheme="minorHAnsi"/>
          <w:b w:val="0"/>
          <w:i w:val="0"/>
        </w:rPr>
        <w:t>Review</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and</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improve</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annual</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report</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process</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to</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include</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action</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plan</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evaluation.</w:t>
      </w:r>
      <w:r w:rsidR="0043414B" w:rsidRPr="0043414B">
        <w:rPr>
          <w:rFonts w:asciiTheme="minorHAnsi" w:hAnsiTheme="minorHAnsi" w:cstheme="minorHAnsi"/>
          <w:b w:val="0"/>
          <w:i w:val="0"/>
        </w:rPr>
        <w:br/>
      </w:r>
    </w:p>
    <w:p w:rsidR="00056FA8" w:rsidRPr="0043414B" w:rsidRDefault="00056FA8" w:rsidP="0043414B">
      <w:pPr>
        <w:pStyle w:val="Heading2"/>
        <w:numPr>
          <w:ilvl w:val="2"/>
          <w:numId w:val="6"/>
        </w:numPr>
        <w:tabs>
          <w:tab w:val="left" w:pos="1440"/>
          <w:tab w:val="left" w:pos="1959"/>
        </w:tabs>
        <w:spacing w:before="3" w:line="239" w:lineRule="auto"/>
        <w:ind w:left="1980" w:right="448"/>
        <w:rPr>
          <w:rFonts w:asciiTheme="minorHAnsi" w:hAnsiTheme="minorHAnsi" w:cstheme="minorHAnsi"/>
          <w:b w:val="0"/>
          <w:i w:val="0"/>
        </w:rPr>
      </w:pPr>
      <w:r w:rsidRPr="0043414B">
        <w:rPr>
          <w:rFonts w:asciiTheme="minorHAnsi" w:hAnsiTheme="minorHAnsi" w:cstheme="minorHAnsi"/>
          <w:b w:val="0"/>
          <w:i w:val="0"/>
        </w:rPr>
        <w:t>Refin</w:t>
      </w:r>
      <w:r w:rsidR="00994A06" w:rsidRPr="0043414B">
        <w:rPr>
          <w:rFonts w:asciiTheme="minorHAnsi" w:hAnsiTheme="minorHAnsi" w:cstheme="minorHAnsi"/>
          <w:b w:val="0"/>
          <w:i w:val="0"/>
        </w:rPr>
        <w:t>e</w:t>
      </w:r>
      <w:r w:rsidRPr="0043414B">
        <w:rPr>
          <w:rFonts w:asciiTheme="minorHAnsi" w:hAnsiTheme="minorHAnsi" w:cstheme="minorHAnsi"/>
          <w:b w:val="0"/>
          <w:i w:val="0"/>
          <w:spacing w:val="-4"/>
        </w:rPr>
        <w:t xml:space="preserve"> </w:t>
      </w:r>
      <w:r w:rsidRPr="0043414B">
        <w:rPr>
          <w:rFonts w:asciiTheme="minorHAnsi" w:hAnsiTheme="minorHAnsi" w:cstheme="minorHAnsi"/>
        </w:rPr>
        <w:t>Academic</w:t>
      </w:r>
      <w:r w:rsidRPr="0043414B">
        <w:rPr>
          <w:rFonts w:asciiTheme="minorHAnsi" w:hAnsiTheme="minorHAnsi" w:cstheme="minorHAnsi"/>
          <w:spacing w:val="-3"/>
        </w:rPr>
        <w:t xml:space="preserve"> </w:t>
      </w:r>
      <w:r w:rsidRPr="0043414B">
        <w:rPr>
          <w:rFonts w:asciiTheme="minorHAnsi" w:hAnsiTheme="minorHAnsi" w:cstheme="minorHAnsi"/>
        </w:rPr>
        <w:t>Programs</w:t>
      </w:r>
      <w:r w:rsidRPr="0043414B">
        <w:rPr>
          <w:rFonts w:asciiTheme="minorHAnsi" w:hAnsiTheme="minorHAnsi" w:cstheme="minorHAnsi"/>
          <w:spacing w:val="-4"/>
        </w:rPr>
        <w:t xml:space="preserve"> </w:t>
      </w:r>
      <w:r w:rsidRPr="0043414B">
        <w:rPr>
          <w:rFonts w:asciiTheme="minorHAnsi" w:hAnsiTheme="minorHAnsi" w:cstheme="minorHAnsi"/>
        </w:rPr>
        <w:t>of</w:t>
      </w:r>
      <w:r w:rsidRPr="0043414B">
        <w:rPr>
          <w:rFonts w:asciiTheme="minorHAnsi" w:hAnsiTheme="minorHAnsi" w:cstheme="minorHAnsi"/>
          <w:spacing w:val="-3"/>
        </w:rPr>
        <w:t xml:space="preserve"> </w:t>
      </w:r>
      <w:r w:rsidRPr="0043414B">
        <w:rPr>
          <w:rFonts w:asciiTheme="minorHAnsi" w:hAnsiTheme="minorHAnsi" w:cstheme="minorHAnsi"/>
        </w:rPr>
        <w:t>the</w:t>
      </w:r>
      <w:r w:rsidRPr="0043414B">
        <w:rPr>
          <w:rFonts w:asciiTheme="minorHAnsi" w:hAnsiTheme="minorHAnsi" w:cstheme="minorHAnsi"/>
          <w:spacing w:val="-4"/>
        </w:rPr>
        <w:t xml:space="preserve"> </w:t>
      </w:r>
      <w:r w:rsidRPr="0043414B">
        <w:rPr>
          <w:rFonts w:asciiTheme="minorHAnsi" w:hAnsiTheme="minorHAnsi" w:cstheme="minorHAnsi"/>
        </w:rPr>
        <w:t>Future</w:t>
      </w:r>
      <w:r w:rsidRPr="0043414B">
        <w:rPr>
          <w:rFonts w:asciiTheme="minorHAnsi" w:hAnsiTheme="minorHAnsi" w:cstheme="minorHAnsi"/>
          <w:b w:val="0"/>
          <w:i w:val="0"/>
          <w:spacing w:val="-3"/>
        </w:rPr>
        <w:t xml:space="preserve"> </w:t>
      </w:r>
      <w:r w:rsidRPr="0043414B">
        <w:rPr>
          <w:rFonts w:asciiTheme="minorHAnsi" w:hAnsiTheme="minorHAnsi" w:cstheme="minorHAnsi"/>
          <w:b w:val="0"/>
          <w:i w:val="0"/>
        </w:rPr>
        <w:t>to</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align</w:t>
      </w:r>
      <w:r w:rsidRPr="0043414B">
        <w:rPr>
          <w:rFonts w:asciiTheme="minorHAnsi" w:hAnsiTheme="minorHAnsi" w:cstheme="minorHAnsi"/>
          <w:b w:val="0"/>
          <w:i w:val="0"/>
          <w:spacing w:val="-3"/>
        </w:rPr>
        <w:t xml:space="preserve"> </w:t>
      </w:r>
      <w:r w:rsidRPr="0043414B">
        <w:rPr>
          <w:rFonts w:asciiTheme="minorHAnsi" w:hAnsiTheme="minorHAnsi" w:cstheme="minorHAnsi"/>
          <w:b w:val="0"/>
          <w:i w:val="0"/>
        </w:rPr>
        <w:t>and</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enrich</w:t>
      </w:r>
      <w:r w:rsidRPr="0043414B">
        <w:rPr>
          <w:rFonts w:asciiTheme="minorHAnsi" w:hAnsiTheme="minorHAnsi" w:cstheme="minorHAnsi"/>
          <w:b w:val="0"/>
          <w:i w:val="0"/>
          <w:spacing w:val="-3"/>
        </w:rPr>
        <w:t xml:space="preserve"> </w:t>
      </w:r>
      <w:r w:rsidRPr="0043414B">
        <w:rPr>
          <w:rFonts w:asciiTheme="minorHAnsi" w:hAnsiTheme="minorHAnsi" w:cstheme="minorHAnsi"/>
          <w:b w:val="0"/>
          <w:i w:val="0"/>
        </w:rPr>
        <w:t>the</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learning</w:t>
      </w:r>
      <w:r w:rsidR="0043414B" w:rsidRPr="0043414B">
        <w:rPr>
          <w:rFonts w:asciiTheme="minorHAnsi" w:hAnsiTheme="minorHAnsi" w:cstheme="minorHAnsi"/>
          <w:b w:val="0"/>
          <w:i w:val="0"/>
        </w:rPr>
        <w:t xml:space="preserve"> </w:t>
      </w:r>
      <w:r w:rsidRPr="0043414B">
        <w:rPr>
          <w:rFonts w:asciiTheme="minorHAnsi" w:hAnsiTheme="minorHAnsi" w:cstheme="minorHAnsi"/>
          <w:b w:val="0"/>
          <w:i w:val="0"/>
        </w:rPr>
        <w:t>experience</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for</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distance</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and</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onsite</w:t>
      </w:r>
      <w:r w:rsidRPr="0043414B">
        <w:rPr>
          <w:rFonts w:asciiTheme="minorHAnsi" w:hAnsiTheme="minorHAnsi" w:cstheme="minorHAnsi"/>
          <w:b w:val="0"/>
          <w:i w:val="0"/>
          <w:spacing w:val="-6"/>
        </w:rPr>
        <w:t xml:space="preserve"> </w:t>
      </w:r>
      <w:r w:rsidRPr="0043414B">
        <w:rPr>
          <w:rFonts w:asciiTheme="minorHAnsi" w:hAnsiTheme="minorHAnsi" w:cstheme="minorHAnsi"/>
          <w:b w:val="0"/>
          <w:i w:val="0"/>
        </w:rPr>
        <w:t>students</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through</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pedagogical</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design, technological</w:t>
      </w:r>
      <w:r w:rsidRPr="0043414B">
        <w:rPr>
          <w:rFonts w:asciiTheme="minorHAnsi" w:hAnsiTheme="minorHAnsi" w:cstheme="minorHAnsi"/>
          <w:b w:val="0"/>
          <w:i w:val="0"/>
          <w:spacing w:val="-8"/>
        </w:rPr>
        <w:t xml:space="preserve"> </w:t>
      </w:r>
      <w:r w:rsidRPr="0043414B">
        <w:rPr>
          <w:rFonts w:asciiTheme="minorHAnsi" w:hAnsiTheme="minorHAnsi" w:cstheme="minorHAnsi"/>
          <w:b w:val="0"/>
          <w:i w:val="0"/>
        </w:rPr>
        <w:t>platform,</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structured</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interventions,</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and</w:t>
      </w:r>
      <w:r w:rsidRPr="0043414B">
        <w:rPr>
          <w:rFonts w:asciiTheme="minorHAnsi" w:hAnsiTheme="minorHAnsi" w:cstheme="minorHAnsi"/>
          <w:b w:val="0"/>
          <w:i w:val="0"/>
          <w:spacing w:val="-8"/>
        </w:rPr>
        <w:t xml:space="preserve"> </w:t>
      </w:r>
      <w:r w:rsidRPr="0043414B">
        <w:rPr>
          <w:rFonts w:asciiTheme="minorHAnsi" w:hAnsiTheme="minorHAnsi" w:cstheme="minorHAnsi"/>
          <w:b w:val="0"/>
          <w:i w:val="0"/>
        </w:rPr>
        <w:t>assessment</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of</w:t>
      </w:r>
      <w:r w:rsidRPr="0043414B">
        <w:rPr>
          <w:rFonts w:asciiTheme="minorHAnsi" w:hAnsiTheme="minorHAnsi" w:cstheme="minorHAnsi"/>
          <w:b w:val="0"/>
          <w:i w:val="0"/>
          <w:spacing w:val="-7"/>
        </w:rPr>
        <w:t xml:space="preserve"> </w:t>
      </w:r>
      <w:r w:rsidRPr="0043414B">
        <w:rPr>
          <w:rFonts w:asciiTheme="minorHAnsi" w:hAnsiTheme="minorHAnsi" w:cstheme="minorHAnsi"/>
          <w:b w:val="0"/>
          <w:i w:val="0"/>
        </w:rPr>
        <w:t>learning outcomes;</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and</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provide</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faculty</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with</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incentives</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and</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support</w:t>
      </w:r>
      <w:r w:rsidRPr="0043414B">
        <w:rPr>
          <w:rFonts w:asciiTheme="minorHAnsi" w:hAnsiTheme="minorHAnsi" w:cstheme="minorHAnsi"/>
          <w:b w:val="0"/>
          <w:i w:val="0"/>
          <w:spacing w:val="-4"/>
        </w:rPr>
        <w:t xml:space="preserve"> </w:t>
      </w:r>
      <w:r w:rsidRPr="0043414B">
        <w:rPr>
          <w:rFonts w:asciiTheme="minorHAnsi" w:hAnsiTheme="minorHAnsi" w:cstheme="minorHAnsi"/>
          <w:b w:val="0"/>
          <w:i w:val="0"/>
        </w:rPr>
        <w:t>for</w:t>
      </w:r>
      <w:r w:rsidRPr="0043414B">
        <w:rPr>
          <w:rFonts w:asciiTheme="minorHAnsi" w:hAnsiTheme="minorHAnsi" w:cstheme="minorHAnsi"/>
          <w:b w:val="0"/>
          <w:i w:val="0"/>
          <w:spacing w:val="-5"/>
        </w:rPr>
        <w:t xml:space="preserve"> </w:t>
      </w:r>
      <w:r w:rsidRPr="0043414B">
        <w:rPr>
          <w:rFonts w:asciiTheme="minorHAnsi" w:hAnsiTheme="minorHAnsi" w:cstheme="minorHAnsi"/>
          <w:b w:val="0"/>
          <w:i w:val="0"/>
        </w:rPr>
        <w:t>participation.</w:t>
      </w:r>
    </w:p>
    <w:p w:rsidR="00056FA8" w:rsidRPr="0043414B" w:rsidRDefault="00056FA8" w:rsidP="00056FA8">
      <w:pPr>
        <w:pStyle w:val="BodyText"/>
        <w:spacing w:before="3" w:line="239" w:lineRule="auto"/>
        <w:ind w:right="448" w:firstLine="0"/>
        <w:rPr>
          <w:rFonts w:asciiTheme="minorHAnsi" w:hAnsiTheme="minorHAnsi" w:cstheme="minorHAnsi"/>
        </w:rPr>
      </w:pPr>
    </w:p>
    <w:p w:rsidR="00056FA8" w:rsidRPr="0043414B" w:rsidRDefault="00056FA8" w:rsidP="004C7339">
      <w:pPr>
        <w:pStyle w:val="BodyText"/>
        <w:spacing w:before="3" w:line="239" w:lineRule="auto"/>
        <w:ind w:left="1260" w:right="448" w:hanging="720"/>
        <w:rPr>
          <w:rFonts w:asciiTheme="minorHAnsi" w:hAnsiTheme="minorHAnsi" w:cstheme="minorHAnsi"/>
          <w:b/>
          <w:i/>
        </w:rPr>
      </w:pPr>
      <w:r w:rsidRPr="0043414B">
        <w:rPr>
          <w:rFonts w:asciiTheme="minorHAnsi" w:hAnsiTheme="minorHAnsi" w:cstheme="minorHAnsi"/>
          <w:b/>
          <w:i/>
        </w:rPr>
        <w:t>2.4</w:t>
      </w:r>
      <w:r w:rsidRPr="0043414B">
        <w:rPr>
          <w:rFonts w:asciiTheme="minorHAnsi" w:hAnsiTheme="minorHAnsi" w:cstheme="minorHAnsi"/>
          <w:b/>
          <w:i/>
        </w:rPr>
        <w:tab/>
      </w:r>
      <w:r w:rsidR="001420F2" w:rsidRPr="0043414B">
        <w:rPr>
          <w:rFonts w:asciiTheme="minorHAnsi" w:hAnsiTheme="minorHAnsi" w:cstheme="minorHAnsi"/>
          <w:b/>
          <w:i/>
        </w:rPr>
        <w:t>Assess and refine current d</w:t>
      </w:r>
      <w:r w:rsidRPr="0043414B">
        <w:rPr>
          <w:rFonts w:asciiTheme="minorHAnsi" w:hAnsiTheme="minorHAnsi" w:cstheme="minorHAnsi"/>
          <w:b/>
          <w:i/>
        </w:rPr>
        <w:t xml:space="preserve">evelopmental </w:t>
      </w:r>
      <w:r w:rsidR="001420F2" w:rsidRPr="0043414B">
        <w:rPr>
          <w:rFonts w:asciiTheme="minorHAnsi" w:hAnsiTheme="minorHAnsi" w:cstheme="minorHAnsi"/>
          <w:b/>
          <w:i/>
        </w:rPr>
        <w:t>a</w:t>
      </w:r>
      <w:r w:rsidRPr="0043414B">
        <w:rPr>
          <w:rFonts w:asciiTheme="minorHAnsi" w:hAnsiTheme="minorHAnsi" w:cstheme="minorHAnsi"/>
          <w:b/>
          <w:i/>
        </w:rPr>
        <w:t>ctivities for underprepared students</w:t>
      </w:r>
    </w:p>
    <w:p w:rsidR="001420F2" w:rsidRPr="0043414B" w:rsidRDefault="001420F2" w:rsidP="00056FA8">
      <w:pPr>
        <w:spacing w:before="16" w:line="260" w:lineRule="exact"/>
        <w:rPr>
          <w:rFonts w:cstheme="minorHAnsi"/>
          <w:sz w:val="24"/>
          <w:szCs w:val="24"/>
        </w:rPr>
      </w:pPr>
    </w:p>
    <w:p w:rsidR="00056FA8" w:rsidRPr="0043414B" w:rsidRDefault="00056FA8" w:rsidP="00056FA8">
      <w:pPr>
        <w:ind w:left="520"/>
        <w:rPr>
          <w:rFonts w:eastAsia="Times New Roman" w:cstheme="minorHAnsi"/>
          <w:sz w:val="24"/>
          <w:szCs w:val="24"/>
        </w:rPr>
      </w:pPr>
      <w:r w:rsidRPr="0043414B">
        <w:rPr>
          <w:rFonts w:eastAsia="Times New Roman" w:cstheme="minorHAnsi"/>
          <w:b/>
          <w:bCs/>
          <w:color w:val="1F4E79"/>
          <w:sz w:val="24"/>
          <w:szCs w:val="24"/>
        </w:rPr>
        <w:t>Faculty</w:t>
      </w:r>
    </w:p>
    <w:p w:rsidR="00056FA8" w:rsidRPr="0043414B" w:rsidRDefault="00056FA8" w:rsidP="00056FA8">
      <w:pPr>
        <w:spacing w:before="16" w:line="260" w:lineRule="exact"/>
        <w:rPr>
          <w:rFonts w:cstheme="minorHAnsi"/>
          <w:sz w:val="24"/>
          <w:szCs w:val="24"/>
        </w:rPr>
      </w:pPr>
    </w:p>
    <w:p w:rsidR="00056FA8" w:rsidRPr="0043414B" w:rsidRDefault="00056FA8" w:rsidP="00056FA8">
      <w:pPr>
        <w:pStyle w:val="ListParagraph"/>
        <w:numPr>
          <w:ilvl w:val="1"/>
          <w:numId w:val="30"/>
        </w:numPr>
        <w:tabs>
          <w:tab w:val="left" w:pos="1239"/>
        </w:tabs>
        <w:ind w:hanging="1060"/>
        <w:rPr>
          <w:rFonts w:eastAsia="Times New Roman" w:cstheme="minorHAnsi"/>
          <w:sz w:val="24"/>
          <w:szCs w:val="24"/>
        </w:rPr>
      </w:pPr>
      <w:r w:rsidRPr="0043414B">
        <w:rPr>
          <w:rFonts w:eastAsia="Times New Roman" w:cstheme="minorHAnsi"/>
          <w:b/>
          <w:bCs/>
          <w:i/>
          <w:sz w:val="24"/>
          <w:szCs w:val="24"/>
        </w:rPr>
        <w:t>Support</w:t>
      </w:r>
      <w:r w:rsidRPr="0043414B">
        <w:rPr>
          <w:rFonts w:eastAsia="Times New Roman" w:cstheme="minorHAnsi"/>
          <w:b/>
          <w:bCs/>
          <w:i/>
          <w:spacing w:val="-5"/>
          <w:sz w:val="24"/>
          <w:szCs w:val="24"/>
        </w:rPr>
        <w:t xml:space="preserve"> </w:t>
      </w:r>
      <w:r w:rsidRPr="0043414B">
        <w:rPr>
          <w:rFonts w:eastAsia="Times New Roman" w:cstheme="minorHAnsi"/>
          <w:b/>
          <w:bCs/>
          <w:i/>
          <w:sz w:val="24"/>
          <w:szCs w:val="24"/>
        </w:rPr>
        <w:t>faculty</w:t>
      </w:r>
      <w:r w:rsidRPr="0043414B">
        <w:rPr>
          <w:rFonts w:eastAsia="Times New Roman" w:cstheme="minorHAnsi"/>
          <w:b/>
          <w:bCs/>
          <w:i/>
          <w:spacing w:val="-4"/>
          <w:sz w:val="24"/>
          <w:szCs w:val="24"/>
        </w:rPr>
        <w:t xml:space="preserve"> </w:t>
      </w:r>
      <w:r w:rsidRPr="0043414B">
        <w:rPr>
          <w:rFonts w:eastAsia="Times New Roman" w:cstheme="minorHAnsi"/>
          <w:b/>
          <w:bCs/>
          <w:i/>
          <w:sz w:val="24"/>
          <w:szCs w:val="24"/>
        </w:rPr>
        <w:t>in</w:t>
      </w:r>
      <w:r w:rsidRPr="0043414B">
        <w:rPr>
          <w:rFonts w:eastAsia="Times New Roman" w:cstheme="minorHAnsi"/>
          <w:b/>
          <w:bCs/>
          <w:i/>
          <w:spacing w:val="-5"/>
          <w:sz w:val="24"/>
          <w:szCs w:val="24"/>
        </w:rPr>
        <w:t xml:space="preserve"> </w:t>
      </w:r>
      <w:r w:rsidRPr="0043414B">
        <w:rPr>
          <w:rFonts w:eastAsia="Times New Roman" w:cstheme="minorHAnsi"/>
          <w:b/>
          <w:bCs/>
          <w:i/>
          <w:sz w:val="24"/>
          <w:szCs w:val="24"/>
        </w:rPr>
        <w:t>adopting</w:t>
      </w:r>
      <w:r w:rsidRPr="0043414B">
        <w:rPr>
          <w:rFonts w:eastAsia="Times New Roman" w:cstheme="minorHAnsi"/>
          <w:b/>
          <w:bCs/>
          <w:i/>
          <w:spacing w:val="-4"/>
          <w:sz w:val="24"/>
          <w:szCs w:val="24"/>
        </w:rPr>
        <w:t xml:space="preserve"> </w:t>
      </w:r>
      <w:r w:rsidRPr="0043414B">
        <w:rPr>
          <w:rFonts w:eastAsia="Times New Roman" w:cstheme="minorHAnsi"/>
          <w:b/>
          <w:bCs/>
          <w:i/>
          <w:sz w:val="24"/>
          <w:szCs w:val="24"/>
        </w:rPr>
        <w:t>high</w:t>
      </w:r>
      <w:r w:rsidRPr="0043414B">
        <w:rPr>
          <w:rFonts w:eastAsia="Times New Roman" w:cstheme="minorHAnsi"/>
          <w:b/>
          <w:bCs/>
          <w:i/>
          <w:spacing w:val="-4"/>
          <w:sz w:val="24"/>
          <w:szCs w:val="24"/>
        </w:rPr>
        <w:t xml:space="preserve"> </w:t>
      </w:r>
      <w:r w:rsidRPr="0043414B">
        <w:rPr>
          <w:rFonts w:eastAsia="Times New Roman" w:cstheme="minorHAnsi"/>
          <w:b/>
          <w:bCs/>
          <w:i/>
          <w:sz w:val="24"/>
          <w:szCs w:val="24"/>
        </w:rPr>
        <w:t>impact</w:t>
      </w:r>
      <w:r w:rsidRPr="0043414B">
        <w:rPr>
          <w:rFonts w:eastAsia="Times New Roman" w:cstheme="minorHAnsi"/>
          <w:b/>
          <w:bCs/>
          <w:i/>
          <w:spacing w:val="-5"/>
          <w:sz w:val="24"/>
          <w:szCs w:val="24"/>
        </w:rPr>
        <w:t xml:space="preserve"> </w:t>
      </w:r>
      <w:r w:rsidRPr="0043414B">
        <w:rPr>
          <w:rFonts w:eastAsia="Times New Roman" w:cstheme="minorHAnsi"/>
          <w:b/>
          <w:bCs/>
          <w:i/>
          <w:sz w:val="24"/>
          <w:szCs w:val="24"/>
        </w:rPr>
        <w:t>teaching</w:t>
      </w:r>
      <w:r w:rsidRPr="0043414B">
        <w:rPr>
          <w:rFonts w:eastAsia="Times New Roman" w:cstheme="minorHAnsi"/>
          <w:b/>
          <w:bCs/>
          <w:i/>
          <w:spacing w:val="-4"/>
          <w:sz w:val="24"/>
          <w:szCs w:val="24"/>
        </w:rPr>
        <w:t xml:space="preserve"> </w:t>
      </w:r>
      <w:r w:rsidRPr="0043414B">
        <w:rPr>
          <w:rFonts w:eastAsia="Times New Roman" w:cstheme="minorHAnsi"/>
          <w:b/>
          <w:bCs/>
          <w:i/>
          <w:sz w:val="24"/>
          <w:szCs w:val="24"/>
        </w:rPr>
        <w:t>practices.</w:t>
      </w:r>
    </w:p>
    <w:p w:rsidR="00056FA8" w:rsidRPr="0043414B" w:rsidRDefault="00056FA8" w:rsidP="00056FA8">
      <w:pPr>
        <w:pStyle w:val="BodyText"/>
        <w:numPr>
          <w:ilvl w:val="2"/>
          <w:numId w:val="30"/>
        </w:numPr>
        <w:tabs>
          <w:tab w:val="left" w:pos="1959"/>
        </w:tabs>
        <w:spacing w:before="2"/>
        <w:rPr>
          <w:rFonts w:asciiTheme="minorHAnsi" w:hAnsiTheme="minorHAnsi" w:cstheme="minorHAnsi"/>
        </w:rPr>
      </w:pPr>
      <w:r w:rsidRPr="0043414B">
        <w:rPr>
          <w:rFonts w:asciiTheme="minorHAnsi" w:hAnsiTheme="minorHAnsi" w:cstheme="minorHAnsi"/>
        </w:rPr>
        <w:t>Leverage</w:t>
      </w:r>
      <w:r w:rsidRPr="0043414B">
        <w:rPr>
          <w:rFonts w:asciiTheme="minorHAnsi" w:hAnsiTheme="minorHAnsi" w:cstheme="minorHAnsi"/>
          <w:spacing w:val="-10"/>
        </w:rPr>
        <w:t xml:space="preserve"> </w:t>
      </w:r>
      <w:r w:rsidRPr="0043414B">
        <w:rPr>
          <w:rFonts w:asciiTheme="minorHAnsi" w:hAnsiTheme="minorHAnsi" w:cstheme="minorHAnsi"/>
        </w:rPr>
        <w:t>instructional</w:t>
      </w:r>
      <w:r w:rsidRPr="0043414B">
        <w:rPr>
          <w:rFonts w:asciiTheme="minorHAnsi" w:hAnsiTheme="minorHAnsi" w:cstheme="minorHAnsi"/>
          <w:spacing w:val="-10"/>
        </w:rPr>
        <w:t xml:space="preserve"> </w:t>
      </w:r>
      <w:r w:rsidRPr="0043414B">
        <w:rPr>
          <w:rFonts w:asciiTheme="minorHAnsi" w:hAnsiTheme="minorHAnsi" w:cstheme="minorHAnsi"/>
        </w:rPr>
        <w:t>design</w:t>
      </w:r>
      <w:r w:rsidRPr="0043414B">
        <w:rPr>
          <w:rFonts w:asciiTheme="minorHAnsi" w:hAnsiTheme="minorHAnsi" w:cstheme="minorHAnsi"/>
          <w:spacing w:val="-9"/>
        </w:rPr>
        <w:t xml:space="preserve"> </w:t>
      </w:r>
      <w:r w:rsidRPr="0043414B">
        <w:rPr>
          <w:rFonts w:asciiTheme="minorHAnsi" w:hAnsiTheme="minorHAnsi" w:cstheme="minorHAnsi"/>
        </w:rPr>
        <w:t>resources through the Faculty Development Center.</w:t>
      </w:r>
    </w:p>
    <w:p w:rsidR="00056FA8" w:rsidRPr="0043414B" w:rsidRDefault="00056FA8" w:rsidP="00056FA8">
      <w:pPr>
        <w:spacing w:before="16" w:line="260" w:lineRule="exact"/>
        <w:rPr>
          <w:rFonts w:cstheme="minorHAnsi"/>
          <w:sz w:val="24"/>
          <w:szCs w:val="24"/>
        </w:rPr>
      </w:pPr>
    </w:p>
    <w:p w:rsidR="00056FA8" w:rsidRPr="0043414B" w:rsidRDefault="00056FA8" w:rsidP="00056FA8">
      <w:pPr>
        <w:pStyle w:val="BodyText"/>
        <w:numPr>
          <w:ilvl w:val="2"/>
          <w:numId w:val="30"/>
        </w:numPr>
        <w:tabs>
          <w:tab w:val="left" w:pos="1959"/>
        </w:tabs>
        <w:rPr>
          <w:rFonts w:asciiTheme="minorHAnsi" w:hAnsiTheme="minorHAnsi" w:cstheme="minorHAnsi"/>
        </w:rPr>
      </w:pPr>
      <w:r w:rsidRPr="0043414B">
        <w:rPr>
          <w:rFonts w:asciiTheme="minorHAnsi" w:hAnsiTheme="minorHAnsi" w:cstheme="minorHAnsi"/>
        </w:rPr>
        <w:t>Establish</w:t>
      </w:r>
      <w:r w:rsidRPr="0043414B">
        <w:rPr>
          <w:rFonts w:asciiTheme="minorHAnsi" w:hAnsiTheme="minorHAnsi" w:cstheme="minorHAnsi"/>
          <w:spacing w:val="-6"/>
        </w:rPr>
        <w:t xml:space="preserve"> </w:t>
      </w:r>
      <w:r w:rsidRPr="0043414B">
        <w:rPr>
          <w:rFonts w:asciiTheme="minorHAnsi" w:hAnsiTheme="minorHAnsi" w:cstheme="minorHAnsi"/>
        </w:rPr>
        <w:t>annual</w:t>
      </w:r>
      <w:r w:rsidRPr="0043414B">
        <w:rPr>
          <w:rFonts w:asciiTheme="minorHAnsi" w:hAnsiTheme="minorHAnsi" w:cstheme="minorHAnsi"/>
          <w:spacing w:val="-5"/>
        </w:rPr>
        <w:t xml:space="preserve"> </w:t>
      </w:r>
      <w:r w:rsidRPr="0043414B">
        <w:rPr>
          <w:rFonts w:asciiTheme="minorHAnsi" w:hAnsiTheme="minorHAnsi" w:cstheme="minorHAnsi"/>
        </w:rPr>
        <w:t>student</w:t>
      </w:r>
      <w:r w:rsidRPr="0043414B">
        <w:rPr>
          <w:rFonts w:asciiTheme="minorHAnsi" w:hAnsiTheme="minorHAnsi" w:cstheme="minorHAnsi"/>
          <w:spacing w:val="-5"/>
        </w:rPr>
        <w:t xml:space="preserve"> </w:t>
      </w:r>
      <w:r w:rsidRPr="0043414B">
        <w:rPr>
          <w:rFonts w:asciiTheme="minorHAnsi" w:hAnsiTheme="minorHAnsi" w:cstheme="minorHAnsi"/>
        </w:rPr>
        <w:t>survey</w:t>
      </w:r>
      <w:r w:rsidRPr="0043414B">
        <w:rPr>
          <w:rFonts w:asciiTheme="minorHAnsi" w:hAnsiTheme="minorHAnsi" w:cstheme="minorHAnsi"/>
          <w:spacing w:val="-5"/>
        </w:rPr>
        <w:t xml:space="preserve"> </w:t>
      </w:r>
      <w:r w:rsidRPr="0043414B">
        <w:rPr>
          <w:rFonts w:asciiTheme="minorHAnsi" w:hAnsiTheme="minorHAnsi" w:cstheme="minorHAnsi"/>
        </w:rPr>
        <w:t>to</w:t>
      </w:r>
      <w:r w:rsidRPr="0043414B">
        <w:rPr>
          <w:rFonts w:asciiTheme="minorHAnsi" w:hAnsiTheme="minorHAnsi" w:cstheme="minorHAnsi"/>
          <w:spacing w:val="-6"/>
        </w:rPr>
        <w:t xml:space="preserve"> </w:t>
      </w:r>
      <w:r w:rsidRPr="0043414B">
        <w:rPr>
          <w:rFonts w:asciiTheme="minorHAnsi" w:hAnsiTheme="minorHAnsi" w:cstheme="minorHAnsi"/>
        </w:rPr>
        <w:t>provide</w:t>
      </w:r>
      <w:r w:rsidRPr="0043414B">
        <w:rPr>
          <w:rFonts w:asciiTheme="minorHAnsi" w:hAnsiTheme="minorHAnsi" w:cstheme="minorHAnsi"/>
          <w:spacing w:val="-5"/>
        </w:rPr>
        <w:t xml:space="preserve"> </w:t>
      </w:r>
      <w:r w:rsidRPr="0043414B">
        <w:rPr>
          <w:rFonts w:asciiTheme="minorHAnsi" w:hAnsiTheme="minorHAnsi" w:cstheme="minorHAnsi"/>
        </w:rPr>
        <w:t>feedback</w:t>
      </w:r>
      <w:r w:rsidRPr="0043414B">
        <w:rPr>
          <w:rFonts w:asciiTheme="minorHAnsi" w:hAnsiTheme="minorHAnsi" w:cstheme="minorHAnsi"/>
          <w:spacing w:val="-5"/>
        </w:rPr>
        <w:t xml:space="preserve"> </w:t>
      </w:r>
      <w:r w:rsidRPr="0043414B">
        <w:rPr>
          <w:rFonts w:asciiTheme="minorHAnsi" w:hAnsiTheme="minorHAnsi" w:cstheme="minorHAnsi"/>
        </w:rPr>
        <w:t>on</w:t>
      </w:r>
      <w:r w:rsidRPr="0043414B">
        <w:rPr>
          <w:rFonts w:asciiTheme="minorHAnsi" w:hAnsiTheme="minorHAnsi" w:cstheme="minorHAnsi"/>
          <w:spacing w:val="-5"/>
        </w:rPr>
        <w:t xml:space="preserve"> </w:t>
      </w:r>
      <w:r w:rsidRPr="0043414B">
        <w:rPr>
          <w:rFonts w:asciiTheme="minorHAnsi" w:hAnsiTheme="minorHAnsi" w:cstheme="minorHAnsi"/>
        </w:rPr>
        <w:t>advising.</w:t>
      </w:r>
    </w:p>
    <w:p w:rsidR="00056FA8" w:rsidRPr="0043414B" w:rsidRDefault="00056FA8" w:rsidP="00056FA8">
      <w:pPr>
        <w:spacing w:before="13" w:line="260" w:lineRule="exact"/>
        <w:rPr>
          <w:rFonts w:cstheme="minorHAnsi"/>
          <w:sz w:val="24"/>
          <w:szCs w:val="24"/>
        </w:rPr>
      </w:pPr>
    </w:p>
    <w:p w:rsidR="00056FA8" w:rsidRPr="0043414B" w:rsidRDefault="00056FA8" w:rsidP="00056FA8">
      <w:pPr>
        <w:pStyle w:val="BodyText"/>
        <w:numPr>
          <w:ilvl w:val="2"/>
          <w:numId w:val="30"/>
        </w:numPr>
        <w:tabs>
          <w:tab w:val="left" w:pos="1959"/>
        </w:tabs>
        <w:rPr>
          <w:rFonts w:asciiTheme="minorHAnsi" w:hAnsiTheme="minorHAnsi" w:cstheme="minorHAnsi"/>
        </w:rPr>
      </w:pPr>
      <w:r w:rsidRPr="0043414B">
        <w:rPr>
          <w:rFonts w:asciiTheme="minorHAnsi" w:hAnsiTheme="minorHAnsi" w:cstheme="minorHAnsi"/>
        </w:rPr>
        <w:t>Create</w:t>
      </w:r>
      <w:r w:rsidRPr="0043414B">
        <w:rPr>
          <w:rFonts w:asciiTheme="minorHAnsi" w:hAnsiTheme="minorHAnsi" w:cstheme="minorHAnsi"/>
          <w:spacing w:val="-6"/>
        </w:rPr>
        <w:t xml:space="preserve"> </w:t>
      </w:r>
      <w:r w:rsidRPr="0043414B">
        <w:rPr>
          <w:rFonts w:asciiTheme="minorHAnsi" w:hAnsiTheme="minorHAnsi" w:cstheme="minorHAnsi"/>
        </w:rPr>
        <w:t>communities</w:t>
      </w:r>
      <w:r w:rsidRPr="0043414B">
        <w:rPr>
          <w:rFonts w:asciiTheme="minorHAnsi" w:hAnsiTheme="minorHAnsi" w:cstheme="minorHAnsi"/>
          <w:spacing w:val="-6"/>
        </w:rPr>
        <w:t xml:space="preserve"> </w:t>
      </w:r>
      <w:r w:rsidRPr="0043414B">
        <w:rPr>
          <w:rFonts w:asciiTheme="minorHAnsi" w:hAnsiTheme="minorHAnsi" w:cstheme="minorHAnsi"/>
        </w:rPr>
        <w:t>to</w:t>
      </w:r>
      <w:r w:rsidRPr="0043414B">
        <w:rPr>
          <w:rFonts w:asciiTheme="minorHAnsi" w:hAnsiTheme="minorHAnsi" w:cstheme="minorHAnsi"/>
          <w:spacing w:val="-6"/>
        </w:rPr>
        <w:t xml:space="preserve"> </w:t>
      </w:r>
      <w:r w:rsidRPr="0043414B">
        <w:rPr>
          <w:rFonts w:asciiTheme="minorHAnsi" w:hAnsiTheme="minorHAnsi" w:cstheme="minorHAnsi"/>
        </w:rPr>
        <w:t>support</w:t>
      </w:r>
      <w:r w:rsidRPr="0043414B">
        <w:rPr>
          <w:rFonts w:asciiTheme="minorHAnsi" w:hAnsiTheme="minorHAnsi" w:cstheme="minorHAnsi"/>
          <w:spacing w:val="-5"/>
        </w:rPr>
        <w:t xml:space="preserve"> </w:t>
      </w:r>
      <w:r w:rsidRPr="0043414B">
        <w:rPr>
          <w:rFonts w:asciiTheme="minorHAnsi" w:hAnsiTheme="minorHAnsi" w:cstheme="minorHAnsi"/>
        </w:rPr>
        <w:t>teaching,</w:t>
      </w:r>
      <w:r w:rsidRPr="0043414B">
        <w:rPr>
          <w:rFonts w:asciiTheme="minorHAnsi" w:hAnsiTheme="minorHAnsi" w:cstheme="minorHAnsi"/>
          <w:spacing w:val="-6"/>
        </w:rPr>
        <w:t xml:space="preserve"> </w:t>
      </w:r>
      <w:r w:rsidRPr="0043414B">
        <w:rPr>
          <w:rFonts w:asciiTheme="minorHAnsi" w:hAnsiTheme="minorHAnsi" w:cstheme="minorHAnsi"/>
        </w:rPr>
        <w:t>learning</w:t>
      </w:r>
      <w:r w:rsidR="00C77B70" w:rsidRPr="0043414B">
        <w:rPr>
          <w:rFonts w:asciiTheme="minorHAnsi" w:hAnsiTheme="minorHAnsi" w:cstheme="minorHAnsi"/>
        </w:rPr>
        <w:t>,</w:t>
      </w:r>
      <w:r w:rsidRPr="0043414B">
        <w:rPr>
          <w:rFonts w:asciiTheme="minorHAnsi" w:hAnsiTheme="minorHAnsi" w:cstheme="minorHAnsi"/>
          <w:spacing w:val="-6"/>
        </w:rPr>
        <w:t xml:space="preserve"> </w:t>
      </w:r>
      <w:r w:rsidRPr="0043414B">
        <w:rPr>
          <w:rFonts w:asciiTheme="minorHAnsi" w:hAnsiTheme="minorHAnsi" w:cstheme="minorHAnsi"/>
        </w:rPr>
        <w:t>and</w:t>
      </w:r>
      <w:r w:rsidRPr="0043414B">
        <w:rPr>
          <w:rFonts w:asciiTheme="minorHAnsi" w:hAnsiTheme="minorHAnsi" w:cstheme="minorHAnsi"/>
          <w:spacing w:val="-6"/>
        </w:rPr>
        <w:t xml:space="preserve"> </w:t>
      </w:r>
      <w:r w:rsidRPr="0043414B">
        <w:rPr>
          <w:rFonts w:asciiTheme="minorHAnsi" w:hAnsiTheme="minorHAnsi" w:cstheme="minorHAnsi"/>
        </w:rPr>
        <w:t>share</w:t>
      </w:r>
      <w:r w:rsidRPr="0043414B">
        <w:rPr>
          <w:rFonts w:asciiTheme="minorHAnsi" w:hAnsiTheme="minorHAnsi" w:cstheme="minorHAnsi"/>
          <w:spacing w:val="-5"/>
        </w:rPr>
        <w:t xml:space="preserve"> </w:t>
      </w:r>
      <w:r w:rsidRPr="0043414B">
        <w:rPr>
          <w:rFonts w:asciiTheme="minorHAnsi" w:hAnsiTheme="minorHAnsi" w:cstheme="minorHAnsi"/>
        </w:rPr>
        <w:t>best</w:t>
      </w:r>
      <w:r w:rsidRPr="0043414B">
        <w:rPr>
          <w:rFonts w:asciiTheme="minorHAnsi" w:hAnsiTheme="minorHAnsi" w:cstheme="minorHAnsi"/>
          <w:spacing w:val="-6"/>
        </w:rPr>
        <w:t xml:space="preserve"> </w:t>
      </w:r>
      <w:r w:rsidRPr="0043414B">
        <w:rPr>
          <w:rFonts w:asciiTheme="minorHAnsi" w:hAnsiTheme="minorHAnsi" w:cstheme="minorHAnsi"/>
        </w:rPr>
        <w:t>practices.</w:t>
      </w:r>
    </w:p>
    <w:p w:rsidR="00056FA8" w:rsidRPr="0043414B" w:rsidRDefault="00056FA8" w:rsidP="00056FA8">
      <w:pPr>
        <w:spacing w:before="16" w:line="260" w:lineRule="exact"/>
        <w:rPr>
          <w:rFonts w:cstheme="minorHAnsi"/>
          <w:sz w:val="26"/>
          <w:szCs w:val="26"/>
        </w:rPr>
      </w:pPr>
    </w:p>
    <w:p w:rsidR="00056FA8" w:rsidRPr="0043414B" w:rsidRDefault="00056FA8" w:rsidP="00056FA8">
      <w:pPr>
        <w:pStyle w:val="BodyText"/>
        <w:numPr>
          <w:ilvl w:val="2"/>
          <w:numId w:val="30"/>
        </w:numPr>
        <w:tabs>
          <w:tab w:val="left" w:pos="1959"/>
        </w:tabs>
        <w:rPr>
          <w:rFonts w:asciiTheme="minorHAnsi" w:hAnsiTheme="minorHAnsi" w:cstheme="minorHAnsi"/>
        </w:rPr>
      </w:pPr>
      <w:r w:rsidRPr="0043414B">
        <w:rPr>
          <w:rFonts w:asciiTheme="minorHAnsi" w:hAnsiTheme="minorHAnsi" w:cstheme="minorHAnsi"/>
        </w:rPr>
        <w:t>Refine</w:t>
      </w:r>
      <w:r w:rsidRPr="0043414B">
        <w:rPr>
          <w:rFonts w:asciiTheme="minorHAnsi" w:hAnsiTheme="minorHAnsi" w:cstheme="minorHAnsi"/>
          <w:spacing w:val="-6"/>
        </w:rPr>
        <w:t xml:space="preserve"> </w:t>
      </w:r>
      <w:r w:rsidRPr="0043414B">
        <w:rPr>
          <w:rFonts w:asciiTheme="minorHAnsi" w:hAnsiTheme="minorHAnsi" w:cstheme="minorHAnsi"/>
        </w:rPr>
        <w:t>expectations</w:t>
      </w:r>
      <w:r w:rsidRPr="0043414B">
        <w:rPr>
          <w:rFonts w:asciiTheme="minorHAnsi" w:hAnsiTheme="minorHAnsi" w:cstheme="minorHAnsi"/>
          <w:spacing w:val="-6"/>
        </w:rPr>
        <w:t xml:space="preserve"> </w:t>
      </w:r>
      <w:r w:rsidRPr="0043414B">
        <w:rPr>
          <w:rFonts w:asciiTheme="minorHAnsi" w:hAnsiTheme="minorHAnsi" w:cstheme="minorHAnsi"/>
        </w:rPr>
        <w:t>for</w:t>
      </w:r>
      <w:r w:rsidRPr="0043414B">
        <w:rPr>
          <w:rFonts w:asciiTheme="minorHAnsi" w:hAnsiTheme="minorHAnsi" w:cstheme="minorHAnsi"/>
          <w:spacing w:val="-5"/>
        </w:rPr>
        <w:t xml:space="preserve"> </w:t>
      </w:r>
      <w:r w:rsidRPr="0043414B">
        <w:rPr>
          <w:rFonts w:asciiTheme="minorHAnsi" w:hAnsiTheme="minorHAnsi" w:cstheme="minorHAnsi"/>
        </w:rPr>
        <w:t>tenure</w:t>
      </w:r>
      <w:r w:rsidRPr="0043414B">
        <w:rPr>
          <w:rFonts w:asciiTheme="minorHAnsi" w:hAnsiTheme="minorHAnsi" w:cstheme="minorHAnsi"/>
          <w:spacing w:val="-6"/>
        </w:rPr>
        <w:t xml:space="preserve"> </w:t>
      </w:r>
      <w:r w:rsidRPr="0043414B">
        <w:rPr>
          <w:rFonts w:asciiTheme="minorHAnsi" w:hAnsiTheme="minorHAnsi" w:cstheme="minorHAnsi"/>
        </w:rPr>
        <w:t>and</w:t>
      </w:r>
      <w:r w:rsidRPr="0043414B">
        <w:rPr>
          <w:rFonts w:asciiTheme="minorHAnsi" w:hAnsiTheme="minorHAnsi" w:cstheme="minorHAnsi"/>
          <w:spacing w:val="-5"/>
        </w:rPr>
        <w:t xml:space="preserve"> </w:t>
      </w:r>
      <w:r w:rsidRPr="0043414B">
        <w:rPr>
          <w:rFonts w:asciiTheme="minorHAnsi" w:hAnsiTheme="minorHAnsi" w:cstheme="minorHAnsi"/>
        </w:rPr>
        <w:t>post-tenure.</w:t>
      </w:r>
    </w:p>
    <w:p w:rsidR="00056FA8" w:rsidRPr="0043414B" w:rsidRDefault="00056FA8" w:rsidP="00056FA8">
      <w:pPr>
        <w:spacing w:before="16" w:line="260" w:lineRule="exact"/>
        <w:rPr>
          <w:rFonts w:cstheme="minorHAnsi"/>
          <w:color w:val="000000" w:themeColor="text1"/>
          <w:sz w:val="24"/>
          <w:szCs w:val="24"/>
        </w:rPr>
      </w:pPr>
    </w:p>
    <w:p w:rsidR="00CF3255" w:rsidRPr="00340111" w:rsidRDefault="00056FA8" w:rsidP="00340111">
      <w:pPr>
        <w:pStyle w:val="BodyText"/>
        <w:numPr>
          <w:ilvl w:val="2"/>
          <w:numId w:val="30"/>
        </w:numPr>
        <w:tabs>
          <w:tab w:val="left" w:pos="1959"/>
        </w:tabs>
        <w:spacing w:line="242" w:lineRule="auto"/>
        <w:ind w:right="401"/>
        <w:rPr>
          <w:rFonts w:asciiTheme="minorHAnsi" w:hAnsiTheme="minorHAnsi" w:cstheme="minorHAnsi"/>
          <w:color w:val="000000" w:themeColor="text1"/>
        </w:rPr>
      </w:pPr>
      <w:r w:rsidRPr="0043414B">
        <w:rPr>
          <w:rFonts w:asciiTheme="minorHAnsi" w:hAnsiTheme="minorHAnsi" w:cstheme="minorHAnsi"/>
          <w:color w:val="000000" w:themeColor="text1"/>
        </w:rPr>
        <w:t>Explore</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additional</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opportunities</w:t>
      </w:r>
      <w:r w:rsidRPr="0043414B">
        <w:rPr>
          <w:rFonts w:asciiTheme="minorHAnsi" w:hAnsiTheme="minorHAnsi" w:cstheme="minorHAnsi"/>
          <w:color w:val="000000" w:themeColor="text1"/>
          <w:spacing w:val="-6"/>
        </w:rPr>
        <w:t xml:space="preserve"> </w:t>
      </w:r>
      <w:r w:rsidR="005B1140" w:rsidRPr="0043414B">
        <w:rPr>
          <w:rFonts w:asciiTheme="minorHAnsi" w:hAnsiTheme="minorHAnsi" w:cstheme="minorHAnsi"/>
          <w:color w:val="000000" w:themeColor="text1"/>
          <w:spacing w:val="-6"/>
        </w:rPr>
        <w:t xml:space="preserve">and support </w:t>
      </w:r>
      <w:r w:rsidRPr="0043414B">
        <w:rPr>
          <w:rFonts w:asciiTheme="minorHAnsi" w:hAnsiTheme="minorHAnsi" w:cstheme="minorHAnsi"/>
          <w:color w:val="000000" w:themeColor="text1"/>
        </w:rPr>
        <w:t>for</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faculty</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scholarship,</w:t>
      </w:r>
      <w:r w:rsidRPr="0043414B">
        <w:rPr>
          <w:rFonts w:asciiTheme="minorHAnsi" w:hAnsiTheme="minorHAnsi" w:cstheme="minorHAnsi"/>
          <w:color w:val="000000" w:themeColor="text1"/>
          <w:spacing w:val="-6"/>
        </w:rPr>
        <w:t xml:space="preserve"> </w:t>
      </w:r>
      <w:r w:rsidRPr="0043414B">
        <w:rPr>
          <w:rFonts w:asciiTheme="minorHAnsi" w:hAnsiTheme="minorHAnsi" w:cstheme="minorHAnsi"/>
          <w:color w:val="000000" w:themeColor="text1"/>
        </w:rPr>
        <w:t>creative</w:t>
      </w:r>
      <w:r w:rsidRPr="0043414B">
        <w:rPr>
          <w:rFonts w:asciiTheme="minorHAnsi" w:hAnsiTheme="minorHAnsi" w:cstheme="minorHAnsi"/>
          <w:color w:val="000000" w:themeColor="text1"/>
          <w:spacing w:val="-7"/>
        </w:rPr>
        <w:t xml:space="preserve"> </w:t>
      </w:r>
      <w:r w:rsidRPr="0043414B">
        <w:rPr>
          <w:rFonts w:asciiTheme="minorHAnsi" w:hAnsiTheme="minorHAnsi" w:cstheme="minorHAnsi"/>
          <w:color w:val="000000" w:themeColor="text1"/>
        </w:rPr>
        <w:t>works,</w:t>
      </w:r>
      <w:r w:rsidRPr="0043414B">
        <w:rPr>
          <w:rFonts w:asciiTheme="minorHAnsi" w:hAnsiTheme="minorHAnsi" w:cstheme="minorHAnsi"/>
          <w:color w:val="000000" w:themeColor="text1"/>
          <w:spacing w:val="-6"/>
        </w:rPr>
        <w:t xml:space="preserve"> </w:t>
      </w:r>
      <w:r w:rsidR="005B1140" w:rsidRPr="0043414B">
        <w:rPr>
          <w:rFonts w:asciiTheme="minorHAnsi" w:hAnsiTheme="minorHAnsi" w:cstheme="minorHAnsi"/>
          <w:color w:val="000000" w:themeColor="text1"/>
        </w:rPr>
        <w:t xml:space="preserve">and research </w:t>
      </w:r>
      <w:r w:rsidR="003703DC" w:rsidRPr="0043414B">
        <w:rPr>
          <w:rFonts w:asciiTheme="minorHAnsi" w:hAnsiTheme="minorHAnsi" w:cstheme="minorHAnsi"/>
          <w:color w:val="000000" w:themeColor="text1"/>
        </w:rPr>
        <w:t>that enrich the educational</w:t>
      </w:r>
      <w:r w:rsidR="005B1140" w:rsidRPr="0043414B">
        <w:rPr>
          <w:rFonts w:asciiTheme="minorHAnsi" w:hAnsiTheme="minorHAnsi" w:cstheme="minorHAnsi"/>
          <w:color w:val="000000" w:themeColor="text1"/>
        </w:rPr>
        <w:t xml:space="preserve"> experience.</w:t>
      </w:r>
    </w:p>
    <w:p w:rsidR="00971784" w:rsidRPr="0043414B" w:rsidRDefault="00971784">
      <w:pPr>
        <w:rPr>
          <w:rFonts w:eastAsia="Times New Roman" w:cstheme="minorHAnsi"/>
          <w:b/>
          <w:bCs/>
          <w:color w:val="1F4E79"/>
          <w:sz w:val="24"/>
          <w:szCs w:val="24"/>
          <w:u w:val="single" w:color="1F4E79"/>
        </w:rPr>
      </w:pPr>
    </w:p>
    <w:p w:rsidR="00956EAE" w:rsidRPr="0043414B" w:rsidRDefault="00BB6312" w:rsidP="00956EAE">
      <w:pPr>
        <w:pStyle w:val="Heading1"/>
        <w:ind w:left="160"/>
        <w:rPr>
          <w:rFonts w:asciiTheme="minorHAnsi" w:hAnsiTheme="minorHAnsi" w:cstheme="minorHAnsi"/>
          <w:b w:val="0"/>
          <w:bCs w:val="0"/>
          <w:color w:val="FF0000"/>
        </w:rPr>
      </w:pPr>
      <w:r w:rsidRPr="0043414B">
        <w:rPr>
          <w:rFonts w:asciiTheme="minorHAnsi" w:hAnsiTheme="minorHAnsi" w:cstheme="minorHAnsi"/>
          <w:color w:val="1F4E79"/>
          <w:u w:val="single" w:color="1F4E79"/>
        </w:rPr>
        <w:t>Strategy</w:t>
      </w:r>
      <w:r w:rsidRPr="0043414B">
        <w:rPr>
          <w:rFonts w:asciiTheme="minorHAnsi" w:hAnsiTheme="minorHAnsi" w:cstheme="minorHAnsi"/>
          <w:color w:val="1F4E79"/>
          <w:spacing w:val="-3"/>
          <w:u w:val="single" w:color="1F4E79"/>
        </w:rPr>
        <w:t xml:space="preserve"> </w:t>
      </w:r>
      <w:r w:rsidR="00A750B1" w:rsidRPr="0043414B">
        <w:rPr>
          <w:rFonts w:asciiTheme="minorHAnsi" w:hAnsiTheme="minorHAnsi" w:cstheme="minorHAnsi"/>
          <w:color w:val="1F4E79"/>
          <w:u w:val="single" w:color="1F4E79"/>
        </w:rPr>
        <w:t xml:space="preserve">#3. </w:t>
      </w:r>
      <w:r w:rsidRPr="0043414B">
        <w:rPr>
          <w:rFonts w:asciiTheme="minorHAnsi" w:hAnsiTheme="minorHAnsi" w:cstheme="minorHAnsi"/>
          <w:color w:val="1F4E79"/>
          <w:spacing w:val="23"/>
          <w:u w:val="single" w:color="1F4E79"/>
        </w:rPr>
        <w:t xml:space="preserve"> </w:t>
      </w:r>
      <w:r w:rsidR="00EF4CEC" w:rsidRPr="0043414B">
        <w:rPr>
          <w:rFonts w:asciiTheme="minorHAnsi" w:hAnsiTheme="minorHAnsi" w:cstheme="minorHAnsi"/>
          <w:color w:val="1F4E79"/>
          <w:u w:val="single" w:color="1F4E79"/>
        </w:rPr>
        <w:t>Enhance Marketing and Recruitment</w:t>
      </w:r>
    </w:p>
    <w:p w:rsidR="00956EAE" w:rsidRPr="0043414B" w:rsidRDefault="00956EAE" w:rsidP="00956EAE">
      <w:pPr>
        <w:tabs>
          <w:tab w:val="left" w:pos="1170"/>
        </w:tabs>
        <w:ind w:firstLine="540"/>
        <w:rPr>
          <w:rFonts w:cstheme="minorHAnsi"/>
          <w:b/>
          <w:i/>
          <w:sz w:val="24"/>
          <w:szCs w:val="24"/>
        </w:rPr>
      </w:pPr>
    </w:p>
    <w:p w:rsidR="00056FA8" w:rsidRPr="0043414B" w:rsidRDefault="00956EAE" w:rsidP="00956EAE">
      <w:pPr>
        <w:tabs>
          <w:tab w:val="left" w:pos="1170"/>
        </w:tabs>
        <w:ind w:firstLine="540"/>
        <w:rPr>
          <w:rFonts w:cstheme="minorHAnsi"/>
          <w:b/>
          <w:i/>
          <w:sz w:val="24"/>
          <w:szCs w:val="24"/>
        </w:rPr>
      </w:pPr>
      <w:r w:rsidRPr="0043414B">
        <w:rPr>
          <w:rFonts w:cstheme="minorHAnsi"/>
          <w:b/>
          <w:i/>
        </w:rPr>
        <w:t>3.1</w:t>
      </w:r>
      <w:r w:rsidRPr="0043414B">
        <w:rPr>
          <w:rFonts w:cstheme="minorHAnsi"/>
          <w:b/>
          <w:i/>
        </w:rPr>
        <w:tab/>
      </w:r>
      <w:r w:rsidR="00764AA9" w:rsidRPr="0043414B">
        <w:rPr>
          <w:rFonts w:cstheme="minorHAnsi"/>
          <w:b/>
          <w:i/>
          <w:sz w:val="24"/>
          <w:szCs w:val="24"/>
        </w:rPr>
        <w:t>Expand e</w:t>
      </w:r>
      <w:r w:rsidR="00671AC8" w:rsidRPr="0043414B">
        <w:rPr>
          <w:rFonts w:cstheme="minorHAnsi"/>
          <w:b/>
          <w:i/>
          <w:sz w:val="24"/>
          <w:szCs w:val="24"/>
        </w:rPr>
        <w:t>nrollment.</w:t>
      </w:r>
    </w:p>
    <w:p w:rsidR="00056FA8" w:rsidRPr="0043414B" w:rsidRDefault="00B33347" w:rsidP="00956EAE">
      <w:pPr>
        <w:ind w:left="1980" w:hanging="720"/>
        <w:rPr>
          <w:rFonts w:cstheme="minorHAnsi"/>
          <w:sz w:val="24"/>
          <w:szCs w:val="24"/>
        </w:rPr>
      </w:pPr>
      <w:r w:rsidRPr="0043414B">
        <w:rPr>
          <w:rFonts w:cstheme="minorHAnsi"/>
          <w:sz w:val="24"/>
          <w:szCs w:val="24"/>
        </w:rPr>
        <w:t>3.1.1</w:t>
      </w:r>
      <w:r w:rsidR="00956EAE" w:rsidRPr="0043414B">
        <w:rPr>
          <w:rFonts w:cstheme="minorHAnsi"/>
          <w:sz w:val="24"/>
          <w:szCs w:val="24"/>
        </w:rPr>
        <w:tab/>
      </w:r>
      <w:r w:rsidR="00056FA8" w:rsidRPr="0043414B">
        <w:rPr>
          <w:rFonts w:cstheme="minorHAnsi"/>
          <w:sz w:val="24"/>
          <w:szCs w:val="24"/>
        </w:rPr>
        <w:t>Continue to grow undergraduate and graduate enrollment in established academic programs, and cultivate admission to new and emerging programs.</w:t>
      </w:r>
    </w:p>
    <w:p w:rsidR="00056FA8" w:rsidRPr="0043414B" w:rsidRDefault="00056FA8" w:rsidP="00EF4CEC">
      <w:pPr>
        <w:ind w:left="720"/>
        <w:rPr>
          <w:rFonts w:cstheme="minorHAnsi"/>
          <w:sz w:val="24"/>
          <w:szCs w:val="24"/>
        </w:rPr>
      </w:pPr>
    </w:p>
    <w:p w:rsidR="00956EAE" w:rsidRPr="0043414B" w:rsidRDefault="00B33347" w:rsidP="00956EAE">
      <w:pPr>
        <w:ind w:left="1980" w:hanging="720"/>
        <w:rPr>
          <w:rFonts w:cstheme="minorHAnsi"/>
          <w:sz w:val="24"/>
          <w:szCs w:val="24"/>
        </w:rPr>
      </w:pPr>
      <w:r w:rsidRPr="0043414B">
        <w:rPr>
          <w:rFonts w:cstheme="minorHAnsi"/>
          <w:sz w:val="24"/>
          <w:szCs w:val="24"/>
        </w:rPr>
        <w:t>3.1.2</w:t>
      </w:r>
      <w:r w:rsidR="00956EAE" w:rsidRPr="0043414B">
        <w:rPr>
          <w:rFonts w:cstheme="minorHAnsi"/>
          <w:sz w:val="24"/>
          <w:szCs w:val="24"/>
        </w:rPr>
        <w:tab/>
      </w:r>
      <w:r w:rsidR="00056FA8" w:rsidRPr="0043414B">
        <w:rPr>
          <w:rFonts w:cstheme="minorHAnsi"/>
          <w:sz w:val="24"/>
          <w:szCs w:val="24"/>
        </w:rPr>
        <w:t xml:space="preserve">Identify and sustain collaborations with UMS sister institutions, such as the UMA/USM MS in Cybersecurity program, </w:t>
      </w:r>
      <w:proofErr w:type="spellStart"/>
      <w:r w:rsidR="00056FA8" w:rsidRPr="0043414B">
        <w:rPr>
          <w:rFonts w:cstheme="minorHAnsi"/>
          <w:sz w:val="24"/>
          <w:szCs w:val="24"/>
        </w:rPr>
        <w:t>UMaine</w:t>
      </w:r>
      <w:proofErr w:type="spellEnd"/>
      <w:r w:rsidR="00056FA8" w:rsidRPr="0043414B">
        <w:rPr>
          <w:rFonts w:cstheme="minorHAnsi"/>
          <w:sz w:val="24"/>
          <w:szCs w:val="24"/>
        </w:rPr>
        <w:t xml:space="preserve">/USM Engineering Pathways program, </w:t>
      </w:r>
      <w:proofErr w:type="spellStart"/>
      <w:r w:rsidR="00056FA8" w:rsidRPr="0043414B">
        <w:rPr>
          <w:rFonts w:cstheme="minorHAnsi"/>
          <w:sz w:val="24"/>
          <w:szCs w:val="24"/>
        </w:rPr>
        <w:t>UMaine</w:t>
      </w:r>
      <w:proofErr w:type="spellEnd"/>
      <w:r w:rsidR="00056FA8" w:rsidRPr="0043414B">
        <w:rPr>
          <w:rFonts w:cstheme="minorHAnsi"/>
          <w:sz w:val="24"/>
          <w:szCs w:val="24"/>
        </w:rPr>
        <w:t>/UMA Foundations Program, UMA/UMF Nursing Collaboration, and UMA/UMPI Med Lab Tech collaborations.</w:t>
      </w:r>
      <w:r w:rsidR="00956EAE" w:rsidRPr="0043414B">
        <w:rPr>
          <w:rFonts w:cstheme="minorHAnsi"/>
          <w:sz w:val="24"/>
          <w:szCs w:val="24"/>
        </w:rPr>
        <w:br/>
      </w:r>
    </w:p>
    <w:p w:rsidR="003455B7" w:rsidRPr="0043414B" w:rsidRDefault="00B33347" w:rsidP="00956EAE">
      <w:pPr>
        <w:ind w:left="1980" w:hanging="720"/>
        <w:rPr>
          <w:rFonts w:cstheme="minorHAnsi"/>
          <w:color w:val="000000" w:themeColor="text1"/>
          <w:sz w:val="24"/>
          <w:szCs w:val="24"/>
        </w:rPr>
      </w:pPr>
      <w:r w:rsidRPr="0043414B">
        <w:rPr>
          <w:rFonts w:cstheme="minorHAnsi"/>
          <w:sz w:val="24"/>
          <w:szCs w:val="24"/>
        </w:rPr>
        <w:t>3.1.3</w:t>
      </w:r>
      <w:r w:rsidR="00956EAE" w:rsidRPr="0043414B">
        <w:rPr>
          <w:rFonts w:cstheme="minorHAnsi"/>
          <w:sz w:val="24"/>
          <w:szCs w:val="24"/>
        </w:rPr>
        <w:tab/>
      </w:r>
      <w:r w:rsidR="00056FA8" w:rsidRPr="0043414B">
        <w:rPr>
          <w:rFonts w:cstheme="minorHAnsi"/>
          <w:sz w:val="24"/>
          <w:szCs w:val="24"/>
        </w:rPr>
        <w:t xml:space="preserve">As a statewide institution, position UMA to be an educational gateway for </w:t>
      </w:r>
      <w:r w:rsidR="00056FA8" w:rsidRPr="0043414B">
        <w:rPr>
          <w:rFonts w:cstheme="minorHAnsi"/>
          <w:color w:val="000000" w:themeColor="text1"/>
          <w:sz w:val="24"/>
          <w:szCs w:val="24"/>
        </w:rPr>
        <w:t>improved employment opportunities to Mainers regardless of location.</w:t>
      </w:r>
    </w:p>
    <w:p w:rsidR="003455B7" w:rsidRPr="0043414B" w:rsidRDefault="003455B7" w:rsidP="00956EAE">
      <w:pPr>
        <w:ind w:left="1980" w:hanging="720"/>
        <w:rPr>
          <w:rFonts w:cstheme="minorHAnsi"/>
          <w:color w:val="000000" w:themeColor="text1"/>
          <w:sz w:val="24"/>
          <w:szCs w:val="24"/>
        </w:rPr>
      </w:pPr>
    </w:p>
    <w:p w:rsidR="00956EAE" w:rsidRPr="0043414B" w:rsidRDefault="003455B7" w:rsidP="00956EAE">
      <w:pPr>
        <w:ind w:left="1980" w:hanging="720"/>
        <w:rPr>
          <w:rFonts w:cstheme="minorHAnsi"/>
          <w:color w:val="000000" w:themeColor="text1"/>
          <w:sz w:val="24"/>
          <w:szCs w:val="24"/>
        </w:rPr>
      </w:pPr>
      <w:r w:rsidRPr="0043414B">
        <w:rPr>
          <w:rFonts w:cstheme="minorHAnsi"/>
          <w:color w:val="000000" w:themeColor="text1"/>
          <w:sz w:val="24"/>
          <w:szCs w:val="24"/>
        </w:rPr>
        <w:t>3.1.4</w:t>
      </w:r>
      <w:r w:rsidRPr="0043414B">
        <w:rPr>
          <w:rFonts w:cstheme="minorHAnsi"/>
          <w:color w:val="000000" w:themeColor="text1"/>
          <w:sz w:val="24"/>
          <w:szCs w:val="24"/>
        </w:rPr>
        <w:tab/>
        <w:t>Leverage institutional, state, and federal financial aid resources to support incoming students with meaningful and competitive aid packages.</w:t>
      </w:r>
      <w:r w:rsidR="00956EAE" w:rsidRPr="0043414B">
        <w:rPr>
          <w:rFonts w:cstheme="minorHAnsi"/>
          <w:color w:val="000000" w:themeColor="text1"/>
          <w:sz w:val="24"/>
          <w:szCs w:val="24"/>
        </w:rPr>
        <w:br/>
      </w:r>
    </w:p>
    <w:p w:rsidR="00056FA8" w:rsidRPr="0043414B" w:rsidRDefault="00056FA8" w:rsidP="00956EAE">
      <w:pPr>
        <w:ind w:left="1980" w:hanging="720"/>
        <w:rPr>
          <w:rFonts w:cstheme="minorHAnsi"/>
          <w:color w:val="000000" w:themeColor="text1"/>
          <w:sz w:val="24"/>
          <w:szCs w:val="24"/>
        </w:rPr>
      </w:pPr>
      <w:r w:rsidRPr="0043414B">
        <w:rPr>
          <w:rFonts w:cstheme="minorHAnsi"/>
          <w:color w:val="000000" w:themeColor="text1"/>
          <w:sz w:val="24"/>
          <w:szCs w:val="24"/>
        </w:rPr>
        <w:t>3.1.</w:t>
      </w:r>
      <w:r w:rsidR="003455B7" w:rsidRPr="0043414B">
        <w:rPr>
          <w:rFonts w:cstheme="minorHAnsi"/>
          <w:color w:val="000000" w:themeColor="text1"/>
          <w:sz w:val="24"/>
          <w:szCs w:val="24"/>
        </w:rPr>
        <w:t>5</w:t>
      </w:r>
      <w:r w:rsidR="00956EAE" w:rsidRPr="0043414B">
        <w:rPr>
          <w:rFonts w:cstheme="minorHAnsi"/>
          <w:color w:val="000000" w:themeColor="text1"/>
          <w:sz w:val="24"/>
          <w:szCs w:val="24"/>
        </w:rPr>
        <w:tab/>
      </w:r>
      <w:r w:rsidRPr="0043414B">
        <w:rPr>
          <w:rFonts w:cstheme="minorHAnsi"/>
          <w:color w:val="000000" w:themeColor="text1"/>
          <w:sz w:val="24"/>
          <w:szCs w:val="24"/>
        </w:rPr>
        <w:t>Expand Early College opportunities through existing and new</w:t>
      </w:r>
      <w:r w:rsidR="00956EAE" w:rsidRPr="0043414B">
        <w:rPr>
          <w:rFonts w:cstheme="minorHAnsi"/>
          <w:color w:val="000000" w:themeColor="text1"/>
          <w:sz w:val="24"/>
          <w:szCs w:val="24"/>
        </w:rPr>
        <w:t xml:space="preserve"> high school </w:t>
      </w:r>
      <w:r w:rsidRPr="0043414B">
        <w:rPr>
          <w:rFonts w:cstheme="minorHAnsi"/>
          <w:color w:val="000000" w:themeColor="text1"/>
          <w:sz w:val="24"/>
          <w:szCs w:val="24"/>
        </w:rPr>
        <w:t>partnerships and home schooling organizations.</w:t>
      </w:r>
    </w:p>
    <w:p w:rsidR="00056FA8" w:rsidRPr="0043414B" w:rsidRDefault="00056FA8" w:rsidP="00056FA8">
      <w:pPr>
        <w:rPr>
          <w:rFonts w:cstheme="minorHAnsi"/>
          <w:color w:val="000000" w:themeColor="text1"/>
          <w:sz w:val="24"/>
          <w:szCs w:val="24"/>
        </w:rPr>
      </w:pPr>
    </w:p>
    <w:p w:rsidR="00056FA8" w:rsidRPr="0043414B" w:rsidRDefault="00764AA9" w:rsidP="00956EAE">
      <w:pPr>
        <w:tabs>
          <w:tab w:val="left" w:pos="1170"/>
        </w:tabs>
        <w:ind w:firstLine="540"/>
        <w:rPr>
          <w:rFonts w:cstheme="minorHAnsi"/>
          <w:b/>
          <w:i/>
          <w:color w:val="000000" w:themeColor="text1"/>
          <w:sz w:val="24"/>
          <w:szCs w:val="24"/>
        </w:rPr>
      </w:pPr>
      <w:r w:rsidRPr="0043414B">
        <w:rPr>
          <w:rFonts w:cstheme="minorHAnsi"/>
          <w:b/>
          <w:i/>
          <w:color w:val="000000" w:themeColor="text1"/>
          <w:sz w:val="24"/>
          <w:szCs w:val="24"/>
        </w:rPr>
        <w:t>3.2</w:t>
      </w:r>
      <w:r w:rsidRPr="0043414B">
        <w:rPr>
          <w:rFonts w:cstheme="minorHAnsi"/>
          <w:b/>
          <w:i/>
          <w:color w:val="000000" w:themeColor="text1"/>
          <w:sz w:val="24"/>
          <w:szCs w:val="24"/>
        </w:rPr>
        <w:tab/>
        <w:t>Execute targeted recruitment o</w:t>
      </w:r>
      <w:r w:rsidR="00056FA8" w:rsidRPr="0043414B">
        <w:rPr>
          <w:rFonts w:cstheme="minorHAnsi"/>
          <w:b/>
          <w:i/>
          <w:color w:val="000000" w:themeColor="text1"/>
          <w:sz w:val="24"/>
          <w:szCs w:val="24"/>
        </w:rPr>
        <w:t>pportunities</w:t>
      </w:r>
      <w:r w:rsidR="00671AC8" w:rsidRPr="0043414B">
        <w:rPr>
          <w:rFonts w:cstheme="minorHAnsi"/>
          <w:b/>
          <w:i/>
          <w:color w:val="000000" w:themeColor="text1"/>
          <w:sz w:val="24"/>
          <w:szCs w:val="24"/>
        </w:rPr>
        <w:t>.</w:t>
      </w:r>
    </w:p>
    <w:p w:rsidR="00956EAE" w:rsidRPr="0043414B" w:rsidRDefault="00B33347" w:rsidP="00956EAE">
      <w:pPr>
        <w:ind w:left="1980" w:hanging="720"/>
        <w:rPr>
          <w:rFonts w:cstheme="minorHAnsi"/>
          <w:color w:val="000000" w:themeColor="text1"/>
          <w:sz w:val="24"/>
          <w:szCs w:val="24"/>
        </w:rPr>
      </w:pPr>
      <w:r w:rsidRPr="0043414B">
        <w:rPr>
          <w:rFonts w:cstheme="minorHAnsi"/>
          <w:color w:val="000000" w:themeColor="text1"/>
          <w:sz w:val="24"/>
          <w:szCs w:val="24"/>
        </w:rPr>
        <w:t>3.2.1</w:t>
      </w:r>
      <w:r w:rsidR="00956EAE" w:rsidRPr="0043414B">
        <w:rPr>
          <w:rFonts w:cstheme="minorHAnsi"/>
          <w:color w:val="000000" w:themeColor="text1"/>
          <w:sz w:val="24"/>
          <w:szCs w:val="24"/>
        </w:rPr>
        <w:tab/>
      </w:r>
      <w:r w:rsidR="00056FA8" w:rsidRPr="0043414B">
        <w:rPr>
          <w:rFonts w:cstheme="minorHAnsi"/>
          <w:color w:val="000000" w:themeColor="text1"/>
          <w:sz w:val="24"/>
          <w:szCs w:val="24"/>
        </w:rPr>
        <w:t xml:space="preserve">Expand segmented communication strategies and increase outreach to specific populations including recent high school graduates, returning adults, </w:t>
      </w:r>
      <w:r w:rsidR="003455B7" w:rsidRPr="0043414B">
        <w:rPr>
          <w:rFonts w:cstheme="minorHAnsi"/>
          <w:color w:val="000000" w:themeColor="text1"/>
          <w:sz w:val="24"/>
          <w:szCs w:val="24"/>
        </w:rPr>
        <w:t xml:space="preserve">veterans and military personnel, </w:t>
      </w:r>
      <w:r w:rsidR="00056FA8" w:rsidRPr="0043414B">
        <w:rPr>
          <w:rFonts w:cstheme="minorHAnsi"/>
          <w:color w:val="000000" w:themeColor="text1"/>
          <w:sz w:val="24"/>
          <w:szCs w:val="24"/>
        </w:rPr>
        <w:t>and diverse populations such as Maine Native American communities</w:t>
      </w:r>
      <w:r w:rsidR="003455B7" w:rsidRPr="0043414B">
        <w:rPr>
          <w:rFonts w:cstheme="minorHAnsi"/>
          <w:color w:val="000000" w:themeColor="text1"/>
          <w:sz w:val="24"/>
          <w:szCs w:val="24"/>
        </w:rPr>
        <w:t xml:space="preserve"> and </w:t>
      </w:r>
      <w:r w:rsidR="00056FA8" w:rsidRPr="0043414B">
        <w:rPr>
          <w:rFonts w:cstheme="minorHAnsi"/>
          <w:color w:val="000000" w:themeColor="text1"/>
          <w:sz w:val="24"/>
          <w:szCs w:val="24"/>
        </w:rPr>
        <w:t>New Mainers</w:t>
      </w:r>
      <w:r w:rsidR="003455B7" w:rsidRPr="0043414B">
        <w:rPr>
          <w:rFonts w:cstheme="minorHAnsi"/>
          <w:color w:val="000000" w:themeColor="text1"/>
          <w:sz w:val="24"/>
          <w:szCs w:val="24"/>
        </w:rPr>
        <w:t>.</w:t>
      </w:r>
      <w:r w:rsidR="00956EAE" w:rsidRPr="0043414B">
        <w:rPr>
          <w:rFonts w:cstheme="minorHAnsi"/>
          <w:color w:val="000000" w:themeColor="text1"/>
          <w:sz w:val="24"/>
          <w:szCs w:val="24"/>
        </w:rPr>
        <w:br/>
      </w:r>
    </w:p>
    <w:p w:rsidR="001276E1" w:rsidRPr="0043414B" w:rsidRDefault="00B33347" w:rsidP="001276E1">
      <w:pPr>
        <w:ind w:left="1980" w:hanging="720"/>
        <w:rPr>
          <w:rFonts w:cstheme="minorHAnsi"/>
          <w:sz w:val="24"/>
          <w:szCs w:val="24"/>
        </w:rPr>
      </w:pPr>
      <w:r w:rsidRPr="0043414B">
        <w:rPr>
          <w:rFonts w:cstheme="minorHAnsi"/>
          <w:sz w:val="24"/>
          <w:szCs w:val="24"/>
        </w:rPr>
        <w:t>3.2.2</w:t>
      </w:r>
      <w:r w:rsidR="00956EAE" w:rsidRPr="0043414B">
        <w:rPr>
          <w:rFonts w:cstheme="minorHAnsi"/>
          <w:sz w:val="24"/>
          <w:szCs w:val="24"/>
        </w:rPr>
        <w:tab/>
      </w:r>
      <w:r w:rsidR="00056FA8" w:rsidRPr="0043414B">
        <w:rPr>
          <w:rFonts w:cstheme="minorHAnsi"/>
          <w:sz w:val="24"/>
          <w:szCs w:val="24"/>
        </w:rPr>
        <w:t>Continue to encourage housing as an option for cohort programs in Augusta (Aviation, Architecture, and Nursing) and explore new student housing to grow cohort programs in Bangor (Veterinary</w:t>
      </w:r>
      <w:r w:rsidRPr="0043414B">
        <w:rPr>
          <w:rFonts w:cstheme="minorHAnsi"/>
          <w:sz w:val="24"/>
          <w:szCs w:val="24"/>
        </w:rPr>
        <w:t xml:space="preserve"> Technology and Dental Health).</w:t>
      </w:r>
      <w:r w:rsidR="001276E1" w:rsidRPr="0043414B">
        <w:rPr>
          <w:rFonts w:cstheme="minorHAnsi"/>
          <w:sz w:val="24"/>
          <w:szCs w:val="24"/>
        </w:rPr>
        <w:br/>
      </w:r>
    </w:p>
    <w:p w:rsidR="00056FA8" w:rsidRPr="0043414B" w:rsidRDefault="00B33347" w:rsidP="001276E1">
      <w:pPr>
        <w:ind w:left="1980" w:hanging="720"/>
        <w:rPr>
          <w:rFonts w:cstheme="minorHAnsi"/>
          <w:sz w:val="24"/>
          <w:szCs w:val="24"/>
        </w:rPr>
      </w:pPr>
      <w:r w:rsidRPr="0043414B">
        <w:rPr>
          <w:rFonts w:cstheme="minorHAnsi"/>
          <w:sz w:val="24"/>
          <w:szCs w:val="24"/>
        </w:rPr>
        <w:t>3.2.3</w:t>
      </w:r>
      <w:r w:rsidR="001276E1" w:rsidRPr="0043414B">
        <w:rPr>
          <w:rFonts w:cstheme="minorHAnsi"/>
          <w:sz w:val="24"/>
          <w:szCs w:val="24"/>
        </w:rPr>
        <w:tab/>
      </w:r>
      <w:r w:rsidR="00056FA8" w:rsidRPr="0043414B">
        <w:rPr>
          <w:rFonts w:cstheme="minorHAnsi"/>
          <w:sz w:val="24"/>
          <w:szCs w:val="24"/>
        </w:rPr>
        <w:t>In collaboration with UMS sister institutions, continue to host system-wide recruitment activities such as On Track for College and graduate school information sessions.</w:t>
      </w:r>
    </w:p>
    <w:p w:rsidR="00825B9A" w:rsidRPr="0043414B" w:rsidRDefault="00825B9A" w:rsidP="001276E1">
      <w:pPr>
        <w:ind w:left="1980" w:hanging="720"/>
        <w:rPr>
          <w:rFonts w:cstheme="minorHAnsi"/>
          <w:sz w:val="24"/>
          <w:szCs w:val="24"/>
        </w:rPr>
      </w:pPr>
    </w:p>
    <w:p w:rsidR="00056FA8" w:rsidRPr="0043414B" w:rsidRDefault="001276E1" w:rsidP="000610E2">
      <w:pPr>
        <w:tabs>
          <w:tab w:val="left" w:pos="1260"/>
        </w:tabs>
        <w:ind w:left="540"/>
        <w:rPr>
          <w:rFonts w:cstheme="minorHAnsi"/>
          <w:b/>
          <w:i/>
          <w:sz w:val="24"/>
          <w:szCs w:val="24"/>
        </w:rPr>
      </w:pPr>
      <w:r w:rsidRPr="0043414B">
        <w:rPr>
          <w:rFonts w:cstheme="minorHAnsi"/>
          <w:b/>
          <w:i/>
          <w:sz w:val="24"/>
          <w:szCs w:val="24"/>
        </w:rPr>
        <w:t>3.3</w:t>
      </w:r>
      <w:r w:rsidRPr="0043414B">
        <w:rPr>
          <w:rFonts w:cstheme="minorHAnsi"/>
          <w:b/>
          <w:i/>
          <w:sz w:val="24"/>
          <w:szCs w:val="24"/>
        </w:rPr>
        <w:tab/>
      </w:r>
      <w:r w:rsidR="00056FA8" w:rsidRPr="0043414B">
        <w:rPr>
          <w:rFonts w:cstheme="minorHAnsi"/>
          <w:b/>
          <w:i/>
          <w:sz w:val="24"/>
          <w:szCs w:val="24"/>
        </w:rPr>
        <w:t xml:space="preserve">Strengthen </w:t>
      </w:r>
      <w:r w:rsidR="00764AA9" w:rsidRPr="0043414B">
        <w:rPr>
          <w:rFonts w:cstheme="minorHAnsi"/>
          <w:b/>
          <w:i/>
          <w:sz w:val="24"/>
          <w:szCs w:val="24"/>
        </w:rPr>
        <w:t>and expand c</w:t>
      </w:r>
      <w:r w:rsidR="00056FA8" w:rsidRPr="0043414B">
        <w:rPr>
          <w:rFonts w:cstheme="minorHAnsi"/>
          <w:b/>
          <w:i/>
          <w:sz w:val="24"/>
          <w:szCs w:val="24"/>
        </w:rPr>
        <w:t xml:space="preserve">urrent </w:t>
      </w:r>
      <w:r w:rsidR="00764AA9" w:rsidRPr="0043414B">
        <w:rPr>
          <w:rFonts w:cstheme="minorHAnsi"/>
          <w:b/>
          <w:i/>
          <w:sz w:val="24"/>
          <w:szCs w:val="24"/>
        </w:rPr>
        <w:t>e</w:t>
      </w:r>
      <w:r w:rsidR="00056FA8" w:rsidRPr="0043414B">
        <w:rPr>
          <w:rFonts w:cstheme="minorHAnsi"/>
          <w:b/>
          <w:i/>
          <w:sz w:val="24"/>
          <w:szCs w:val="24"/>
        </w:rPr>
        <w:t xml:space="preserve">nrollment </w:t>
      </w:r>
      <w:r w:rsidR="00764AA9" w:rsidRPr="0043414B">
        <w:rPr>
          <w:rFonts w:cstheme="minorHAnsi"/>
          <w:b/>
          <w:i/>
          <w:sz w:val="24"/>
          <w:szCs w:val="24"/>
        </w:rPr>
        <w:t>p</w:t>
      </w:r>
      <w:r w:rsidR="00056FA8" w:rsidRPr="0043414B">
        <w:rPr>
          <w:rFonts w:cstheme="minorHAnsi"/>
          <w:b/>
          <w:i/>
          <w:sz w:val="24"/>
          <w:szCs w:val="24"/>
        </w:rPr>
        <w:t>artnerships</w:t>
      </w:r>
      <w:r w:rsidR="00671AC8" w:rsidRPr="0043414B">
        <w:rPr>
          <w:rFonts w:cstheme="minorHAnsi"/>
          <w:b/>
          <w:i/>
          <w:sz w:val="24"/>
          <w:szCs w:val="24"/>
        </w:rPr>
        <w:t>.</w:t>
      </w:r>
    </w:p>
    <w:p w:rsidR="001276E1" w:rsidRDefault="00056FA8" w:rsidP="001276E1">
      <w:pPr>
        <w:ind w:left="1980" w:hanging="720"/>
        <w:rPr>
          <w:rFonts w:cstheme="minorHAnsi"/>
          <w:sz w:val="24"/>
          <w:szCs w:val="24"/>
        </w:rPr>
      </w:pPr>
      <w:r w:rsidRPr="0043414B">
        <w:rPr>
          <w:rFonts w:cstheme="minorHAnsi"/>
          <w:sz w:val="24"/>
          <w:szCs w:val="24"/>
        </w:rPr>
        <w:t>3.3.1</w:t>
      </w:r>
      <w:r w:rsidR="001276E1" w:rsidRPr="0043414B">
        <w:rPr>
          <w:rFonts w:cstheme="minorHAnsi"/>
          <w:sz w:val="24"/>
          <w:szCs w:val="24"/>
        </w:rPr>
        <w:tab/>
      </w:r>
      <w:r w:rsidRPr="0043414B">
        <w:rPr>
          <w:rFonts w:cstheme="minorHAnsi"/>
          <w:sz w:val="24"/>
          <w:szCs w:val="24"/>
        </w:rPr>
        <w:t>In collaboration with Academic Affairs, update existing articulation agreements with the Maine Community College System campuses and pursue new agreements in an effort to channel transfer enrollment growth for UMA academic programs.</w:t>
      </w:r>
    </w:p>
    <w:p w:rsidR="00340111" w:rsidRPr="0043414B" w:rsidRDefault="00340111" w:rsidP="001276E1">
      <w:pPr>
        <w:ind w:left="1980" w:hanging="720"/>
        <w:rPr>
          <w:rFonts w:cstheme="minorHAnsi"/>
          <w:sz w:val="24"/>
          <w:szCs w:val="24"/>
        </w:rPr>
      </w:pPr>
    </w:p>
    <w:p w:rsidR="001276E1" w:rsidRPr="0043414B" w:rsidRDefault="00B33347" w:rsidP="001276E1">
      <w:pPr>
        <w:ind w:left="1980" w:hanging="720"/>
        <w:rPr>
          <w:rFonts w:cstheme="minorHAnsi"/>
          <w:color w:val="000000" w:themeColor="text1"/>
          <w:sz w:val="24"/>
          <w:szCs w:val="24"/>
        </w:rPr>
      </w:pPr>
      <w:r w:rsidRPr="0043414B">
        <w:rPr>
          <w:rFonts w:cstheme="minorHAnsi"/>
          <w:sz w:val="24"/>
          <w:szCs w:val="24"/>
        </w:rPr>
        <w:t>3.3.2</w:t>
      </w:r>
      <w:r w:rsidR="001276E1" w:rsidRPr="0043414B">
        <w:rPr>
          <w:rFonts w:cstheme="minorHAnsi"/>
          <w:sz w:val="24"/>
          <w:szCs w:val="24"/>
        </w:rPr>
        <w:tab/>
      </w:r>
      <w:r w:rsidR="00056FA8" w:rsidRPr="0043414B">
        <w:rPr>
          <w:rFonts w:cstheme="minorHAnsi"/>
          <w:sz w:val="24"/>
          <w:szCs w:val="24"/>
        </w:rPr>
        <w:t xml:space="preserve">Expand existing partnerships with </w:t>
      </w:r>
      <w:r w:rsidR="00AA7F9B" w:rsidRPr="0043414B">
        <w:rPr>
          <w:rFonts w:cstheme="minorHAnsi"/>
          <w:sz w:val="24"/>
          <w:szCs w:val="24"/>
        </w:rPr>
        <w:t>Jobs for Maine Grad</w:t>
      </w:r>
      <w:r w:rsidR="00C77B70" w:rsidRPr="0043414B">
        <w:rPr>
          <w:rFonts w:cstheme="minorHAnsi"/>
          <w:sz w:val="24"/>
          <w:szCs w:val="24"/>
        </w:rPr>
        <w:t>uate</w:t>
      </w:r>
      <w:r w:rsidR="00AA7F9B" w:rsidRPr="0043414B">
        <w:rPr>
          <w:rFonts w:cstheme="minorHAnsi"/>
          <w:sz w:val="24"/>
          <w:szCs w:val="24"/>
        </w:rPr>
        <w:t>s, Maine GEAR UP</w:t>
      </w:r>
      <w:r w:rsidR="00056FA8" w:rsidRPr="0043414B">
        <w:rPr>
          <w:rFonts w:cstheme="minorHAnsi"/>
          <w:sz w:val="24"/>
          <w:szCs w:val="24"/>
        </w:rPr>
        <w:t xml:space="preserve">, and other </w:t>
      </w:r>
      <w:proofErr w:type="spellStart"/>
      <w:r w:rsidR="00056FA8" w:rsidRPr="0043414B">
        <w:rPr>
          <w:rFonts w:cstheme="minorHAnsi"/>
          <w:color w:val="000000" w:themeColor="text1"/>
          <w:sz w:val="24"/>
          <w:szCs w:val="24"/>
        </w:rPr>
        <w:t>TRiO</w:t>
      </w:r>
      <w:proofErr w:type="spellEnd"/>
      <w:r w:rsidR="00056FA8" w:rsidRPr="0043414B">
        <w:rPr>
          <w:rFonts w:cstheme="minorHAnsi"/>
          <w:color w:val="000000" w:themeColor="text1"/>
          <w:sz w:val="24"/>
          <w:szCs w:val="24"/>
        </w:rPr>
        <w:t xml:space="preserve"> programs.</w:t>
      </w:r>
      <w:r w:rsidR="001276E1" w:rsidRPr="0043414B">
        <w:rPr>
          <w:rFonts w:cstheme="minorHAnsi"/>
          <w:color w:val="000000" w:themeColor="text1"/>
          <w:sz w:val="24"/>
          <w:szCs w:val="24"/>
        </w:rPr>
        <w:br/>
      </w:r>
    </w:p>
    <w:p w:rsidR="00056FA8" w:rsidRPr="0043414B" w:rsidRDefault="00B33347" w:rsidP="001276E1">
      <w:pPr>
        <w:ind w:left="1980" w:hanging="720"/>
        <w:rPr>
          <w:rFonts w:cstheme="minorHAnsi"/>
          <w:color w:val="000000" w:themeColor="text1"/>
          <w:sz w:val="24"/>
          <w:szCs w:val="24"/>
        </w:rPr>
      </w:pPr>
      <w:r w:rsidRPr="0043414B">
        <w:rPr>
          <w:rFonts w:cstheme="minorHAnsi"/>
          <w:color w:val="000000" w:themeColor="text1"/>
          <w:sz w:val="24"/>
          <w:szCs w:val="24"/>
        </w:rPr>
        <w:t>3.3.3</w:t>
      </w:r>
      <w:r w:rsidR="001276E1" w:rsidRPr="0043414B">
        <w:rPr>
          <w:rFonts w:cstheme="minorHAnsi"/>
          <w:color w:val="000000" w:themeColor="text1"/>
          <w:sz w:val="24"/>
          <w:szCs w:val="24"/>
        </w:rPr>
        <w:tab/>
      </w:r>
      <w:r w:rsidR="00056FA8" w:rsidRPr="0043414B">
        <w:rPr>
          <w:rFonts w:cstheme="minorHAnsi"/>
          <w:color w:val="000000" w:themeColor="text1"/>
          <w:sz w:val="24"/>
          <w:szCs w:val="24"/>
        </w:rPr>
        <w:t xml:space="preserve">With funding from the Mellon Foundation grant, fully integrate UMA’s Prison Education Partnership (PEP) program </w:t>
      </w:r>
      <w:r w:rsidR="00323A6E" w:rsidRPr="0043414B">
        <w:rPr>
          <w:rFonts w:cstheme="minorHAnsi"/>
          <w:color w:val="000000" w:themeColor="text1"/>
          <w:sz w:val="24"/>
          <w:szCs w:val="24"/>
        </w:rPr>
        <w:t xml:space="preserve">at all adult </w:t>
      </w:r>
      <w:r w:rsidR="00056FA8" w:rsidRPr="0043414B">
        <w:rPr>
          <w:rFonts w:cstheme="minorHAnsi"/>
          <w:color w:val="000000" w:themeColor="text1"/>
          <w:sz w:val="24"/>
          <w:szCs w:val="24"/>
        </w:rPr>
        <w:t>Maine Department of Corrections</w:t>
      </w:r>
      <w:r w:rsidR="00323A6E" w:rsidRPr="0043414B">
        <w:rPr>
          <w:rFonts w:cstheme="minorHAnsi"/>
          <w:color w:val="000000" w:themeColor="text1"/>
          <w:sz w:val="24"/>
          <w:szCs w:val="24"/>
        </w:rPr>
        <w:t xml:space="preserve"> locations</w:t>
      </w:r>
      <w:r w:rsidR="00056FA8" w:rsidRPr="0043414B">
        <w:rPr>
          <w:rFonts w:cstheme="minorHAnsi"/>
          <w:color w:val="000000" w:themeColor="text1"/>
          <w:sz w:val="24"/>
          <w:szCs w:val="24"/>
        </w:rPr>
        <w:t>, and explore the potential to expand the PEP program at Maine’s County Jails.</w:t>
      </w:r>
    </w:p>
    <w:p w:rsidR="00056FA8" w:rsidRPr="0043414B" w:rsidRDefault="00056FA8" w:rsidP="00056FA8">
      <w:pPr>
        <w:rPr>
          <w:rFonts w:cstheme="minorHAnsi"/>
          <w:color w:val="000000" w:themeColor="text1"/>
          <w:sz w:val="24"/>
          <w:szCs w:val="24"/>
        </w:rPr>
      </w:pPr>
    </w:p>
    <w:p w:rsidR="00056FA8" w:rsidRPr="0043414B" w:rsidRDefault="00056FA8" w:rsidP="000610E2">
      <w:pPr>
        <w:tabs>
          <w:tab w:val="left" w:pos="1260"/>
        </w:tabs>
        <w:ind w:left="540"/>
        <w:rPr>
          <w:rFonts w:cstheme="minorHAnsi"/>
          <w:b/>
          <w:i/>
          <w:color w:val="000000" w:themeColor="text1"/>
          <w:sz w:val="24"/>
          <w:szCs w:val="24"/>
        </w:rPr>
      </w:pPr>
      <w:r w:rsidRPr="0043414B">
        <w:rPr>
          <w:rFonts w:cstheme="minorHAnsi"/>
          <w:b/>
          <w:i/>
          <w:color w:val="000000" w:themeColor="text1"/>
          <w:sz w:val="24"/>
          <w:szCs w:val="24"/>
        </w:rPr>
        <w:t xml:space="preserve">3.4 </w:t>
      </w:r>
      <w:r w:rsidRPr="0043414B">
        <w:rPr>
          <w:rFonts w:cstheme="minorHAnsi"/>
          <w:b/>
          <w:i/>
          <w:color w:val="000000" w:themeColor="text1"/>
          <w:sz w:val="24"/>
          <w:szCs w:val="24"/>
        </w:rPr>
        <w:tab/>
      </w:r>
      <w:r w:rsidR="00764AA9" w:rsidRPr="0043414B">
        <w:rPr>
          <w:rFonts w:cstheme="minorHAnsi"/>
          <w:b/>
          <w:i/>
          <w:color w:val="000000" w:themeColor="text1"/>
          <w:sz w:val="24"/>
          <w:szCs w:val="24"/>
        </w:rPr>
        <w:t>Marketing efforts and r</w:t>
      </w:r>
      <w:r w:rsidR="00671AC8" w:rsidRPr="0043414B">
        <w:rPr>
          <w:rFonts w:cstheme="minorHAnsi"/>
          <w:b/>
          <w:i/>
          <w:color w:val="000000" w:themeColor="text1"/>
          <w:sz w:val="24"/>
          <w:szCs w:val="24"/>
        </w:rPr>
        <w:t>esearch.</w:t>
      </w:r>
    </w:p>
    <w:p w:rsidR="001276E1" w:rsidRPr="0043414B" w:rsidRDefault="00B33347" w:rsidP="001276E1">
      <w:pPr>
        <w:ind w:left="1980" w:hanging="720"/>
        <w:rPr>
          <w:rFonts w:cstheme="minorHAnsi"/>
          <w:sz w:val="24"/>
          <w:szCs w:val="24"/>
        </w:rPr>
      </w:pPr>
      <w:r w:rsidRPr="0043414B">
        <w:rPr>
          <w:rFonts w:cstheme="minorHAnsi"/>
          <w:color w:val="000000" w:themeColor="text1"/>
          <w:sz w:val="24"/>
          <w:szCs w:val="24"/>
        </w:rPr>
        <w:t>3.4.1</w:t>
      </w:r>
      <w:r w:rsidR="001276E1" w:rsidRPr="0043414B">
        <w:rPr>
          <w:rFonts w:cstheme="minorHAnsi"/>
          <w:color w:val="000000" w:themeColor="text1"/>
          <w:sz w:val="24"/>
          <w:szCs w:val="24"/>
        </w:rPr>
        <w:tab/>
      </w:r>
      <w:r w:rsidR="003455B7" w:rsidRPr="0043414B">
        <w:rPr>
          <w:rFonts w:cstheme="minorHAnsi"/>
          <w:color w:val="000000" w:themeColor="text1"/>
          <w:sz w:val="24"/>
          <w:szCs w:val="24"/>
        </w:rPr>
        <w:t>Leverage</w:t>
      </w:r>
      <w:r w:rsidR="00056FA8" w:rsidRPr="0043414B">
        <w:rPr>
          <w:rFonts w:cstheme="minorHAnsi"/>
          <w:color w:val="000000" w:themeColor="text1"/>
          <w:sz w:val="24"/>
          <w:szCs w:val="24"/>
        </w:rPr>
        <w:t xml:space="preserve"> UMA website as the recruitment front </w:t>
      </w:r>
      <w:r w:rsidR="00056FA8" w:rsidRPr="0043414B">
        <w:rPr>
          <w:rFonts w:cstheme="minorHAnsi"/>
          <w:sz w:val="24"/>
          <w:szCs w:val="24"/>
        </w:rPr>
        <w:t xml:space="preserve">door, by focusing </w:t>
      </w:r>
      <w:r w:rsidR="003455B7" w:rsidRPr="0043414B">
        <w:rPr>
          <w:rFonts w:cstheme="minorHAnsi"/>
          <w:sz w:val="24"/>
          <w:szCs w:val="24"/>
        </w:rPr>
        <w:t>content</w:t>
      </w:r>
      <w:r w:rsidR="00056FA8" w:rsidRPr="0043414B">
        <w:rPr>
          <w:rFonts w:cstheme="minorHAnsi"/>
          <w:sz w:val="24"/>
          <w:szCs w:val="24"/>
        </w:rPr>
        <w:t xml:space="preserve"> to attract students (new and transfer).</w:t>
      </w:r>
      <w:r w:rsidR="001276E1" w:rsidRPr="0043414B">
        <w:rPr>
          <w:rFonts w:cstheme="minorHAnsi"/>
          <w:sz w:val="24"/>
          <w:szCs w:val="24"/>
        </w:rPr>
        <w:br/>
      </w:r>
    </w:p>
    <w:p w:rsidR="00A43B76" w:rsidRPr="0043414B" w:rsidRDefault="00B33347" w:rsidP="001276E1">
      <w:pPr>
        <w:ind w:left="1980" w:hanging="720"/>
        <w:rPr>
          <w:rFonts w:cstheme="minorHAnsi"/>
          <w:sz w:val="24"/>
          <w:szCs w:val="24"/>
        </w:rPr>
      </w:pPr>
      <w:r w:rsidRPr="0043414B">
        <w:rPr>
          <w:rFonts w:cstheme="minorHAnsi"/>
          <w:sz w:val="24"/>
          <w:szCs w:val="24"/>
        </w:rPr>
        <w:t>3.4.2</w:t>
      </w:r>
      <w:r w:rsidR="001276E1" w:rsidRPr="0043414B">
        <w:rPr>
          <w:rFonts w:cstheme="minorHAnsi"/>
          <w:sz w:val="24"/>
          <w:szCs w:val="24"/>
        </w:rPr>
        <w:tab/>
      </w:r>
      <w:r w:rsidR="00056FA8" w:rsidRPr="0043414B">
        <w:rPr>
          <w:rFonts w:cstheme="minorHAnsi"/>
          <w:sz w:val="24"/>
          <w:szCs w:val="24"/>
        </w:rPr>
        <w:t>Conduct targeted traditional and digital marketing campaigns using geo-</w:t>
      </w:r>
      <w:r w:rsidR="001276E1" w:rsidRPr="0043414B">
        <w:rPr>
          <w:rFonts w:cstheme="minorHAnsi"/>
          <w:sz w:val="24"/>
          <w:szCs w:val="24"/>
        </w:rPr>
        <w:t xml:space="preserve">targeting, </w:t>
      </w:r>
      <w:r w:rsidR="00056FA8" w:rsidRPr="0043414B">
        <w:rPr>
          <w:rFonts w:cstheme="minorHAnsi"/>
          <w:sz w:val="24"/>
          <w:szCs w:val="24"/>
        </w:rPr>
        <w:t>geo-fencing, consumer databases, student search lis</w:t>
      </w:r>
      <w:r w:rsidR="001276E1" w:rsidRPr="0043414B">
        <w:rPr>
          <w:rFonts w:cstheme="minorHAnsi"/>
          <w:sz w:val="24"/>
          <w:szCs w:val="24"/>
        </w:rPr>
        <w:t>ts, and other data-driven tools</w:t>
      </w:r>
      <w:r w:rsidR="00056FA8" w:rsidRPr="0043414B">
        <w:rPr>
          <w:rFonts w:cstheme="minorHAnsi"/>
          <w:sz w:val="24"/>
          <w:szCs w:val="24"/>
        </w:rPr>
        <w:t xml:space="preserve"> to segment audi</w:t>
      </w:r>
      <w:r w:rsidRPr="0043414B">
        <w:rPr>
          <w:rFonts w:cstheme="minorHAnsi"/>
          <w:sz w:val="24"/>
          <w:szCs w:val="24"/>
        </w:rPr>
        <w:t>ences and prospective students.</w:t>
      </w:r>
    </w:p>
    <w:p w:rsidR="00A43B76" w:rsidRPr="0043414B" w:rsidRDefault="00A43B76" w:rsidP="001276E1">
      <w:pPr>
        <w:ind w:left="1980" w:hanging="720"/>
        <w:rPr>
          <w:rFonts w:cstheme="minorHAnsi"/>
          <w:sz w:val="24"/>
          <w:szCs w:val="24"/>
        </w:rPr>
      </w:pPr>
    </w:p>
    <w:p w:rsidR="001276E1" w:rsidRPr="0043414B" w:rsidRDefault="00A43B76" w:rsidP="001276E1">
      <w:pPr>
        <w:ind w:left="1980" w:hanging="720"/>
        <w:rPr>
          <w:rFonts w:cstheme="minorHAnsi"/>
          <w:sz w:val="24"/>
          <w:szCs w:val="24"/>
        </w:rPr>
      </w:pPr>
      <w:r w:rsidRPr="0043414B">
        <w:rPr>
          <w:rFonts w:cstheme="minorHAnsi"/>
          <w:sz w:val="24"/>
          <w:szCs w:val="24"/>
        </w:rPr>
        <w:t>3.4.3</w:t>
      </w:r>
      <w:r w:rsidRPr="0043414B">
        <w:rPr>
          <w:rFonts w:cstheme="minorHAnsi"/>
          <w:sz w:val="24"/>
          <w:szCs w:val="24"/>
        </w:rPr>
        <w:tab/>
        <w:t>Conduct program marketing to promote new programs and re-introduce existing programs to potential students.</w:t>
      </w:r>
      <w:r w:rsidR="001276E1" w:rsidRPr="0043414B">
        <w:rPr>
          <w:rFonts w:cstheme="minorHAnsi"/>
          <w:sz w:val="24"/>
          <w:szCs w:val="24"/>
        </w:rPr>
        <w:br/>
      </w:r>
    </w:p>
    <w:p w:rsidR="001276E1" w:rsidRPr="0043414B" w:rsidRDefault="00056FA8" w:rsidP="001276E1">
      <w:pPr>
        <w:ind w:left="1980" w:hanging="720"/>
        <w:rPr>
          <w:rFonts w:cstheme="minorHAnsi"/>
          <w:sz w:val="24"/>
          <w:szCs w:val="24"/>
        </w:rPr>
      </w:pPr>
      <w:r w:rsidRPr="0043414B">
        <w:rPr>
          <w:rFonts w:cstheme="minorHAnsi"/>
          <w:sz w:val="24"/>
          <w:szCs w:val="24"/>
        </w:rPr>
        <w:t>3.4.</w:t>
      </w:r>
      <w:r w:rsidR="00A43B76" w:rsidRPr="0043414B">
        <w:rPr>
          <w:rFonts w:cstheme="minorHAnsi"/>
          <w:sz w:val="24"/>
          <w:szCs w:val="24"/>
        </w:rPr>
        <w:t>4</w:t>
      </w:r>
      <w:r w:rsidR="001276E1" w:rsidRPr="0043414B">
        <w:rPr>
          <w:rFonts w:cstheme="minorHAnsi"/>
          <w:sz w:val="24"/>
          <w:szCs w:val="24"/>
        </w:rPr>
        <w:tab/>
      </w:r>
      <w:r w:rsidRPr="0043414B">
        <w:rPr>
          <w:rFonts w:cstheme="minorHAnsi"/>
          <w:sz w:val="24"/>
          <w:szCs w:val="24"/>
        </w:rPr>
        <w:t>Improve collection and utilization of metrics for trackin</w:t>
      </w:r>
      <w:r w:rsidR="001276E1" w:rsidRPr="0043414B">
        <w:rPr>
          <w:rFonts w:cstheme="minorHAnsi"/>
          <w:sz w:val="24"/>
          <w:szCs w:val="24"/>
        </w:rPr>
        <w:t xml:space="preserve">g marketing and recruitment </w:t>
      </w:r>
      <w:r w:rsidRPr="0043414B">
        <w:rPr>
          <w:rFonts w:cstheme="minorHAnsi"/>
          <w:sz w:val="24"/>
          <w:szCs w:val="24"/>
        </w:rPr>
        <w:t>efforts such as impressions, click-through rates, open rates, and time on pages/sites.</w:t>
      </w:r>
      <w:r w:rsidR="001276E1" w:rsidRPr="0043414B">
        <w:rPr>
          <w:rFonts w:cstheme="minorHAnsi"/>
          <w:sz w:val="24"/>
          <w:szCs w:val="24"/>
        </w:rPr>
        <w:br/>
      </w:r>
    </w:p>
    <w:p w:rsidR="001276E1" w:rsidRPr="0043414B" w:rsidRDefault="00056FA8" w:rsidP="001276E1">
      <w:pPr>
        <w:ind w:left="1980" w:hanging="720"/>
        <w:rPr>
          <w:rFonts w:cstheme="minorHAnsi"/>
          <w:sz w:val="24"/>
          <w:szCs w:val="24"/>
        </w:rPr>
      </w:pPr>
      <w:r w:rsidRPr="0043414B">
        <w:rPr>
          <w:rFonts w:cstheme="minorHAnsi"/>
          <w:sz w:val="24"/>
          <w:szCs w:val="24"/>
        </w:rPr>
        <w:t>3.4.</w:t>
      </w:r>
      <w:r w:rsidR="00A43B76" w:rsidRPr="0043414B">
        <w:rPr>
          <w:rFonts w:cstheme="minorHAnsi"/>
          <w:sz w:val="24"/>
          <w:szCs w:val="24"/>
        </w:rPr>
        <w:t>5</w:t>
      </w:r>
      <w:r w:rsidR="001276E1" w:rsidRPr="0043414B">
        <w:rPr>
          <w:rFonts w:cstheme="minorHAnsi"/>
          <w:sz w:val="24"/>
          <w:szCs w:val="24"/>
        </w:rPr>
        <w:tab/>
      </w:r>
      <w:r w:rsidRPr="0043414B">
        <w:rPr>
          <w:rFonts w:cstheme="minorHAnsi"/>
          <w:sz w:val="24"/>
          <w:szCs w:val="24"/>
        </w:rPr>
        <w:t xml:space="preserve">Utilize engagement technology to interact with </w:t>
      </w:r>
      <w:r w:rsidR="001276E1" w:rsidRPr="0043414B">
        <w:rPr>
          <w:rFonts w:cstheme="minorHAnsi"/>
          <w:sz w:val="24"/>
          <w:szCs w:val="24"/>
        </w:rPr>
        <w:t xml:space="preserve">prospective students, including </w:t>
      </w:r>
      <w:proofErr w:type="spellStart"/>
      <w:r w:rsidRPr="0043414B">
        <w:rPr>
          <w:rFonts w:cstheme="minorHAnsi"/>
          <w:sz w:val="24"/>
          <w:szCs w:val="24"/>
        </w:rPr>
        <w:t>TargetX</w:t>
      </w:r>
      <w:proofErr w:type="spellEnd"/>
      <w:r w:rsidRPr="0043414B">
        <w:rPr>
          <w:rFonts w:cstheme="minorHAnsi"/>
          <w:sz w:val="24"/>
          <w:szCs w:val="24"/>
        </w:rPr>
        <w:t xml:space="preserve"> CRM, texting, </w:t>
      </w:r>
      <w:proofErr w:type="spellStart"/>
      <w:r w:rsidRPr="0043414B">
        <w:rPr>
          <w:rFonts w:cstheme="minorHAnsi"/>
          <w:sz w:val="24"/>
          <w:szCs w:val="24"/>
        </w:rPr>
        <w:t>chatbot</w:t>
      </w:r>
      <w:proofErr w:type="spellEnd"/>
      <w:r w:rsidRPr="0043414B">
        <w:rPr>
          <w:rFonts w:cstheme="minorHAnsi"/>
          <w:sz w:val="24"/>
          <w:szCs w:val="24"/>
        </w:rPr>
        <w:t>, and video-rich emails and social media posts.</w:t>
      </w:r>
      <w:r w:rsidR="001276E1" w:rsidRPr="0043414B">
        <w:rPr>
          <w:rFonts w:cstheme="minorHAnsi"/>
          <w:sz w:val="24"/>
          <w:szCs w:val="24"/>
        </w:rPr>
        <w:br/>
      </w:r>
    </w:p>
    <w:p w:rsidR="00056FA8" w:rsidRPr="0043414B" w:rsidRDefault="00056FA8" w:rsidP="001276E1">
      <w:pPr>
        <w:ind w:left="1980" w:hanging="720"/>
        <w:rPr>
          <w:rFonts w:cstheme="minorHAnsi"/>
          <w:sz w:val="24"/>
          <w:szCs w:val="24"/>
        </w:rPr>
      </w:pPr>
      <w:r w:rsidRPr="0043414B">
        <w:rPr>
          <w:rFonts w:cstheme="minorHAnsi"/>
          <w:sz w:val="24"/>
          <w:szCs w:val="24"/>
        </w:rPr>
        <w:t>3.4.</w:t>
      </w:r>
      <w:r w:rsidR="00A43B76" w:rsidRPr="0043414B">
        <w:rPr>
          <w:rFonts w:cstheme="minorHAnsi"/>
          <w:sz w:val="24"/>
          <w:szCs w:val="24"/>
        </w:rPr>
        <w:t>6</w:t>
      </w:r>
      <w:r w:rsidR="001276E1" w:rsidRPr="0043414B">
        <w:rPr>
          <w:rFonts w:cstheme="minorHAnsi"/>
          <w:sz w:val="24"/>
          <w:szCs w:val="24"/>
        </w:rPr>
        <w:tab/>
      </w:r>
      <w:r w:rsidRPr="0043414B">
        <w:rPr>
          <w:rFonts w:eastAsia="Times New Roman" w:cstheme="minorHAnsi"/>
          <w:color w:val="222222"/>
          <w:sz w:val="24"/>
          <w:szCs w:val="24"/>
        </w:rPr>
        <w:t>Continue use of paid media in</w:t>
      </w:r>
      <w:r w:rsidR="00304B0F" w:rsidRPr="0043414B">
        <w:rPr>
          <w:rFonts w:eastAsia="Times New Roman" w:cstheme="minorHAnsi"/>
          <w:color w:val="222222"/>
          <w:sz w:val="24"/>
          <w:szCs w:val="24"/>
        </w:rPr>
        <w:t xml:space="preserve"> radio, TV, streaming devices, i</w:t>
      </w:r>
      <w:r w:rsidRPr="0043414B">
        <w:rPr>
          <w:rFonts w:eastAsia="Times New Roman" w:cstheme="minorHAnsi"/>
          <w:color w:val="222222"/>
          <w:sz w:val="24"/>
          <w:szCs w:val="24"/>
        </w:rPr>
        <w:t>nternet search, and</w:t>
      </w:r>
      <w:r w:rsidR="001276E1" w:rsidRPr="0043414B">
        <w:rPr>
          <w:rFonts w:eastAsia="Times New Roman" w:cstheme="minorHAnsi"/>
          <w:color w:val="222222"/>
          <w:sz w:val="24"/>
          <w:szCs w:val="24"/>
        </w:rPr>
        <w:t xml:space="preserve"> </w:t>
      </w:r>
      <w:r w:rsidRPr="0043414B">
        <w:rPr>
          <w:rFonts w:eastAsia="Times New Roman" w:cstheme="minorHAnsi"/>
          <w:color w:val="222222"/>
          <w:sz w:val="24"/>
          <w:szCs w:val="24"/>
        </w:rPr>
        <w:t>print media to promote UMA as an afforda</w:t>
      </w:r>
      <w:r w:rsidR="001276E1" w:rsidRPr="0043414B">
        <w:rPr>
          <w:rFonts w:eastAsia="Times New Roman" w:cstheme="minorHAnsi"/>
          <w:color w:val="222222"/>
          <w:sz w:val="24"/>
          <w:szCs w:val="24"/>
        </w:rPr>
        <w:t xml:space="preserve">ble, accessible, and high </w:t>
      </w:r>
      <w:r w:rsidRPr="0043414B">
        <w:rPr>
          <w:rFonts w:eastAsia="Times New Roman" w:cstheme="minorHAnsi"/>
          <w:color w:val="222222"/>
          <w:sz w:val="24"/>
          <w:szCs w:val="24"/>
        </w:rPr>
        <w:t xml:space="preserve">quality statewide higher education provider, as well as </w:t>
      </w:r>
      <w:r w:rsidR="001276E1" w:rsidRPr="0043414B">
        <w:rPr>
          <w:rFonts w:eastAsia="Times New Roman" w:cstheme="minorHAnsi"/>
          <w:color w:val="222222"/>
          <w:sz w:val="24"/>
          <w:szCs w:val="24"/>
        </w:rPr>
        <w:t xml:space="preserve">to support specific programs </w:t>
      </w:r>
      <w:r w:rsidRPr="0043414B">
        <w:rPr>
          <w:rFonts w:eastAsia="Times New Roman" w:cstheme="minorHAnsi"/>
          <w:color w:val="222222"/>
          <w:sz w:val="24"/>
          <w:szCs w:val="24"/>
        </w:rPr>
        <w:t>and initiatives.</w:t>
      </w:r>
    </w:p>
    <w:p w:rsidR="00340111" w:rsidRPr="0043414B" w:rsidRDefault="00340111">
      <w:pPr>
        <w:rPr>
          <w:rFonts w:cstheme="minorHAnsi"/>
          <w:sz w:val="24"/>
          <w:szCs w:val="24"/>
        </w:rPr>
      </w:pPr>
    </w:p>
    <w:p w:rsidR="00056FA8" w:rsidRPr="002C2179" w:rsidRDefault="00056FA8" w:rsidP="002C2179">
      <w:pPr>
        <w:pStyle w:val="Heading1"/>
        <w:ind w:left="160"/>
        <w:rPr>
          <w:rFonts w:asciiTheme="minorHAnsi" w:hAnsiTheme="minorHAnsi" w:cstheme="minorHAnsi"/>
          <w:b w:val="0"/>
          <w:bCs w:val="0"/>
          <w:color w:val="FF0000"/>
        </w:rPr>
      </w:pPr>
      <w:r w:rsidRPr="0043414B">
        <w:rPr>
          <w:rFonts w:asciiTheme="minorHAnsi" w:hAnsiTheme="minorHAnsi" w:cstheme="minorHAnsi"/>
          <w:color w:val="1F4E79"/>
          <w:u w:val="single" w:color="1F4E79"/>
        </w:rPr>
        <w:t>Strategy</w:t>
      </w:r>
      <w:r w:rsidRPr="0043414B">
        <w:rPr>
          <w:rFonts w:asciiTheme="minorHAnsi" w:hAnsiTheme="minorHAnsi" w:cstheme="minorHAnsi"/>
          <w:color w:val="1F4E79"/>
          <w:spacing w:val="-3"/>
          <w:u w:val="single" w:color="1F4E79"/>
        </w:rPr>
        <w:t xml:space="preserve"> </w:t>
      </w:r>
      <w:r w:rsidRPr="0043414B">
        <w:rPr>
          <w:rFonts w:asciiTheme="minorHAnsi" w:hAnsiTheme="minorHAnsi" w:cstheme="minorHAnsi"/>
          <w:color w:val="1F4E79"/>
          <w:u w:val="single" w:color="1F4E79"/>
        </w:rPr>
        <w:t>#4.  Cultivate Reputation and Resources</w:t>
      </w:r>
    </w:p>
    <w:p w:rsidR="002C2179" w:rsidRPr="002C2179" w:rsidRDefault="002C2179" w:rsidP="002C2179">
      <w:pPr>
        <w:spacing w:before="240" w:after="240"/>
        <w:ind w:left="1260" w:hanging="720"/>
        <w:rPr>
          <w:b/>
          <w:i/>
          <w:sz w:val="24"/>
          <w:szCs w:val="24"/>
        </w:rPr>
      </w:pPr>
      <w:r>
        <w:rPr>
          <w:b/>
          <w:i/>
          <w:sz w:val="24"/>
          <w:szCs w:val="24"/>
        </w:rPr>
        <w:t>4.1</w:t>
      </w:r>
      <w:r>
        <w:rPr>
          <w:b/>
          <w:i/>
          <w:sz w:val="24"/>
          <w:szCs w:val="24"/>
        </w:rPr>
        <w:tab/>
      </w:r>
      <w:r w:rsidRPr="002C2179">
        <w:rPr>
          <w:b/>
          <w:i/>
          <w:sz w:val="24"/>
          <w:szCs w:val="24"/>
        </w:rPr>
        <w:t>Expand Outreach and Influence</w:t>
      </w:r>
    </w:p>
    <w:p w:rsidR="002C2179" w:rsidRPr="002C2179" w:rsidRDefault="002C2179" w:rsidP="002C2179">
      <w:pPr>
        <w:spacing w:before="240" w:after="240"/>
        <w:ind w:left="2160" w:hanging="900"/>
        <w:rPr>
          <w:sz w:val="24"/>
          <w:szCs w:val="24"/>
        </w:rPr>
      </w:pPr>
      <w:r w:rsidRPr="002C2179">
        <w:rPr>
          <w:sz w:val="24"/>
          <w:szCs w:val="24"/>
        </w:rPr>
        <w:t>4.1.1</w:t>
      </w:r>
      <w:r w:rsidRPr="002C2179">
        <w:rPr>
          <w:sz w:val="24"/>
          <w:szCs w:val="24"/>
        </w:rPr>
        <w:tab/>
        <w:t>Pursue additional community-based partnerships at all UMA locations (campuses and centers), including businesses, nonprofit organizations, government entities, and chambers of commerce.</w:t>
      </w:r>
    </w:p>
    <w:p w:rsidR="002C2179" w:rsidRPr="002C2179" w:rsidRDefault="002C2179" w:rsidP="002C2179">
      <w:pPr>
        <w:spacing w:before="240" w:after="240"/>
        <w:ind w:left="2160" w:hanging="900"/>
        <w:rPr>
          <w:sz w:val="24"/>
          <w:szCs w:val="24"/>
        </w:rPr>
      </w:pPr>
      <w:r w:rsidRPr="002C2179">
        <w:rPr>
          <w:sz w:val="24"/>
          <w:szCs w:val="24"/>
        </w:rPr>
        <w:t>4.1.2</w:t>
      </w:r>
      <w:r w:rsidRPr="002C2179">
        <w:rPr>
          <w:sz w:val="24"/>
          <w:szCs w:val="24"/>
        </w:rPr>
        <w:tab/>
        <w:t>Renew alumni outreach and relationships; seek advocacy and testimonials to support UMA’s mission, specific programs, and initiatives.</w:t>
      </w:r>
    </w:p>
    <w:p w:rsidR="002C2179" w:rsidRPr="002C2179" w:rsidRDefault="002C2179" w:rsidP="002C2179">
      <w:pPr>
        <w:spacing w:before="240" w:after="240"/>
        <w:ind w:left="2160" w:hanging="900"/>
        <w:rPr>
          <w:sz w:val="24"/>
          <w:szCs w:val="24"/>
        </w:rPr>
      </w:pPr>
      <w:r w:rsidRPr="002C2179">
        <w:rPr>
          <w:sz w:val="24"/>
          <w:szCs w:val="24"/>
        </w:rPr>
        <w:t>4.1.3</w:t>
      </w:r>
      <w:r w:rsidRPr="002C2179">
        <w:rPr>
          <w:sz w:val="24"/>
          <w:szCs w:val="24"/>
        </w:rPr>
        <w:tab/>
        <w:t>Identify and pursue grant opportunities in support of strategic goals and initiatives.</w:t>
      </w:r>
    </w:p>
    <w:p w:rsidR="002C2179" w:rsidRPr="002C2179" w:rsidRDefault="002C2179" w:rsidP="002C2179">
      <w:pPr>
        <w:spacing w:before="240" w:after="240"/>
        <w:ind w:left="2160" w:hanging="900"/>
        <w:rPr>
          <w:sz w:val="24"/>
          <w:szCs w:val="24"/>
        </w:rPr>
      </w:pPr>
      <w:r w:rsidRPr="002C2179">
        <w:rPr>
          <w:sz w:val="24"/>
          <w:szCs w:val="24"/>
        </w:rPr>
        <w:lastRenderedPageBreak/>
        <w:t>4.1.4</w:t>
      </w:r>
      <w:r w:rsidRPr="002C2179">
        <w:rPr>
          <w:sz w:val="24"/>
          <w:szCs w:val="24"/>
        </w:rPr>
        <w:tab/>
        <w:t>Heighten engagement of UMA advisory groups – Board of Visitors and Bangor Advisory Council – and explore ways to increase participation in civic engagement activities and career networking resources.</w:t>
      </w:r>
    </w:p>
    <w:p w:rsidR="002C2179" w:rsidRPr="002C2179" w:rsidRDefault="002C2179" w:rsidP="002C2179">
      <w:pPr>
        <w:spacing w:before="240" w:after="240"/>
        <w:ind w:left="2160" w:hanging="900"/>
        <w:rPr>
          <w:sz w:val="24"/>
          <w:szCs w:val="24"/>
        </w:rPr>
      </w:pPr>
      <w:r w:rsidRPr="002C2179">
        <w:rPr>
          <w:sz w:val="24"/>
          <w:szCs w:val="24"/>
        </w:rPr>
        <w:t>4.1.5</w:t>
      </w:r>
      <w:r>
        <w:rPr>
          <w:sz w:val="24"/>
          <w:szCs w:val="24"/>
        </w:rPr>
        <w:tab/>
      </w:r>
      <w:r w:rsidRPr="002C2179">
        <w:rPr>
          <w:sz w:val="24"/>
          <w:szCs w:val="24"/>
        </w:rPr>
        <w:t>Grow external outreach sharing UMA stories, achievements, and events with the media, stakeholders, and the public via social media, press releases, and publications.</w:t>
      </w:r>
    </w:p>
    <w:p w:rsidR="002C2179" w:rsidRPr="002C2179" w:rsidRDefault="002C2179" w:rsidP="002C2179">
      <w:pPr>
        <w:spacing w:before="240" w:after="240"/>
        <w:ind w:left="2160" w:hanging="900"/>
        <w:rPr>
          <w:sz w:val="24"/>
          <w:szCs w:val="24"/>
        </w:rPr>
      </w:pPr>
      <w:r w:rsidRPr="002C2179">
        <w:rPr>
          <w:sz w:val="24"/>
          <w:szCs w:val="24"/>
        </w:rPr>
        <w:t>4.1.6</w:t>
      </w:r>
      <w:r>
        <w:rPr>
          <w:sz w:val="24"/>
          <w:szCs w:val="24"/>
        </w:rPr>
        <w:tab/>
      </w:r>
      <w:r w:rsidRPr="002C2179">
        <w:rPr>
          <w:sz w:val="24"/>
          <w:szCs w:val="24"/>
        </w:rPr>
        <w:t>Explore the creation of a UMA Annual Report to inform and engage others.</w:t>
      </w:r>
    </w:p>
    <w:p w:rsidR="002C2179" w:rsidRPr="002C2179" w:rsidRDefault="002C2179" w:rsidP="002C2179">
      <w:pPr>
        <w:spacing w:before="240" w:after="240"/>
        <w:ind w:left="1260" w:hanging="720"/>
        <w:rPr>
          <w:b/>
          <w:i/>
          <w:color w:val="1F3864"/>
          <w:sz w:val="24"/>
          <w:szCs w:val="24"/>
        </w:rPr>
      </w:pPr>
      <w:r>
        <w:rPr>
          <w:b/>
          <w:i/>
          <w:sz w:val="24"/>
          <w:szCs w:val="24"/>
        </w:rPr>
        <w:t>4.2</w:t>
      </w:r>
      <w:r>
        <w:rPr>
          <w:b/>
          <w:i/>
          <w:sz w:val="24"/>
          <w:szCs w:val="24"/>
        </w:rPr>
        <w:tab/>
      </w:r>
      <w:r w:rsidRPr="002C2179">
        <w:rPr>
          <w:b/>
          <w:i/>
          <w:sz w:val="24"/>
          <w:szCs w:val="24"/>
        </w:rPr>
        <w:t>Nurture Community and Professional Development</w:t>
      </w:r>
    </w:p>
    <w:p w:rsidR="002C2179" w:rsidRPr="002C2179" w:rsidRDefault="002C2179" w:rsidP="002C2179">
      <w:pPr>
        <w:ind w:left="2160" w:hanging="900"/>
        <w:rPr>
          <w:sz w:val="24"/>
          <w:szCs w:val="24"/>
        </w:rPr>
      </w:pPr>
      <w:r w:rsidRPr="002C2179">
        <w:rPr>
          <w:sz w:val="24"/>
          <w:szCs w:val="24"/>
        </w:rPr>
        <w:t>4.2.1</w:t>
      </w:r>
      <w:r w:rsidRPr="002C2179">
        <w:rPr>
          <w:sz w:val="24"/>
          <w:szCs w:val="24"/>
        </w:rPr>
        <w:tab/>
        <w:t>Strive to create a working environment that engenders a unity of purpose and sense of belonging that makes UMA a great place to work.</w:t>
      </w:r>
    </w:p>
    <w:p w:rsidR="002C2179" w:rsidRDefault="002C2179" w:rsidP="001F3CBF">
      <w:pPr>
        <w:ind w:left="2160" w:hanging="450"/>
        <w:rPr>
          <w:sz w:val="24"/>
          <w:szCs w:val="24"/>
        </w:rPr>
      </w:pPr>
      <w:r w:rsidRPr="002C2179">
        <w:rPr>
          <w:sz w:val="24"/>
          <w:szCs w:val="24"/>
        </w:rPr>
        <w:t>-</w:t>
      </w:r>
      <w:r>
        <w:rPr>
          <w:sz w:val="14"/>
          <w:szCs w:val="14"/>
        </w:rPr>
        <w:tab/>
      </w:r>
      <w:r w:rsidRPr="002C2179">
        <w:rPr>
          <w:sz w:val="24"/>
          <w:szCs w:val="24"/>
        </w:rPr>
        <w:t>Support the continued integration of all campuses, centers, and functions to create a more unified environment.</w:t>
      </w:r>
    </w:p>
    <w:p w:rsidR="002C2179" w:rsidRPr="002C2179" w:rsidRDefault="002C2179" w:rsidP="001F3CBF">
      <w:pPr>
        <w:ind w:left="2160" w:hanging="450"/>
        <w:rPr>
          <w:color w:val="000000" w:themeColor="text1"/>
          <w:sz w:val="24"/>
          <w:szCs w:val="24"/>
        </w:rPr>
      </w:pPr>
      <w:r w:rsidRPr="002C2179">
        <w:rPr>
          <w:color w:val="000000" w:themeColor="text1"/>
          <w:sz w:val="24"/>
          <w:szCs w:val="24"/>
        </w:rPr>
        <w:t>-</w:t>
      </w:r>
      <w:r>
        <w:rPr>
          <w:color w:val="000000" w:themeColor="text1"/>
          <w:sz w:val="14"/>
          <w:szCs w:val="14"/>
        </w:rPr>
        <w:tab/>
      </w:r>
      <w:r w:rsidRPr="002C2179">
        <w:rPr>
          <w:color w:val="000000" w:themeColor="text1"/>
          <w:sz w:val="24"/>
          <w:szCs w:val="24"/>
        </w:rPr>
        <w:t>Sponsor the Directors’ meeting and encourage departmental meetings to enhance communication, resolve operational concerns, and build institutional knowledge.</w:t>
      </w:r>
    </w:p>
    <w:p w:rsidR="002C2179" w:rsidRPr="002C2179" w:rsidRDefault="002C2179" w:rsidP="002C2179">
      <w:pPr>
        <w:spacing w:before="240" w:after="240"/>
        <w:ind w:left="2160" w:hanging="900"/>
        <w:rPr>
          <w:sz w:val="24"/>
          <w:szCs w:val="24"/>
        </w:rPr>
      </w:pPr>
      <w:r>
        <w:rPr>
          <w:sz w:val="24"/>
          <w:szCs w:val="24"/>
        </w:rPr>
        <w:t>4.2.2</w:t>
      </w:r>
      <w:r>
        <w:rPr>
          <w:sz w:val="24"/>
          <w:szCs w:val="24"/>
        </w:rPr>
        <w:tab/>
      </w:r>
      <w:r w:rsidRPr="002C2179">
        <w:rPr>
          <w:sz w:val="24"/>
          <w:szCs w:val="24"/>
        </w:rPr>
        <w:t>Maintain internal communication through open forums, newsletters, email, and social media outlets.</w:t>
      </w:r>
    </w:p>
    <w:p w:rsidR="002C2179" w:rsidRPr="002C2179" w:rsidRDefault="002C2179" w:rsidP="002C2179">
      <w:pPr>
        <w:spacing w:before="240" w:after="240"/>
        <w:ind w:left="2160" w:hanging="900"/>
        <w:rPr>
          <w:sz w:val="24"/>
          <w:szCs w:val="24"/>
        </w:rPr>
      </w:pPr>
      <w:r w:rsidRPr="002C2179">
        <w:rPr>
          <w:sz w:val="24"/>
          <w:szCs w:val="24"/>
        </w:rPr>
        <w:t>4.2.3</w:t>
      </w:r>
      <w:r w:rsidRPr="002C2179">
        <w:rPr>
          <w:sz w:val="24"/>
          <w:szCs w:val="24"/>
        </w:rPr>
        <w:tab/>
        <w:t xml:space="preserve">Demonstrate active support of the UMA mission by advocating for professional development and career advancement opportunities for all faculty </w:t>
      </w:r>
      <w:r w:rsidR="001F3CBF">
        <w:rPr>
          <w:sz w:val="24"/>
          <w:szCs w:val="24"/>
        </w:rPr>
        <w:t>and staff.</w:t>
      </w:r>
    </w:p>
    <w:p w:rsidR="002C2179" w:rsidRPr="002C2179" w:rsidRDefault="002C2179" w:rsidP="002C2179">
      <w:pPr>
        <w:spacing w:before="240" w:after="240"/>
        <w:ind w:left="1260" w:hanging="720"/>
        <w:rPr>
          <w:b/>
          <w:i/>
          <w:color w:val="1F3864"/>
          <w:sz w:val="24"/>
          <w:szCs w:val="24"/>
        </w:rPr>
      </w:pPr>
      <w:r>
        <w:rPr>
          <w:b/>
          <w:i/>
          <w:sz w:val="24"/>
          <w:szCs w:val="24"/>
        </w:rPr>
        <w:t>4.3</w:t>
      </w:r>
      <w:r>
        <w:rPr>
          <w:b/>
          <w:i/>
          <w:sz w:val="24"/>
          <w:szCs w:val="24"/>
        </w:rPr>
        <w:tab/>
      </w:r>
      <w:r w:rsidRPr="002C2179">
        <w:rPr>
          <w:b/>
          <w:i/>
          <w:sz w:val="24"/>
          <w:szCs w:val="24"/>
        </w:rPr>
        <w:t>Foster financial and operational sustainability</w:t>
      </w:r>
    </w:p>
    <w:p w:rsidR="002C2179" w:rsidRPr="002C2179" w:rsidRDefault="002C2179" w:rsidP="002C2179">
      <w:pPr>
        <w:pBdr>
          <w:top w:val="nil"/>
          <w:left w:val="nil"/>
          <w:bottom w:val="nil"/>
          <w:right w:val="nil"/>
          <w:between w:val="nil"/>
        </w:pBdr>
        <w:spacing w:before="240" w:after="240"/>
        <w:ind w:left="2160" w:hanging="900"/>
        <w:rPr>
          <w:sz w:val="24"/>
          <w:szCs w:val="24"/>
        </w:rPr>
      </w:pPr>
      <w:r w:rsidRPr="002C2179">
        <w:rPr>
          <w:sz w:val="24"/>
          <w:szCs w:val="24"/>
        </w:rPr>
        <w:t>4.3.1</w:t>
      </w:r>
      <w:r w:rsidRPr="002C2179">
        <w:rPr>
          <w:sz w:val="24"/>
          <w:szCs w:val="24"/>
        </w:rPr>
        <w:tab/>
        <w:t>Ensure human, financial and other resource</w:t>
      </w:r>
      <w:r>
        <w:rPr>
          <w:sz w:val="24"/>
          <w:szCs w:val="24"/>
        </w:rPr>
        <w:t xml:space="preserve">s are sufficient to sustain the </w:t>
      </w:r>
      <w:r w:rsidRPr="002C2179">
        <w:rPr>
          <w:sz w:val="24"/>
          <w:szCs w:val="24"/>
        </w:rPr>
        <w:t>quality of the educational program and support the mission.</w:t>
      </w:r>
    </w:p>
    <w:p w:rsidR="002C2179" w:rsidRPr="002C2179" w:rsidRDefault="002C2179" w:rsidP="002C2179">
      <w:pPr>
        <w:pBdr>
          <w:top w:val="nil"/>
          <w:left w:val="nil"/>
          <w:bottom w:val="nil"/>
          <w:right w:val="nil"/>
          <w:between w:val="nil"/>
        </w:pBdr>
        <w:spacing w:before="240" w:after="240"/>
        <w:ind w:left="2160" w:hanging="900"/>
        <w:rPr>
          <w:sz w:val="24"/>
          <w:szCs w:val="24"/>
        </w:rPr>
      </w:pPr>
      <w:r w:rsidRPr="002C2179">
        <w:rPr>
          <w:sz w:val="24"/>
          <w:szCs w:val="24"/>
        </w:rPr>
        <w:t>4.3.2</w:t>
      </w:r>
      <w:r>
        <w:rPr>
          <w:sz w:val="24"/>
          <w:szCs w:val="24"/>
        </w:rPr>
        <w:tab/>
      </w:r>
      <w:r w:rsidRPr="002C2179">
        <w:rPr>
          <w:sz w:val="24"/>
          <w:szCs w:val="24"/>
        </w:rPr>
        <w:t>Identify opportunities to drive efficiency that enables responsive student support and fiscal savings.</w:t>
      </w:r>
    </w:p>
    <w:p w:rsidR="002C2179" w:rsidRPr="002C2179" w:rsidRDefault="002C2179" w:rsidP="001F3CBF">
      <w:pPr>
        <w:pBdr>
          <w:top w:val="nil"/>
          <w:left w:val="nil"/>
          <w:bottom w:val="nil"/>
          <w:right w:val="nil"/>
          <w:between w:val="nil"/>
        </w:pBdr>
        <w:spacing w:before="240" w:after="240"/>
        <w:ind w:left="2160" w:hanging="900"/>
        <w:rPr>
          <w:sz w:val="24"/>
          <w:szCs w:val="24"/>
        </w:rPr>
      </w:pPr>
      <w:r w:rsidRPr="002C2179">
        <w:rPr>
          <w:sz w:val="24"/>
          <w:szCs w:val="24"/>
        </w:rPr>
        <w:t>4.3.3</w:t>
      </w:r>
      <w:r w:rsidR="001F3CBF">
        <w:rPr>
          <w:sz w:val="24"/>
          <w:szCs w:val="24"/>
        </w:rPr>
        <w:tab/>
      </w:r>
      <w:r w:rsidRPr="002C2179">
        <w:rPr>
          <w:sz w:val="24"/>
          <w:szCs w:val="24"/>
        </w:rPr>
        <w:t>Encourage cross-training and succession</w:t>
      </w:r>
      <w:r>
        <w:rPr>
          <w:sz w:val="24"/>
          <w:szCs w:val="24"/>
        </w:rPr>
        <w:t xml:space="preserve"> planning within departments </w:t>
      </w:r>
      <w:r w:rsidRPr="002C2179">
        <w:rPr>
          <w:sz w:val="24"/>
          <w:szCs w:val="24"/>
        </w:rPr>
        <w:t>to ensure academic and administrative continuity of operations.</w:t>
      </w:r>
    </w:p>
    <w:p w:rsidR="00534AD7" w:rsidRPr="0043414B" w:rsidRDefault="001F3CBF" w:rsidP="00534AD7">
      <w:pPr>
        <w:ind w:left="1980" w:hanging="720"/>
        <w:rPr>
          <w:rFonts w:cstheme="minorHAnsi"/>
          <w:sz w:val="24"/>
          <w:szCs w:val="24"/>
        </w:rPr>
      </w:pPr>
      <w:r>
        <w:rPr>
          <w:b/>
          <w:i/>
          <w:sz w:val="24"/>
          <w:szCs w:val="24"/>
        </w:rPr>
        <w:t>4.4</w:t>
      </w:r>
      <w:r w:rsidR="002C2179" w:rsidRPr="002C2179">
        <w:rPr>
          <w:b/>
          <w:i/>
          <w:sz w:val="24"/>
          <w:szCs w:val="24"/>
        </w:rPr>
        <w:tab/>
        <w:t>Maintain and foster a culture of shared governance for the advancement of student success through discussions and engagement with students, faculty, and staff.</w:t>
      </w:r>
      <w:r w:rsidR="00534AD7" w:rsidRPr="00534AD7">
        <w:rPr>
          <w:rFonts w:cstheme="minorHAnsi"/>
          <w:sz w:val="24"/>
          <w:szCs w:val="24"/>
        </w:rPr>
        <w:t xml:space="preserve"> </w:t>
      </w:r>
    </w:p>
    <w:p w:rsidR="00534AD7" w:rsidRPr="0043414B" w:rsidRDefault="00534AD7" w:rsidP="00534AD7">
      <w:pPr>
        <w:rPr>
          <w:rFonts w:cstheme="minorHAnsi"/>
          <w:sz w:val="24"/>
          <w:szCs w:val="24"/>
        </w:rPr>
      </w:pPr>
    </w:p>
    <w:p w:rsidR="004E3EC8" w:rsidRPr="0043414B" w:rsidRDefault="004E3EC8" w:rsidP="004E3EC8">
      <w:pPr>
        <w:ind w:left="160"/>
        <w:rPr>
          <w:rFonts w:eastAsia="Times New Roman" w:cstheme="minorHAnsi"/>
          <w:b/>
          <w:bCs/>
          <w:color w:val="1F4E79"/>
          <w:sz w:val="24"/>
          <w:szCs w:val="24"/>
          <w:u w:val="single" w:color="1F4E79"/>
        </w:rPr>
      </w:pPr>
      <w:r w:rsidRPr="0043414B">
        <w:rPr>
          <w:rFonts w:eastAsia="Times New Roman" w:cstheme="minorHAnsi"/>
          <w:b/>
          <w:bCs/>
          <w:color w:val="1F4E79"/>
          <w:sz w:val="24"/>
          <w:szCs w:val="24"/>
          <w:u w:val="single" w:color="1F4E79"/>
        </w:rPr>
        <w:t>Strategy</w:t>
      </w:r>
      <w:r w:rsidRPr="0043414B">
        <w:rPr>
          <w:rFonts w:eastAsia="Times New Roman" w:cstheme="minorHAnsi"/>
          <w:b/>
          <w:bCs/>
          <w:color w:val="1F4E79"/>
          <w:spacing w:val="-3"/>
          <w:sz w:val="24"/>
          <w:szCs w:val="24"/>
          <w:u w:val="single" w:color="1F4E79"/>
        </w:rPr>
        <w:t xml:space="preserve"> </w:t>
      </w:r>
      <w:r w:rsidRPr="0043414B">
        <w:rPr>
          <w:rFonts w:eastAsia="Times New Roman" w:cstheme="minorHAnsi"/>
          <w:b/>
          <w:bCs/>
          <w:color w:val="1F4E79"/>
          <w:sz w:val="24"/>
          <w:szCs w:val="24"/>
          <w:u w:val="single" w:color="1F4E79"/>
        </w:rPr>
        <w:t>#5.  Foster Inclusion</w:t>
      </w:r>
    </w:p>
    <w:p w:rsidR="00534AD7" w:rsidRDefault="00534AD7" w:rsidP="00DA03E1">
      <w:pPr>
        <w:ind w:left="540"/>
        <w:rPr>
          <w:rFonts w:eastAsia="Times New Roman" w:cs="Times New Roman"/>
          <w:sz w:val="24"/>
          <w:szCs w:val="24"/>
        </w:rPr>
      </w:pPr>
      <w:r w:rsidRPr="00534AD7">
        <w:rPr>
          <w:rFonts w:eastAsia="Times New Roman" w:cs="Times New Roman"/>
          <w:sz w:val="24"/>
          <w:szCs w:val="24"/>
        </w:rPr>
        <w:t>This strategic goal represents the large-scale inclusion of diversity, equity</w:t>
      </w:r>
      <w:r>
        <w:rPr>
          <w:rFonts w:eastAsia="Times New Roman" w:cs="Times New Roman"/>
          <w:sz w:val="24"/>
          <w:szCs w:val="24"/>
        </w:rPr>
        <w:t>,</w:t>
      </w:r>
      <w:r w:rsidRPr="00534AD7">
        <w:rPr>
          <w:rFonts w:eastAsia="Times New Roman" w:cs="Times New Roman"/>
          <w:sz w:val="24"/>
          <w:szCs w:val="24"/>
        </w:rPr>
        <w:t xml:space="preserve"> and inclusion goals in UMA’s strategic planning process for the first time.  As such, we have included a more comprehensive level of detail in this part of the plan to ensure that these goals are reviewed an</w:t>
      </w:r>
      <w:r>
        <w:rPr>
          <w:rFonts w:eastAsia="Times New Roman" w:cs="Times New Roman"/>
          <w:sz w:val="24"/>
          <w:szCs w:val="24"/>
        </w:rPr>
        <w:t>d assessed on a regular basis.</w:t>
      </w:r>
    </w:p>
    <w:p w:rsidR="00534AD7" w:rsidRDefault="00534AD7" w:rsidP="00DA03E1">
      <w:pPr>
        <w:ind w:left="540"/>
        <w:rPr>
          <w:rFonts w:eastAsia="Times New Roman" w:cs="Times New Roman"/>
          <w:sz w:val="24"/>
          <w:szCs w:val="24"/>
        </w:rPr>
      </w:pPr>
    </w:p>
    <w:p w:rsidR="00DA03E1" w:rsidRPr="00DA03E1" w:rsidRDefault="00DA03E1" w:rsidP="00DA03E1">
      <w:pPr>
        <w:ind w:left="540"/>
        <w:rPr>
          <w:rFonts w:eastAsia="Times New Roman" w:cs="Times New Roman"/>
          <w:sz w:val="24"/>
          <w:szCs w:val="24"/>
        </w:rPr>
      </w:pPr>
      <w:r w:rsidRPr="00DA03E1">
        <w:rPr>
          <w:rFonts w:eastAsia="Times New Roman" w:cs="Times New Roman"/>
          <w:sz w:val="24"/>
          <w:szCs w:val="24"/>
        </w:rPr>
        <w:t xml:space="preserve">UMA is committed to promoting diversity and inclusion in all aspects of the community by ensuring equitable access to higher education. Integral to that mission is developing efforts to create diverse, inclusive, and welcoming campus communities for all students, faculty, and staff in order to provide a rich and fully equitable educational experience for all. See the working UMA statement on diversity, equity, and inclusion for our current understanding of these terms: </w:t>
      </w:r>
      <w:hyperlink r:id="rId10" w:history="1">
        <w:r w:rsidRPr="00BC0561">
          <w:rPr>
            <w:rStyle w:val="Hyperlink"/>
            <w:rFonts w:eastAsia="Times New Roman" w:cs="Times New Roman"/>
            <w:sz w:val="24"/>
            <w:szCs w:val="24"/>
          </w:rPr>
          <w:t>https://www.uma.edu/about/president/dei-council/</w:t>
        </w:r>
      </w:hyperlink>
      <w:r w:rsidRPr="00DA03E1">
        <w:rPr>
          <w:rFonts w:eastAsia="Times New Roman" w:cs="Times New Roman"/>
          <w:sz w:val="24"/>
          <w:szCs w:val="24"/>
        </w:rPr>
        <w:t>.</w:t>
      </w:r>
    </w:p>
    <w:p w:rsidR="00DA03E1" w:rsidRPr="00DA03E1" w:rsidRDefault="00DA03E1" w:rsidP="00DA03E1">
      <w:pPr>
        <w:rPr>
          <w:rFonts w:eastAsia="Times New Roman" w:cs="Times New Roman"/>
          <w:sz w:val="24"/>
          <w:szCs w:val="24"/>
        </w:rPr>
      </w:pPr>
    </w:p>
    <w:p w:rsidR="00DA03E1" w:rsidRPr="00DA03E1" w:rsidRDefault="00A423BB" w:rsidP="00DA03E1">
      <w:pPr>
        <w:ind w:left="1260" w:hanging="720"/>
        <w:rPr>
          <w:rFonts w:eastAsia="Times New Roman" w:cs="Times New Roman"/>
          <w:b/>
          <w:i/>
          <w:sz w:val="24"/>
          <w:szCs w:val="24"/>
        </w:rPr>
      </w:pPr>
      <w:r>
        <w:rPr>
          <w:rFonts w:eastAsia="Times New Roman" w:cs="Times New Roman"/>
          <w:b/>
          <w:i/>
          <w:sz w:val="24"/>
          <w:szCs w:val="24"/>
        </w:rPr>
        <w:t>5.1</w:t>
      </w:r>
      <w:r w:rsidR="00DA03E1" w:rsidRPr="00DA03E1">
        <w:rPr>
          <w:rFonts w:eastAsia="Times New Roman" w:cs="Times New Roman"/>
          <w:b/>
          <w:i/>
          <w:sz w:val="24"/>
          <w:szCs w:val="24"/>
        </w:rPr>
        <w:tab/>
        <w:t>Provide personnel and financial resources to oversee and manage the implementation of the plan.</w:t>
      </w:r>
    </w:p>
    <w:p w:rsidR="00DA03E1" w:rsidRPr="00DA03E1" w:rsidRDefault="00DA03E1" w:rsidP="00DA03E1">
      <w:pPr>
        <w:ind w:left="1260" w:hanging="720"/>
        <w:rPr>
          <w:rFonts w:eastAsia="Times New Roman" w:cs="Times New Roman"/>
          <w:sz w:val="24"/>
          <w:szCs w:val="24"/>
        </w:rPr>
      </w:pPr>
    </w:p>
    <w:p w:rsidR="0070467B" w:rsidRDefault="00A423BB" w:rsidP="0070467B">
      <w:pPr>
        <w:tabs>
          <w:tab w:val="left" w:pos="2160"/>
        </w:tabs>
        <w:ind w:left="2160" w:hanging="900"/>
        <w:rPr>
          <w:rFonts w:eastAsia="Times New Roman" w:cs="Times New Roman"/>
          <w:sz w:val="24"/>
          <w:szCs w:val="24"/>
        </w:rPr>
      </w:pPr>
      <w:r>
        <w:rPr>
          <w:rFonts w:eastAsia="Times New Roman" w:cs="Times New Roman"/>
          <w:sz w:val="24"/>
          <w:szCs w:val="24"/>
        </w:rPr>
        <w:t>5.1.1</w:t>
      </w:r>
      <w:r w:rsidR="0070467B">
        <w:rPr>
          <w:rFonts w:eastAsia="Times New Roman" w:cs="Times New Roman"/>
          <w:sz w:val="24"/>
          <w:szCs w:val="24"/>
        </w:rPr>
        <w:tab/>
      </w:r>
      <w:r w:rsidR="00DA03E1" w:rsidRPr="00DA03E1">
        <w:rPr>
          <w:rFonts w:eastAsia="Times New Roman" w:cs="Times New Roman"/>
          <w:sz w:val="24"/>
          <w:szCs w:val="24"/>
        </w:rPr>
        <w:t>Identify the needs for and encourage the development of specific personnel to oversee our commitment to DEI (e.g., a diversity officer, release time for faculty, additional staff).</w:t>
      </w:r>
      <w:r w:rsidR="0070467B">
        <w:rPr>
          <w:rFonts w:eastAsia="Times New Roman" w:cs="Times New Roman"/>
          <w:sz w:val="24"/>
          <w:szCs w:val="24"/>
        </w:rPr>
        <w:br/>
      </w:r>
    </w:p>
    <w:p w:rsidR="00DA03E1" w:rsidRPr="00DA03E1" w:rsidRDefault="00A423BB" w:rsidP="0070467B">
      <w:pPr>
        <w:tabs>
          <w:tab w:val="left" w:pos="2160"/>
        </w:tabs>
        <w:ind w:left="2160" w:hanging="900"/>
        <w:rPr>
          <w:rFonts w:eastAsia="Times New Roman" w:cs="Times New Roman"/>
          <w:sz w:val="24"/>
          <w:szCs w:val="24"/>
        </w:rPr>
      </w:pPr>
      <w:r>
        <w:rPr>
          <w:rFonts w:eastAsia="Times New Roman" w:cs="Times New Roman"/>
          <w:sz w:val="24"/>
          <w:szCs w:val="24"/>
        </w:rPr>
        <w:t>5.1.2</w:t>
      </w:r>
      <w:r w:rsidR="0070467B">
        <w:rPr>
          <w:rFonts w:eastAsia="Times New Roman" w:cs="Times New Roman"/>
          <w:sz w:val="24"/>
          <w:szCs w:val="24"/>
        </w:rPr>
        <w:tab/>
      </w:r>
      <w:r w:rsidR="00DA03E1" w:rsidRPr="00DA03E1">
        <w:rPr>
          <w:rFonts w:eastAsia="Times New Roman" w:cs="Times New Roman"/>
          <w:sz w:val="24"/>
          <w:szCs w:val="24"/>
        </w:rPr>
        <w:t>Expand funding for institutional efforts that prioritize DEI commitments (e.g., a multicultural office, professional development funding, campus space and equipment)</w:t>
      </w:r>
    </w:p>
    <w:p w:rsidR="00DA03E1" w:rsidRPr="00DA03E1" w:rsidRDefault="00DA03E1" w:rsidP="00DA03E1">
      <w:pPr>
        <w:ind w:left="1260" w:hanging="720"/>
        <w:rPr>
          <w:rFonts w:eastAsia="Times New Roman" w:cs="Times New Roman"/>
          <w:sz w:val="24"/>
          <w:szCs w:val="24"/>
        </w:rPr>
      </w:pPr>
    </w:p>
    <w:p w:rsidR="00DA03E1" w:rsidRPr="00DA03E1" w:rsidRDefault="00A423BB" w:rsidP="00DA03E1">
      <w:pPr>
        <w:ind w:left="1260" w:hanging="720"/>
        <w:rPr>
          <w:rFonts w:eastAsia="Times New Roman" w:cs="Times New Roman"/>
          <w:b/>
          <w:i/>
          <w:sz w:val="24"/>
          <w:szCs w:val="24"/>
        </w:rPr>
      </w:pPr>
      <w:r>
        <w:rPr>
          <w:rFonts w:eastAsia="Times New Roman" w:cs="Times New Roman"/>
          <w:b/>
          <w:i/>
          <w:sz w:val="24"/>
          <w:szCs w:val="24"/>
        </w:rPr>
        <w:t>5.2</w:t>
      </w:r>
      <w:r w:rsidR="00DA03E1">
        <w:rPr>
          <w:rFonts w:eastAsia="Times New Roman" w:cs="Times New Roman"/>
          <w:b/>
          <w:i/>
          <w:sz w:val="24"/>
          <w:szCs w:val="24"/>
        </w:rPr>
        <w:tab/>
      </w:r>
      <w:r w:rsidR="00DA03E1" w:rsidRPr="00DA03E1">
        <w:rPr>
          <w:rFonts w:eastAsia="Times New Roman" w:cs="Times New Roman"/>
          <w:b/>
          <w:i/>
          <w:sz w:val="24"/>
          <w:szCs w:val="24"/>
        </w:rPr>
        <w:t>Develop recruitment and retention practices designed to increase the diversity of faculty and staff in all of our locations.</w:t>
      </w:r>
    </w:p>
    <w:p w:rsidR="00DA03E1" w:rsidRPr="00DA03E1" w:rsidRDefault="00DA03E1" w:rsidP="00DA03E1">
      <w:pPr>
        <w:ind w:left="1260" w:hanging="720"/>
        <w:rPr>
          <w:rFonts w:eastAsia="Times New Roman" w:cs="Times New Roman"/>
          <w:sz w:val="24"/>
          <w:szCs w:val="24"/>
        </w:rPr>
      </w:pPr>
    </w:p>
    <w:p w:rsidR="0070467B" w:rsidRDefault="00A423BB" w:rsidP="0070467B">
      <w:pPr>
        <w:ind w:left="2160" w:hanging="900"/>
        <w:rPr>
          <w:rFonts w:eastAsia="Times New Roman" w:cs="Times New Roman"/>
          <w:sz w:val="24"/>
          <w:szCs w:val="24"/>
        </w:rPr>
      </w:pPr>
      <w:r>
        <w:rPr>
          <w:rFonts w:eastAsia="Times New Roman" w:cs="Times New Roman"/>
          <w:sz w:val="24"/>
          <w:szCs w:val="24"/>
        </w:rPr>
        <w:t>5.2.1</w:t>
      </w:r>
      <w:r w:rsidR="0070467B">
        <w:rPr>
          <w:rFonts w:eastAsia="Times New Roman" w:cs="Times New Roman"/>
          <w:sz w:val="24"/>
          <w:szCs w:val="24"/>
        </w:rPr>
        <w:tab/>
      </w:r>
      <w:r w:rsidR="00DA03E1" w:rsidRPr="00DA03E1">
        <w:rPr>
          <w:rFonts w:eastAsia="Times New Roman" w:cs="Times New Roman"/>
          <w:sz w:val="24"/>
          <w:szCs w:val="24"/>
        </w:rPr>
        <w:t>Develop advertising language, a strategy for advertising placement, and a requirement for inclusion of a diversity statement for applicants for prof</w:t>
      </w:r>
      <w:r>
        <w:rPr>
          <w:rFonts w:eastAsia="Times New Roman" w:cs="Times New Roman"/>
          <w:sz w:val="24"/>
          <w:szCs w:val="24"/>
        </w:rPr>
        <w:t>essional and faculty positions.</w:t>
      </w:r>
      <w:r w:rsidR="0070467B">
        <w:rPr>
          <w:rFonts w:eastAsia="Times New Roman" w:cs="Times New Roman"/>
          <w:sz w:val="24"/>
          <w:szCs w:val="24"/>
        </w:rPr>
        <w:br/>
      </w:r>
    </w:p>
    <w:p w:rsidR="0070467B" w:rsidRDefault="00A423BB" w:rsidP="0070467B">
      <w:pPr>
        <w:ind w:left="2160" w:hanging="900"/>
        <w:rPr>
          <w:rFonts w:eastAsia="Times New Roman" w:cs="Times New Roman"/>
          <w:sz w:val="24"/>
          <w:szCs w:val="24"/>
        </w:rPr>
      </w:pPr>
      <w:r>
        <w:rPr>
          <w:rFonts w:eastAsia="Times New Roman" w:cs="Times New Roman"/>
          <w:sz w:val="24"/>
          <w:szCs w:val="24"/>
        </w:rPr>
        <w:t>5.2.2</w:t>
      </w:r>
      <w:r w:rsidR="0070467B">
        <w:rPr>
          <w:rFonts w:eastAsia="Times New Roman" w:cs="Times New Roman"/>
          <w:sz w:val="24"/>
          <w:szCs w:val="24"/>
        </w:rPr>
        <w:tab/>
      </w:r>
      <w:r w:rsidR="00DA03E1" w:rsidRPr="00DA03E1">
        <w:rPr>
          <w:rFonts w:eastAsia="Times New Roman" w:cs="Times New Roman"/>
          <w:sz w:val="24"/>
          <w:szCs w:val="24"/>
        </w:rPr>
        <w:t>Strengthen training of search committee memb</w:t>
      </w:r>
      <w:r w:rsidR="0070467B">
        <w:rPr>
          <w:rFonts w:eastAsia="Times New Roman" w:cs="Times New Roman"/>
          <w:sz w:val="24"/>
          <w:szCs w:val="24"/>
        </w:rPr>
        <w:t>ers in EEO principles.</w:t>
      </w:r>
      <w:r w:rsidR="0070467B">
        <w:rPr>
          <w:rFonts w:eastAsia="Times New Roman" w:cs="Times New Roman"/>
          <w:sz w:val="24"/>
          <w:szCs w:val="24"/>
        </w:rPr>
        <w:br/>
      </w:r>
    </w:p>
    <w:p w:rsidR="0070467B" w:rsidRDefault="00A423BB" w:rsidP="0070467B">
      <w:pPr>
        <w:ind w:left="2160" w:hanging="900"/>
        <w:rPr>
          <w:rFonts w:eastAsia="Times New Roman" w:cs="Times New Roman"/>
          <w:sz w:val="24"/>
          <w:szCs w:val="24"/>
        </w:rPr>
      </w:pPr>
      <w:r>
        <w:rPr>
          <w:rFonts w:eastAsia="Times New Roman" w:cs="Times New Roman"/>
          <w:sz w:val="24"/>
          <w:szCs w:val="24"/>
        </w:rPr>
        <w:t>5.2.3</w:t>
      </w:r>
      <w:r w:rsidR="0070467B">
        <w:rPr>
          <w:rFonts w:eastAsia="Times New Roman" w:cs="Times New Roman"/>
          <w:sz w:val="24"/>
          <w:szCs w:val="24"/>
        </w:rPr>
        <w:tab/>
      </w:r>
      <w:r w:rsidR="00DA03E1" w:rsidRPr="00DA03E1">
        <w:rPr>
          <w:rFonts w:eastAsia="Times New Roman" w:cs="Times New Roman"/>
          <w:sz w:val="24"/>
          <w:szCs w:val="24"/>
        </w:rPr>
        <w:t>Review the diversity of semi-finalist and finalist search candidates in relation to UMA’s Affirmative Action plan to pinpoint adjustm</w:t>
      </w:r>
      <w:r w:rsidR="0070467B">
        <w:rPr>
          <w:rFonts w:eastAsia="Times New Roman" w:cs="Times New Roman"/>
          <w:sz w:val="24"/>
          <w:szCs w:val="24"/>
        </w:rPr>
        <w:t>ents and updates to the plan.</w:t>
      </w:r>
      <w:r w:rsidR="0070467B">
        <w:rPr>
          <w:rFonts w:eastAsia="Times New Roman" w:cs="Times New Roman"/>
          <w:sz w:val="24"/>
          <w:szCs w:val="24"/>
        </w:rPr>
        <w:br/>
      </w:r>
    </w:p>
    <w:p w:rsidR="0070467B" w:rsidRDefault="00A423BB" w:rsidP="0070467B">
      <w:pPr>
        <w:ind w:left="2160" w:hanging="900"/>
        <w:rPr>
          <w:rFonts w:eastAsia="Times New Roman" w:cs="Times New Roman"/>
          <w:sz w:val="24"/>
          <w:szCs w:val="24"/>
        </w:rPr>
      </w:pPr>
      <w:r>
        <w:rPr>
          <w:rFonts w:eastAsia="Times New Roman" w:cs="Times New Roman"/>
          <w:sz w:val="24"/>
          <w:szCs w:val="24"/>
        </w:rPr>
        <w:t>5.2.4</w:t>
      </w:r>
      <w:r w:rsidR="0070467B">
        <w:rPr>
          <w:rFonts w:eastAsia="Times New Roman" w:cs="Times New Roman"/>
          <w:sz w:val="24"/>
          <w:szCs w:val="24"/>
        </w:rPr>
        <w:tab/>
      </w:r>
      <w:r w:rsidR="00DA03E1" w:rsidRPr="00DA03E1">
        <w:rPr>
          <w:rFonts w:eastAsia="Times New Roman" w:cs="Times New Roman"/>
          <w:sz w:val="24"/>
          <w:szCs w:val="24"/>
        </w:rPr>
        <w:t xml:space="preserve">Collaborate with </w:t>
      </w:r>
      <w:r w:rsidR="0070467B">
        <w:rPr>
          <w:rFonts w:eastAsia="Times New Roman" w:cs="Times New Roman"/>
          <w:sz w:val="24"/>
          <w:szCs w:val="24"/>
        </w:rPr>
        <w:t>system-wide EO and DEI efforts.</w:t>
      </w:r>
      <w:r w:rsidR="0070467B">
        <w:rPr>
          <w:rFonts w:eastAsia="Times New Roman" w:cs="Times New Roman"/>
          <w:sz w:val="24"/>
          <w:szCs w:val="24"/>
        </w:rPr>
        <w:br/>
      </w: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5.2.5</w:t>
      </w:r>
      <w:r w:rsidR="0070467B">
        <w:rPr>
          <w:rFonts w:eastAsia="Times New Roman" w:cs="Times New Roman"/>
          <w:sz w:val="24"/>
          <w:szCs w:val="24"/>
        </w:rPr>
        <w:tab/>
      </w:r>
      <w:r w:rsidR="00DA03E1" w:rsidRPr="00DA03E1">
        <w:rPr>
          <w:rFonts w:eastAsia="Times New Roman" w:cs="Times New Roman"/>
          <w:sz w:val="24"/>
          <w:szCs w:val="24"/>
        </w:rPr>
        <w:t>Conduct an equity audit (e.g., review process on hiring and develop shared systems resources or supports for other targeted outreach; best practices for diversifying applicant pools; standardize practices for implementing contract on tenure extensions / timeline pauses for caregiving/birth/adoption; review and assess race/gender faculty inequities).</w:t>
      </w:r>
    </w:p>
    <w:p w:rsidR="00DA03E1" w:rsidRPr="00DA03E1" w:rsidRDefault="00DA03E1" w:rsidP="00DA03E1">
      <w:pPr>
        <w:ind w:left="1260" w:hanging="720"/>
        <w:rPr>
          <w:rFonts w:eastAsia="Times New Roman" w:cs="Times New Roman"/>
          <w:sz w:val="24"/>
          <w:szCs w:val="24"/>
        </w:rPr>
      </w:pPr>
    </w:p>
    <w:p w:rsidR="00DA03E1" w:rsidRPr="00DA03E1" w:rsidRDefault="00A423BB" w:rsidP="00DA03E1">
      <w:pPr>
        <w:ind w:left="1260" w:hanging="720"/>
        <w:rPr>
          <w:rFonts w:eastAsia="Times New Roman" w:cs="Times New Roman"/>
          <w:b/>
          <w:i/>
          <w:sz w:val="24"/>
          <w:szCs w:val="24"/>
        </w:rPr>
      </w:pPr>
      <w:r>
        <w:rPr>
          <w:rFonts w:eastAsia="Times New Roman" w:cs="Times New Roman"/>
          <w:b/>
          <w:i/>
          <w:sz w:val="24"/>
          <w:szCs w:val="24"/>
        </w:rPr>
        <w:t>5.3</w:t>
      </w:r>
      <w:r w:rsidR="00DA03E1">
        <w:rPr>
          <w:rFonts w:eastAsia="Times New Roman" w:cs="Times New Roman"/>
          <w:b/>
          <w:i/>
          <w:sz w:val="24"/>
          <w:szCs w:val="24"/>
        </w:rPr>
        <w:tab/>
      </w:r>
      <w:r w:rsidR="00DA03E1" w:rsidRPr="00DA03E1">
        <w:rPr>
          <w:rFonts w:eastAsia="Times New Roman" w:cs="Times New Roman"/>
          <w:b/>
          <w:i/>
          <w:sz w:val="24"/>
          <w:szCs w:val="24"/>
        </w:rPr>
        <w:t>Foster a culture of inclusion to ensure that all employees feel valued and welcomed within our institution.</w:t>
      </w:r>
    </w:p>
    <w:p w:rsidR="00DA03E1" w:rsidRPr="00DA03E1" w:rsidRDefault="00DA03E1" w:rsidP="00DA03E1">
      <w:pPr>
        <w:ind w:left="1260" w:hanging="720"/>
        <w:rPr>
          <w:rFonts w:eastAsia="Times New Roman" w:cs="Times New Roman"/>
          <w:sz w:val="24"/>
          <w:szCs w:val="24"/>
        </w:rPr>
      </w:pPr>
    </w:p>
    <w:p w:rsidR="0070467B" w:rsidRDefault="00A423BB" w:rsidP="0070467B">
      <w:pPr>
        <w:ind w:left="2160" w:hanging="900"/>
        <w:rPr>
          <w:rFonts w:eastAsia="Times New Roman" w:cs="Times New Roman"/>
          <w:sz w:val="24"/>
          <w:szCs w:val="24"/>
        </w:rPr>
      </w:pPr>
      <w:r>
        <w:rPr>
          <w:rFonts w:eastAsia="Times New Roman" w:cs="Times New Roman"/>
          <w:sz w:val="24"/>
          <w:szCs w:val="24"/>
        </w:rPr>
        <w:t>5.3.1</w:t>
      </w:r>
      <w:r w:rsidR="0070467B">
        <w:rPr>
          <w:rFonts w:eastAsia="Times New Roman" w:cs="Times New Roman"/>
          <w:sz w:val="24"/>
          <w:szCs w:val="24"/>
        </w:rPr>
        <w:tab/>
      </w:r>
      <w:r w:rsidR="00DA03E1" w:rsidRPr="00DA03E1">
        <w:rPr>
          <w:rFonts w:eastAsia="Times New Roman" w:cs="Times New Roman"/>
          <w:sz w:val="24"/>
          <w:szCs w:val="24"/>
        </w:rPr>
        <w:t>Implement an annual climate survey based on DEI principles.</w:t>
      </w:r>
      <w:r>
        <w:rPr>
          <w:rFonts w:eastAsia="Times New Roman" w:cs="Times New Roman"/>
          <w:sz w:val="24"/>
          <w:szCs w:val="24"/>
        </w:rPr>
        <w:br/>
      </w:r>
    </w:p>
    <w:p w:rsidR="0070467B" w:rsidRDefault="00A423BB" w:rsidP="0070467B">
      <w:pPr>
        <w:ind w:left="2160" w:hanging="900"/>
        <w:rPr>
          <w:rFonts w:eastAsia="Times New Roman" w:cs="Times New Roman"/>
          <w:sz w:val="24"/>
          <w:szCs w:val="24"/>
        </w:rPr>
      </w:pPr>
      <w:r>
        <w:rPr>
          <w:rFonts w:eastAsia="Times New Roman" w:cs="Times New Roman"/>
          <w:sz w:val="24"/>
          <w:szCs w:val="24"/>
        </w:rPr>
        <w:t>5.3.2</w:t>
      </w:r>
      <w:r w:rsidR="0070467B">
        <w:rPr>
          <w:rFonts w:eastAsia="Times New Roman" w:cs="Times New Roman"/>
          <w:sz w:val="24"/>
          <w:szCs w:val="24"/>
        </w:rPr>
        <w:tab/>
      </w:r>
      <w:r w:rsidR="00DA03E1" w:rsidRPr="00DA03E1">
        <w:rPr>
          <w:rFonts w:eastAsia="Times New Roman" w:cs="Times New Roman"/>
          <w:sz w:val="24"/>
          <w:szCs w:val="24"/>
        </w:rPr>
        <w:t>Provide space and time for affinity group participation and incorporate feedback from these groups in o</w:t>
      </w:r>
      <w:r w:rsidR="0070467B">
        <w:rPr>
          <w:rFonts w:eastAsia="Times New Roman" w:cs="Times New Roman"/>
          <w:sz w:val="24"/>
          <w:szCs w:val="24"/>
        </w:rPr>
        <w:t>ur governance and strategies.</w:t>
      </w:r>
      <w:r w:rsidR="0070467B">
        <w:rPr>
          <w:rFonts w:eastAsia="Times New Roman" w:cs="Times New Roman"/>
          <w:sz w:val="24"/>
          <w:szCs w:val="24"/>
        </w:rPr>
        <w:br/>
      </w:r>
    </w:p>
    <w:p w:rsidR="0070467B" w:rsidRDefault="00A423BB" w:rsidP="0070467B">
      <w:pPr>
        <w:ind w:left="2160" w:hanging="900"/>
        <w:rPr>
          <w:rFonts w:eastAsia="Times New Roman" w:cs="Times New Roman"/>
          <w:sz w:val="24"/>
          <w:szCs w:val="24"/>
        </w:rPr>
      </w:pPr>
      <w:r>
        <w:rPr>
          <w:rFonts w:eastAsia="Times New Roman" w:cs="Times New Roman"/>
          <w:sz w:val="24"/>
          <w:szCs w:val="24"/>
        </w:rPr>
        <w:t>5.3.3</w:t>
      </w:r>
      <w:r w:rsidR="0070467B">
        <w:rPr>
          <w:rFonts w:eastAsia="Times New Roman" w:cs="Times New Roman"/>
          <w:sz w:val="24"/>
          <w:szCs w:val="24"/>
        </w:rPr>
        <w:tab/>
      </w:r>
      <w:r w:rsidR="00DA03E1" w:rsidRPr="00DA03E1">
        <w:rPr>
          <w:rFonts w:eastAsia="Times New Roman" w:cs="Times New Roman"/>
          <w:sz w:val="24"/>
          <w:szCs w:val="24"/>
        </w:rPr>
        <w:t>Develop simple and straightforward procedures for reporting and following up on DEI related concerns (e.g., bias, discrimina</w:t>
      </w:r>
      <w:r w:rsidR="0070467B">
        <w:rPr>
          <w:rFonts w:eastAsia="Times New Roman" w:cs="Times New Roman"/>
          <w:sz w:val="24"/>
          <w:szCs w:val="24"/>
        </w:rPr>
        <w:t>tion, hate speech, harassment).</w:t>
      </w:r>
      <w:r w:rsidR="0070467B">
        <w:rPr>
          <w:rFonts w:eastAsia="Times New Roman" w:cs="Times New Roman"/>
          <w:sz w:val="24"/>
          <w:szCs w:val="24"/>
        </w:rPr>
        <w:br/>
      </w: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5.3.4</w:t>
      </w:r>
      <w:r w:rsidR="0070467B">
        <w:rPr>
          <w:rFonts w:eastAsia="Times New Roman" w:cs="Times New Roman"/>
          <w:sz w:val="24"/>
          <w:szCs w:val="24"/>
        </w:rPr>
        <w:tab/>
      </w:r>
      <w:r w:rsidR="00DA03E1" w:rsidRPr="00DA03E1">
        <w:rPr>
          <w:rFonts w:eastAsia="Times New Roman" w:cs="Times New Roman"/>
          <w:sz w:val="24"/>
          <w:szCs w:val="24"/>
        </w:rPr>
        <w:t xml:space="preserve">Develop an inclusive calendar of religious holidays and encourage coordination of events in conjunction with this calendar. </w:t>
      </w:r>
    </w:p>
    <w:p w:rsidR="00DA03E1" w:rsidRPr="00DA03E1" w:rsidRDefault="00DA03E1" w:rsidP="00DA03E1">
      <w:pPr>
        <w:ind w:left="1260" w:hanging="720"/>
        <w:rPr>
          <w:rFonts w:eastAsia="Times New Roman" w:cs="Times New Roman"/>
          <w:sz w:val="24"/>
          <w:szCs w:val="24"/>
        </w:rPr>
      </w:pPr>
    </w:p>
    <w:p w:rsidR="00DA03E1" w:rsidRPr="0070467B" w:rsidRDefault="00A423BB" w:rsidP="00DA03E1">
      <w:pPr>
        <w:ind w:left="1260" w:hanging="720"/>
        <w:rPr>
          <w:rFonts w:eastAsia="Times New Roman" w:cs="Times New Roman"/>
          <w:b/>
          <w:i/>
          <w:sz w:val="24"/>
          <w:szCs w:val="24"/>
        </w:rPr>
      </w:pPr>
      <w:r>
        <w:rPr>
          <w:rFonts w:eastAsia="Times New Roman" w:cs="Times New Roman"/>
          <w:b/>
          <w:i/>
          <w:sz w:val="24"/>
          <w:szCs w:val="24"/>
        </w:rPr>
        <w:t>5.4</w:t>
      </w:r>
      <w:r w:rsidR="0070467B">
        <w:rPr>
          <w:rFonts w:eastAsia="Times New Roman" w:cs="Times New Roman"/>
          <w:b/>
          <w:i/>
          <w:sz w:val="24"/>
          <w:szCs w:val="24"/>
        </w:rPr>
        <w:tab/>
      </w:r>
      <w:r w:rsidR="00DA03E1" w:rsidRPr="0070467B">
        <w:rPr>
          <w:rFonts w:eastAsia="Times New Roman" w:cs="Times New Roman"/>
          <w:b/>
          <w:i/>
          <w:sz w:val="24"/>
          <w:szCs w:val="24"/>
        </w:rPr>
        <w:t>Define and express our commitment to DEI principles.</w:t>
      </w:r>
    </w:p>
    <w:p w:rsidR="00DA03E1" w:rsidRPr="00DA03E1" w:rsidRDefault="00DA03E1" w:rsidP="00DA03E1">
      <w:pPr>
        <w:ind w:left="1260" w:hanging="720"/>
        <w:rPr>
          <w:rFonts w:eastAsia="Times New Roman" w:cs="Times New Roman"/>
          <w:sz w:val="24"/>
          <w:szCs w:val="24"/>
        </w:rPr>
      </w:pPr>
    </w:p>
    <w:p w:rsidR="0070467B" w:rsidRDefault="00A423BB" w:rsidP="0070467B">
      <w:pPr>
        <w:ind w:left="2160" w:hanging="900"/>
        <w:rPr>
          <w:rFonts w:eastAsia="Times New Roman" w:cs="Times New Roman"/>
          <w:sz w:val="24"/>
          <w:szCs w:val="24"/>
        </w:rPr>
      </w:pPr>
      <w:r>
        <w:rPr>
          <w:rFonts w:eastAsia="Times New Roman" w:cs="Times New Roman"/>
          <w:sz w:val="24"/>
          <w:szCs w:val="24"/>
        </w:rPr>
        <w:t>5.4.1</w:t>
      </w:r>
      <w:r w:rsidR="0070467B">
        <w:rPr>
          <w:rFonts w:eastAsia="Times New Roman" w:cs="Times New Roman"/>
          <w:sz w:val="24"/>
          <w:szCs w:val="24"/>
        </w:rPr>
        <w:tab/>
      </w:r>
      <w:r w:rsidR="00DA03E1" w:rsidRPr="00DA03E1">
        <w:rPr>
          <w:rFonts w:eastAsia="Times New Roman" w:cs="Times New Roman"/>
          <w:sz w:val="24"/>
          <w:szCs w:val="24"/>
        </w:rPr>
        <w:t>UMA’s DEI council will help educate the community on the meaning of key terms such as diversity, equity, inclusion, anti-racism, and accessibility within the context of UMA.</w:t>
      </w:r>
      <w:r w:rsidR="0070467B">
        <w:rPr>
          <w:rFonts w:eastAsia="Times New Roman" w:cs="Times New Roman"/>
          <w:sz w:val="24"/>
          <w:szCs w:val="24"/>
        </w:rPr>
        <w:br/>
      </w:r>
    </w:p>
    <w:p w:rsidR="0070467B" w:rsidRDefault="00A423BB" w:rsidP="0070467B">
      <w:pPr>
        <w:ind w:left="2160" w:hanging="900"/>
        <w:rPr>
          <w:rFonts w:eastAsia="Times New Roman" w:cs="Times New Roman"/>
          <w:sz w:val="24"/>
          <w:szCs w:val="24"/>
        </w:rPr>
      </w:pPr>
      <w:r>
        <w:rPr>
          <w:rFonts w:eastAsia="Times New Roman" w:cs="Times New Roman"/>
          <w:sz w:val="24"/>
          <w:szCs w:val="24"/>
        </w:rPr>
        <w:t>5.4.2</w:t>
      </w:r>
      <w:r w:rsidR="0070467B">
        <w:rPr>
          <w:rFonts w:eastAsia="Times New Roman" w:cs="Times New Roman"/>
          <w:sz w:val="24"/>
          <w:szCs w:val="24"/>
        </w:rPr>
        <w:tab/>
      </w:r>
      <w:r w:rsidR="00DA03E1" w:rsidRPr="00DA03E1">
        <w:rPr>
          <w:rFonts w:eastAsia="Times New Roman" w:cs="Times New Roman"/>
          <w:sz w:val="24"/>
          <w:szCs w:val="24"/>
        </w:rPr>
        <w:t>UMA’s DEI council will support the evaluation of core documents (mission, vision, strategic plan, academic statements, admissions materials, etc.) and make recommendations which integrate inclusivity and diversity practices and principles in</w:t>
      </w:r>
      <w:r w:rsidR="0070467B">
        <w:rPr>
          <w:rFonts w:eastAsia="Times New Roman" w:cs="Times New Roman"/>
          <w:sz w:val="24"/>
          <w:szCs w:val="24"/>
        </w:rPr>
        <w:t>to our policies and documents.</w:t>
      </w:r>
      <w:r w:rsidR="0070467B">
        <w:rPr>
          <w:rFonts w:eastAsia="Times New Roman" w:cs="Times New Roman"/>
          <w:sz w:val="24"/>
          <w:szCs w:val="24"/>
        </w:rPr>
        <w:br/>
      </w: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5.4.3</w:t>
      </w:r>
      <w:r w:rsidR="0070467B">
        <w:rPr>
          <w:rFonts w:eastAsia="Times New Roman" w:cs="Times New Roman"/>
          <w:sz w:val="24"/>
          <w:szCs w:val="24"/>
        </w:rPr>
        <w:tab/>
      </w:r>
      <w:r w:rsidR="00DA03E1" w:rsidRPr="00DA03E1">
        <w:rPr>
          <w:rFonts w:eastAsia="Times New Roman" w:cs="Times New Roman"/>
          <w:sz w:val="24"/>
          <w:szCs w:val="24"/>
        </w:rPr>
        <w:t>UMA’s DEI council will recommend new core documents to support DEI values (such as anti-racism statement, DEI statement, syllabus statements).</w:t>
      </w:r>
    </w:p>
    <w:p w:rsidR="00DA03E1" w:rsidRPr="00DA03E1" w:rsidRDefault="00DA03E1" w:rsidP="00DA03E1">
      <w:pPr>
        <w:ind w:left="1260" w:hanging="720"/>
        <w:rPr>
          <w:rFonts w:eastAsia="Times New Roman" w:cs="Times New Roman"/>
          <w:sz w:val="24"/>
          <w:szCs w:val="24"/>
        </w:rPr>
      </w:pPr>
    </w:p>
    <w:p w:rsidR="00DA03E1" w:rsidRPr="0070467B" w:rsidRDefault="00A423BB" w:rsidP="00DA03E1">
      <w:pPr>
        <w:ind w:left="1260" w:hanging="720"/>
        <w:rPr>
          <w:rFonts w:eastAsia="Times New Roman" w:cs="Times New Roman"/>
          <w:b/>
          <w:i/>
          <w:sz w:val="24"/>
          <w:szCs w:val="24"/>
        </w:rPr>
      </w:pPr>
      <w:r>
        <w:rPr>
          <w:rFonts w:eastAsia="Times New Roman" w:cs="Times New Roman"/>
          <w:b/>
          <w:i/>
          <w:sz w:val="24"/>
          <w:szCs w:val="24"/>
        </w:rPr>
        <w:t>5.5</w:t>
      </w:r>
      <w:r w:rsidR="0070467B">
        <w:rPr>
          <w:rFonts w:eastAsia="Times New Roman" w:cs="Times New Roman"/>
          <w:b/>
          <w:i/>
          <w:sz w:val="24"/>
          <w:szCs w:val="24"/>
        </w:rPr>
        <w:tab/>
      </w:r>
      <w:r w:rsidR="00DA03E1" w:rsidRPr="0070467B">
        <w:rPr>
          <w:rFonts w:eastAsia="Times New Roman" w:cs="Times New Roman"/>
          <w:b/>
          <w:i/>
          <w:sz w:val="24"/>
          <w:szCs w:val="24"/>
        </w:rPr>
        <w:t>Build institutional capacity for students, faculty and staff to have meaningful engagement with UMA’s commitment to diversity, equity and inclusion.</w:t>
      </w:r>
    </w:p>
    <w:p w:rsidR="00DA03E1" w:rsidRPr="00DA03E1" w:rsidRDefault="00DA03E1" w:rsidP="00DA03E1">
      <w:pPr>
        <w:ind w:left="1260" w:hanging="720"/>
        <w:rPr>
          <w:rFonts w:eastAsia="Times New Roman" w:cs="Times New Roman"/>
          <w:sz w:val="24"/>
          <w:szCs w:val="24"/>
        </w:rPr>
      </w:pP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5.5.1</w:t>
      </w:r>
      <w:r w:rsidR="0070467B">
        <w:rPr>
          <w:rFonts w:eastAsia="Times New Roman" w:cs="Times New Roman"/>
          <w:sz w:val="24"/>
          <w:szCs w:val="24"/>
        </w:rPr>
        <w:tab/>
      </w:r>
      <w:r w:rsidR="00DA03E1" w:rsidRPr="00DA03E1">
        <w:rPr>
          <w:rFonts w:eastAsia="Times New Roman" w:cs="Times New Roman"/>
          <w:sz w:val="24"/>
          <w:szCs w:val="24"/>
        </w:rPr>
        <w:t>Prioritize and support external professional development activities and implement best practices related to DEI with the expectation that individuals will educate the community about what they have learned.</w:t>
      </w:r>
    </w:p>
    <w:p w:rsidR="00DA03E1" w:rsidRPr="00DA03E1" w:rsidRDefault="00DA03E1" w:rsidP="0070467B">
      <w:pPr>
        <w:ind w:left="2160" w:hanging="900"/>
        <w:rPr>
          <w:rFonts w:eastAsia="Times New Roman" w:cs="Times New Roman"/>
          <w:sz w:val="24"/>
          <w:szCs w:val="24"/>
        </w:rPr>
      </w:pP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5.5.2</w:t>
      </w:r>
      <w:r w:rsidR="00F52B5B">
        <w:rPr>
          <w:rFonts w:eastAsia="Times New Roman" w:cs="Times New Roman"/>
          <w:sz w:val="24"/>
          <w:szCs w:val="24"/>
        </w:rPr>
        <w:tab/>
      </w:r>
      <w:r w:rsidR="00DA03E1" w:rsidRPr="00DA03E1">
        <w:rPr>
          <w:rFonts w:eastAsia="Times New Roman" w:cs="Times New Roman"/>
          <w:sz w:val="24"/>
          <w:szCs w:val="24"/>
        </w:rPr>
        <w:t>Develop regular workshops and professional development opportunities at UMA for students, faculty and staff to learn about DEI (e.g. the Faculty Development Center’s work using DEI principles in inst</w:t>
      </w:r>
      <w:r>
        <w:rPr>
          <w:rFonts w:eastAsia="Times New Roman" w:cs="Times New Roman"/>
          <w:sz w:val="24"/>
          <w:szCs w:val="24"/>
        </w:rPr>
        <w:t>ructional design and pedagogy).</w:t>
      </w:r>
    </w:p>
    <w:p w:rsidR="00DA03E1" w:rsidRPr="00DA03E1" w:rsidRDefault="00DA03E1" w:rsidP="0070467B">
      <w:pPr>
        <w:ind w:left="2160" w:hanging="900"/>
        <w:rPr>
          <w:rFonts w:eastAsia="Times New Roman" w:cs="Times New Roman"/>
          <w:sz w:val="24"/>
          <w:szCs w:val="24"/>
        </w:rPr>
      </w:pP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5.5.3</w:t>
      </w:r>
      <w:r w:rsidR="00F52B5B">
        <w:rPr>
          <w:rFonts w:eastAsia="Times New Roman" w:cs="Times New Roman"/>
          <w:sz w:val="24"/>
          <w:szCs w:val="24"/>
        </w:rPr>
        <w:tab/>
      </w:r>
      <w:r w:rsidR="00DA03E1" w:rsidRPr="00DA03E1">
        <w:rPr>
          <w:rFonts w:eastAsia="Times New Roman" w:cs="Times New Roman"/>
          <w:sz w:val="24"/>
          <w:szCs w:val="24"/>
        </w:rPr>
        <w:t>Increase support for and awareness of DEI mini-grants to include a variety of community members in our DEI work.</w:t>
      </w:r>
    </w:p>
    <w:p w:rsidR="00DA03E1" w:rsidRPr="00DA03E1" w:rsidRDefault="00DA03E1" w:rsidP="0070467B">
      <w:pPr>
        <w:ind w:left="2160" w:hanging="900"/>
        <w:rPr>
          <w:rFonts w:eastAsia="Times New Roman" w:cs="Times New Roman"/>
          <w:sz w:val="24"/>
          <w:szCs w:val="24"/>
        </w:rPr>
      </w:pP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5.5.4</w:t>
      </w:r>
      <w:r w:rsidR="00F52B5B">
        <w:rPr>
          <w:rFonts w:eastAsia="Times New Roman" w:cs="Times New Roman"/>
          <w:sz w:val="24"/>
          <w:szCs w:val="24"/>
        </w:rPr>
        <w:tab/>
      </w:r>
      <w:r w:rsidR="00DA03E1" w:rsidRPr="00DA03E1">
        <w:rPr>
          <w:rFonts w:eastAsia="Times New Roman" w:cs="Times New Roman"/>
          <w:sz w:val="24"/>
          <w:szCs w:val="24"/>
        </w:rPr>
        <w:t>Encourage self-reflection on DEI principles and the personal DEI work necessary to build individ</w:t>
      </w:r>
      <w:r>
        <w:rPr>
          <w:rFonts w:eastAsia="Times New Roman" w:cs="Times New Roman"/>
          <w:sz w:val="24"/>
          <w:szCs w:val="24"/>
        </w:rPr>
        <w:t>ual and institutional capacity.</w:t>
      </w:r>
    </w:p>
    <w:p w:rsidR="00DA03E1" w:rsidRPr="00DA03E1" w:rsidRDefault="00DA03E1" w:rsidP="0070467B">
      <w:pPr>
        <w:ind w:left="2160" w:hanging="900"/>
        <w:rPr>
          <w:rFonts w:eastAsia="Times New Roman" w:cs="Times New Roman"/>
          <w:sz w:val="24"/>
          <w:szCs w:val="24"/>
        </w:rPr>
      </w:pP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5.5.5</w:t>
      </w:r>
      <w:r w:rsidR="00F52B5B">
        <w:rPr>
          <w:rFonts w:eastAsia="Times New Roman" w:cs="Times New Roman"/>
          <w:sz w:val="24"/>
          <w:szCs w:val="24"/>
        </w:rPr>
        <w:tab/>
      </w:r>
      <w:r w:rsidR="00DA03E1" w:rsidRPr="00DA03E1">
        <w:rPr>
          <w:rFonts w:eastAsia="Times New Roman" w:cs="Times New Roman"/>
          <w:sz w:val="24"/>
          <w:szCs w:val="24"/>
        </w:rPr>
        <w:t xml:space="preserve">Develop support structures in admissions (e.g., materials in a variety of languages), advising and other institutional offices that focus on </w:t>
      </w:r>
      <w:r w:rsidR="00DA03E1" w:rsidRPr="00DA03E1">
        <w:rPr>
          <w:rFonts w:eastAsia="Times New Roman" w:cs="Times New Roman"/>
          <w:sz w:val="24"/>
          <w:szCs w:val="24"/>
        </w:rPr>
        <w:lastRenderedPageBreak/>
        <w:t>underserved populations of students (e.g. ELL students, students with disabilities, New Mainers, international students).</w:t>
      </w:r>
    </w:p>
    <w:p w:rsidR="00DA03E1" w:rsidRPr="00DA03E1" w:rsidRDefault="00DA03E1" w:rsidP="0070467B">
      <w:pPr>
        <w:ind w:left="2160" w:hanging="900"/>
        <w:rPr>
          <w:rFonts w:eastAsia="Times New Roman" w:cs="Times New Roman"/>
          <w:sz w:val="24"/>
          <w:szCs w:val="24"/>
        </w:rPr>
      </w:pPr>
    </w:p>
    <w:p w:rsidR="00DA03E1" w:rsidRPr="00DA03E1" w:rsidRDefault="00A423BB" w:rsidP="0070467B">
      <w:pPr>
        <w:ind w:left="2160" w:hanging="900"/>
        <w:rPr>
          <w:rFonts w:eastAsia="Times New Roman" w:cs="Times New Roman"/>
          <w:sz w:val="24"/>
          <w:szCs w:val="24"/>
        </w:rPr>
      </w:pPr>
      <w:r>
        <w:rPr>
          <w:rFonts w:eastAsia="Times New Roman" w:cs="Times New Roman"/>
          <w:sz w:val="24"/>
          <w:szCs w:val="24"/>
        </w:rPr>
        <w:t>5.5.6</w:t>
      </w:r>
      <w:r w:rsidR="00F52B5B">
        <w:rPr>
          <w:rFonts w:eastAsia="Times New Roman" w:cs="Times New Roman"/>
          <w:sz w:val="24"/>
          <w:szCs w:val="24"/>
        </w:rPr>
        <w:tab/>
      </w:r>
      <w:r w:rsidR="00DA03E1" w:rsidRPr="00DA03E1">
        <w:rPr>
          <w:rFonts w:eastAsia="Times New Roman" w:cs="Times New Roman"/>
          <w:sz w:val="24"/>
          <w:szCs w:val="24"/>
        </w:rPr>
        <w:t>Develop channels for students and others to identify further support structures and path</w:t>
      </w:r>
      <w:r>
        <w:rPr>
          <w:rFonts w:eastAsia="Times New Roman" w:cs="Times New Roman"/>
          <w:sz w:val="24"/>
          <w:szCs w:val="24"/>
        </w:rPr>
        <w:t>ways needed to improve success.</w:t>
      </w:r>
    </w:p>
    <w:p w:rsidR="00DA03E1" w:rsidRPr="00DA03E1" w:rsidRDefault="00DA03E1" w:rsidP="00DA03E1">
      <w:pPr>
        <w:ind w:left="1260" w:hanging="720"/>
        <w:rPr>
          <w:rFonts w:eastAsia="Times New Roman" w:cs="Times New Roman"/>
          <w:sz w:val="24"/>
          <w:szCs w:val="24"/>
        </w:rPr>
      </w:pPr>
    </w:p>
    <w:p w:rsidR="00DA03E1" w:rsidRPr="0070467B" w:rsidRDefault="00A423BB" w:rsidP="00DA03E1">
      <w:pPr>
        <w:ind w:left="1260" w:hanging="720"/>
        <w:rPr>
          <w:rFonts w:eastAsia="Times New Roman" w:cs="Times New Roman"/>
          <w:b/>
          <w:i/>
          <w:sz w:val="24"/>
          <w:szCs w:val="24"/>
        </w:rPr>
      </w:pPr>
      <w:r>
        <w:rPr>
          <w:rFonts w:eastAsia="Times New Roman" w:cs="Times New Roman"/>
          <w:b/>
          <w:i/>
          <w:sz w:val="24"/>
          <w:szCs w:val="24"/>
        </w:rPr>
        <w:t>5.6</w:t>
      </w:r>
      <w:r w:rsidR="0070467B">
        <w:rPr>
          <w:rFonts w:eastAsia="Times New Roman" w:cs="Times New Roman"/>
          <w:b/>
          <w:i/>
          <w:sz w:val="24"/>
          <w:szCs w:val="24"/>
        </w:rPr>
        <w:tab/>
      </w:r>
      <w:r w:rsidR="00DA03E1" w:rsidRPr="0070467B">
        <w:rPr>
          <w:rFonts w:eastAsia="Times New Roman" w:cs="Times New Roman"/>
          <w:b/>
          <w:i/>
          <w:sz w:val="24"/>
          <w:szCs w:val="24"/>
        </w:rPr>
        <w:t>Continue to increase diversity in UMA’s student population and work to be inclusive and equitable.</w:t>
      </w:r>
    </w:p>
    <w:p w:rsidR="00DA03E1" w:rsidRPr="00DA03E1" w:rsidRDefault="00DA03E1" w:rsidP="00DA03E1">
      <w:pPr>
        <w:ind w:left="1260" w:hanging="72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5.6.1</w:t>
      </w:r>
      <w:r w:rsidR="00F52B5B">
        <w:rPr>
          <w:rFonts w:eastAsia="Times New Roman" w:cs="Times New Roman"/>
          <w:sz w:val="24"/>
          <w:szCs w:val="24"/>
        </w:rPr>
        <w:tab/>
      </w:r>
      <w:r w:rsidR="00DA03E1" w:rsidRPr="00DA03E1">
        <w:rPr>
          <w:rFonts w:eastAsia="Times New Roman" w:cs="Times New Roman"/>
          <w:sz w:val="24"/>
          <w:szCs w:val="24"/>
        </w:rPr>
        <w:t>Expand our equity and inclusion scholarships to atta</w:t>
      </w:r>
      <w:r>
        <w:rPr>
          <w:rFonts w:eastAsia="Times New Roman" w:cs="Times New Roman"/>
          <w:sz w:val="24"/>
          <w:szCs w:val="24"/>
        </w:rPr>
        <w:t>in a more diverse student body.</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5.6.2</w:t>
      </w:r>
      <w:r w:rsidR="00F52B5B">
        <w:rPr>
          <w:rFonts w:eastAsia="Times New Roman" w:cs="Times New Roman"/>
          <w:sz w:val="24"/>
          <w:szCs w:val="24"/>
        </w:rPr>
        <w:tab/>
      </w:r>
      <w:r w:rsidR="00DA03E1" w:rsidRPr="00DA03E1">
        <w:rPr>
          <w:rFonts w:eastAsia="Times New Roman" w:cs="Times New Roman"/>
          <w:sz w:val="24"/>
          <w:szCs w:val="24"/>
        </w:rPr>
        <w:t>Support student affinity groups. (</w:t>
      </w:r>
      <w:proofErr w:type="gramStart"/>
      <w:r w:rsidR="00DA03E1" w:rsidRPr="00DA03E1">
        <w:rPr>
          <w:rFonts w:eastAsia="Times New Roman" w:cs="Times New Roman"/>
          <w:sz w:val="24"/>
          <w:szCs w:val="24"/>
        </w:rPr>
        <w:t>e.g</w:t>
      </w:r>
      <w:proofErr w:type="gramEnd"/>
      <w:r w:rsidR="00DA03E1" w:rsidRPr="00DA03E1">
        <w:rPr>
          <w:rFonts w:eastAsia="Times New Roman" w:cs="Times New Roman"/>
          <w:sz w:val="24"/>
          <w:szCs w:val="24"/>
        </w:rPr>
        <w:t>. Veterans’ Academic Centers, Rainbows Across UMA, and Student DEI Action Club.)</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5.6.3</w:t>
      </w:r>
      <w:r w:rsidR="00F52B5B">
        <w:rPr>
          <w:rFonts w:eastAsia="Times New Roman" w:cs="Times New Roman"/>
          <w:sz w:val="24"/>
          <w:szCs w:val="24"/>
        </w:rPr>
        <w:tab/>
      </w:r>
      <w:r w:rsidR="00DA03E1" w:rsidRPr="00DA03E1">
        <w:rPr>
          <w:rFonts w:eastAsia="Times New Roman" w:cs="Times New Roman"/>
          <w:sz w:val="24"/>
          <w:szCs w:val="24"/>
        </w:rPr>
        <w:t>Develop an Online New Student Orientation (ONSO) module expressing our commitment to DEI principles.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5.6.4</w:t>
      </w:r>
      <w:r w:rsidR="00F52B5B">
        <w:rPr>
          <w:rFonts w:eastAsia="Times New Roman" w:cs="Times New Roman"/>
          <w:sz w:val="24"/>
          <w:szCs w:val="24"/>
        </w:rPr>
        <w:tab/>
      </w:r>
      <w:r w:rsidR="00DA03E1" w:rsidRPr="00DA03E1">
        <w:rPr>
          <w:rFonts w:eastAsia="Times New Roman" w:cs="Times New Roman"/>
          <w:sz w:val="24"/>
          <w:szCs w:val="24"/>
        </w:rPr>
        <w:t>Develop physical spaces and other resources for all our students to feel included (e.g. safe zones and prayer rooms).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5.6.5</w:t>
      </w:r>
      <w:r w:rsidR="00F52B5B">
        <w:rPr>
          <w:rFonts w:eastAsia="Times New Roman" w:cs="Times New Roman"/>
          <w:sz w:val="24"/>
          <w:szCs w:val="24"/>
        </w:rPr>
        <w:tab/>
      </w:r>
      <w:r w:rsidR="00DA03E1" w:rsidRPr="00DA03E1">
        <w:rPr>
          <w:rFonts w:eastAsia="Times New Roman" w:cs="Times New Roman"/>
          <w:sz w:val="24"/>
          <w:szCs w:val="24"/>
        </w:rPr>
        <w:t>Identify underserved and marginalized groups facing barriers at UMA and create outreach materials, resources, and programs for these groups.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5.6.6</w:t>
      </w:r>
      <w:r w:rsidR="00F52B5B">
        <w:rPr>
          <w:rFonts w:eastAsia="Times New Roman" w:cs="Times New Roman"/>
          <w:sz w:val="24"/>
          <w:szCs w:val="24"/>
        </w:rPr>
        <w:tab/>
      </w:r>
      <w:r w:rsidR="00DA03E1" w:rsidRPr="00DA03E1">
        <w:rPr>
          <w:rFonts w:eastAsia="Times New Roman" w:cs="Times New Roman"/>
          <w:sz w:val="24"/>
          <w:szCs w:val="24"/>
        </w:rPr>
        <w:t>Conduct regular surveys of UMA’s underrepresented student populations to identify how to better provide equitable access, and include them in our programming.</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5.6.7</w:t>
      </w:r>
      <w:r w:rsidR="00F52B5B">
        <w:rPr>
          <w:rFonts w:eastAsia="Times New Roman" w:cs="Times New Roman"/>
          <w:sz w:val="24"/>
          <w:szCs w:val="24"/>
        </w:rPr>
        <w:tab/>
      </w:r>
      <w:r w:rsidR="00DA03E1" w:rsidRPr="00DA03E1">
        <w:rPr>
          <w:rFonts w:eastAsia="Times New Roman" w:cs="Times New Roman"/>
          <w:sz w:val="24"/>
          <w:szCs w:val="24"/>
        </w:rPr>
        <w:t>Identify and address needs for academic support to ensure equity in educational opportunities (e.g. support for ELL students, LGBT</w:t>
      </w:r>
      <w:r>
        <w:rPr>
          <w:rFonts w:eastAsia="Times New Roman" w:cs="Times New Roman"/>
          <w:sz w:val="24"/>
          <w:szCs w:val="24"/>
        </w:rPr>
        <w:t>Q students, students of color).</w:t>
      </w:r>
    </w:p>
    <w:p w:rsidR="00DA03E1" w:rsidRPr="00DA03E1" w:rsidRDefault="00DA03E1" w:rsidP="00DA03E1">
      <w:pPr>
        <w:ind w:left="1260" w:hanging="720"/>
        <w:rPr>
          <w:rFonts w:eastAsia="Times New Roman" w:cs="Times New Roman"/>
          <w:sz w:val="24"/>
          <w:szCs w:val="24"/>
        </w:rPr>
      </w:pPr>
    </w:p>
    <w:p w:rsidR="00DA03E1" w:rsidRPr="0070467B" w:rsidRDefault="00A423BB" w:rsidP="00DA03E1">
      <w:pPr>
        <w:ind w:left="1260" w:hanging="720"/>
        <w:rPr>
          <w:rFonts w:eastAsia="Times New Roman" w:cs="Times New Roman"/>
          <w:b/>
          <w:i/>
          <w:sz w:val="24"/>
          <w:szCs w:val="24"/>
        </w:rPr>
      </w:pPr>
      <w:r>
        <w:rPr>
          <w:rFonts w:eastAsia="Times New Roman" w:cs="Times New Roman"/>
          <w:b/>
          <w:i/>
          <w:sz w:val="24"/>
          <w:szCs w:val="24"/>
        </w:rPr>
        <w:t>5.7</w:t>
      </w:r>
      <w:r w:rsidR="0070467B">
        <w:rPr>
          <w:rFonts w:eastAsia="Times New Roman" w:cs="Times New Roman"/>
          <w:b/>
          <w:i/>
          <w:sz w:val="24"/>
          <w:szCs w:val="24"/>
        </w:rPr>
        <w:tab/>
      </w:r>
      <w:r w:rsidR="00DA03E1" w:rsidRPr="0070467B">
        <w:rPr>
          <w:rFonts w:eastAsia="Times New Roman" w:cs="Times New Roman"/>
          <w:b/>
          <w:i/>
          <w:sz w:val="24"/>
          <w:szCs w:val="24"/>
        </w:rPr>
        <w:t>Deliver academic programs that are inclusive of all the various forms of diversity and commit resources to implement the steps below.</w:t>
      </w:r>
    </w:p>
    <w:p w:rsidR="00DA03E1" w:rsidRPr="00DA03E1" w:rsidRDefault="00DA03E1" w:rsidP="00DA03E1">
      <w:pPr>
        <w:ind w:left="1260" w:hanging="72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5.7.1</w:t>
      </w:r>
      <w:r w:rsidR="00F52B5B">
        <w:rPr>
          <w:rFonts w:eastAsia="Times New Roman" w:cs="Times New Roman"/>
          <w:sz w:val="24"/>
          <w:szCs w:val="24"/>
        </w:rPr>
        <w:tab/>
      </w:r>
      <w:r w:rsidR="00DA03E1" w:rsidRPr="00DA03E1">
        <w:rPr>
          <w:rFonts w:eastAsia="Times New Roman" w:cs="Times New Roman"/>
          <w:sz w:val="24"/>
          <w:szCs w:val="24"/>
        </w:rPr>
        <w:t>Assess, review and redevelop academic programs through a commitment to DEI principles with university support, including professional development and peer-to-peer discussions, and recognize programming and groups who are already doing this work (e.g., WICCD, the WGS program, the Holocaust and Human Rights courses, social science and social justice courses).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5.7.2</w:t>
      </w:r>
      <w:r w:rsidR="00F52B5B">
        <w:rPr>
          <w:rFonts w:eastAsia="Times New Roman" w:cs="Times New Roman"/>
          <w:sz w:val="24"/>
          <w:szCs w:val="24"/>
        </w:rPr>
        <w:tab/>
      </w:r>
      <w:r w:rsidR="00DA03E1" w:rsidRPr="00DA03E1">
        <w:rPr>
          <w:rFonts w:eastAsia="Times New Roman" w:cs="Times New Roman"/>
          <w:sz w:val="24"/>
          <w:szCs w:val="24"/>
        </w:rPr>
        <w:t>Include DEI principles in regular academic program review and assessment.</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5.7.3</w:t>
      </w:r>
      <w:r w:rsidR="00F52B5B">
        <w:rPr>
          <w:rFonts w:eastAsia="Times New Roman" w:cs="Times New Roman"/>
          <w:sz w:val="24"/>
          <w:szCs w:val="24"/>
        </w:rPr>
        <w:tab/>
      </w:r>
      <w:r w:rsidR="00DA03E1" w:rsidRPr="00DA03E1">
        <w:rPr>
          <w:rFonts w:eastAsia="Times New Roman" w:cs="Times New Roman"/>
          <w:sz w:val="24"/>
          <w:szCs w:val="24"/>
        </w:rPr>
        <w:t>Identify strategies for programs to become more inclusive of underrepresented groups (</w:t>
      </w:r>
      <w:proofErr w:type="spellStart"/>
      <w:r w:rsidR="00DA03E1" w:rsidRPr="00DA03E1">
        <w:rPr>
          <w:rFonts w:eastAsia="Times New Roman" w:cs="Times New Roman"/>
          <w:sz w:val="24"/>
          <w:szCs w:val="24"/>
        </w:rPr>
        <w:t>eg</w:t>
      </w:r>
      <w:proofErr w:type="spellEnd"/>
      <w:r w:rsidR="00DA03E1" w:rsidRPr="00DA03E1">
        <w:rPr>
          <w:rFonts w:eastAsia="Times New Roman" w:cs="Times New Roman"/>
          <w:sz w:val="24"/>
          <w:szCs w:val="24"/>
        </w:rPr>
        <w:t xml:space="preserve">. engage with the activities of and members of </w:t>
      </w:r>
      <w:r w:rsidR="00DA03E1" w:rsidRPr="00DA03E1">
        <w:rPr>
          <w:rFonts w:eastAsia="Times New Roman" w:cs="Times New Roman"/>
          <w:sz w:val="24"/>
          <w:szCs w:val="24"/>
        </w:rPr>
        <w:lastRenderedPageBreak/>
        <w:t>underrepresented groups).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5.7.4</w:t>
      </w:r>
      <w:r w:rsidR="00F52B5B">
        <w:rPr>
          <w:rFonts w:eastAsia="Times New Roman" w:cs="Times New Roman"/>
          <w:sz w:val="24"/>
          <w:szCs w:val="24"/>
        </w:rPr>
        <w:tab/>
      </w:r>
      <w:r w:rsidR="00DA03E1" w:rsidRPr="00DA03E1">
        <w:rPr>
          <w:rFonts w:eastAsia="Times New Roman" w:cs="Times New Roman"/>
          <w:sz w:val="24"/>
          <w:szCs w:val="24"/>
        </w:rPr>
        <w:t>Develop support structures to incorporate inclusive pedagogies that support the success of a diverse student population.</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5.7.5</w:t>
      </w:r>
      <w:r w:rsidR="00F52B5B">
        <w:rPr>
          <w:rFonts w:eastAsia="Times New Roman" w:cs="Times New Roman"/>
          <w:sz w:val="24"/>
          <w:szCs w:val="24"/>
        </w:rPr>
        <w:tab/>
      </w:r>
      <w:r w:rsidR="00DA03E1" w:rsidRPr="00DA03E1">
        <w:rPr>
          <w:rFonts w:eastAsia="Times New Roman" w:cs="Times New Roman"/>
          <w:sz w:val="24"/>
          <w:szCs w:val="24"/>
        </w:rPr>
        <w:t>Support faculty to</w:t>
      </w:r>
      <w:r>
        <w:rPr>
          <w:rFonts w:eastAsia="Times New Roman" w:cs="Times New Roman"/>
          <w:sz w:val="24"/>
          <w:szCs w:val="24"/>
        </w:rPr>
        <w:t xml:space="preserve"> review DEI-related curriculum.</w:t>
      </w:r>
    </w:p>
    <w:p w:rsidR="00DA03E1" w:rsidRPr="00DA03E1" w:rsidRDefault="00DA03E1" w:rsidP="00DA03E1">
      <w:pPr>
        <w:ind w:left="1260" w:hanging="720"/>
        <w:rPr>
          <w:rFonts w:eastAsia="Times New Roman" w:cs="Times New Roman"/>
          <w:sz w:val="24"/>
          <w:szCs w:val="24"/>
        </w:rPr>
      </w:pPr>
    </w:p>
    <w:p w:rsidR="00DA03E1" w:rsidRPr="0070467B" w:rsidRDefault="00A423BB" w:rsidP="00DA03E1">
      <w:pPr>
        <w:ind w:left="1260" w:hanging="720"/>
        <w:rPr>
          <w:rFonts w:eastAsia="Times New Roman" w:cs="Times New Roman"/>
          <w:b/>
          <w:i/>
          <w:sz w:val="24"/>
          <w:szCs w:val="24"/>
        </w:rPr>
      </w:pPr>
      <w:r>
        <w:rPr>
          <w:rFonts w:eastAsia="Times New Roman" w:cs="Times New Roman"/>
          <w:b/>
          <w:i/>
          <w:sz w:val="24"/>
          <w:szCs w:val="24"/>
        </w:rPr>
        <w:t>5.8</w:t>
      </w:r>
      <w:r w:rsidR="0070467B">
        <w:rPr>
          <w:rFonts w:eastAsia="Times New Roman" w:cs="Times New Roman"/>
          <w:b/>
          <w:i/>
          <w:sz w:val="24"/>
          <w:szCs w:val="24"/>
        </w:rPr>
        <w:tab/>
      </w:r>
      <w:r w:rsidR="00DA03E1" w:rsidRPr="0070467B">
        <w:rPr>
          <w:rFonts w:eastAsia="Times New Roman" w:cs="Times New Roman"/>
          <w:b/>
          <w:i/>
          <w:sz w:val="24"/>
          <w:szCs w:val="24"/>
        </w:rPr>
        <w:t>Examine and assess where UMA falls short in our commitment to equity and develop strategies to overcome these shortcomings.</w:t>
      </w:r>
    </w:p>
    <w:p w:rsidR="00DA03E1" w:rsidRPr="00DA03E1" w:rsidRDefault="00DA03E1" w:rsidP="00DA03E1">
      <w:pPr>
        <w:ind w:left="1260" w:hanging="72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5.8.1</w:t>
      </w:r>
      <w:r w:rsidR="00F52B5B">
        <w:rPr>
          <w:rFonts w:eastAsia="Times New Roman" w:cs="Times New Roman"/>
          <w:sz w:val="24"/>
          <w:szCs w:val="24"/>
        </w:rPr>
        <w:tab/>
      </w:r>
      <w:r w:rsidR="00DA03E1" w:rsidRPr="00DA03E1">
        <w:rPr>
          <w:rFonts w:eastAsia="Times New Roman" w:cs="Times New Roman"/>
          <w:sz w:val="24"/>
          <w:szCs w:val="24"/>
        </w:rPr>
        <w:t>Conduct annual climate surveys that we report to the community and use the data to assess progress in our DEI work.</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5.8.2</w:t>
      </w:r>
      <w:r w:rsidR="00F52B5B">
        <w:rPr>
          <w:rFonts w:eastAsia="Times New Roman" w:cs="Times New Roman"/>
          <w:sz w:val="24"/>
          <w:szCs w:val="24"/>
        </w:rPr>
        <w:tab/>
      </w:r>
      <w:r w:rsidR="00DA03E1" w:rsidRPr="00DA03E1">
        <w:rPr>
          <w:rFonts w:eastAsia="Times New Roman" w:cs="Times New Roman"/>
          <w:sz w:val="24"/>
          <w:szCs w:val="24"/>
        </w:rPr>
        <w:t>Disaggregate data about student success (e.g., retention, participation in co-curricular activities, and use of tutoring services) to identify and address existing shortcomings in our commitment to DEI principles.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5.8.3</w:t>
      </w:r>
      <w:r w:rsidR="00F52B5B">
        <w:rPr>
          <w:rFonts w:eastAsia="Times New Roman" w:cs="Times New Roman"/>
          <w:sz w:val="24"/>
          <w:szCs w:val="24"/>
        </w:rPr>
        <w:tab/>
      </w:r>
      <w:r w:rsidR="00DA03E1" w:rsidRPr="00DA03E1">
        <w:rPr>
          <w:rFonts w:eastAsia="Times New Roman" w:cs="Times New Roman"/>
          <w:sz w:val="24"/>
          <w:szCs w:val="24"/>
        </w:rPr>
        <w:t>Develop a means of communication for members of the UMA community (students, faculty, staff and administration) who want to improve our equity work that connects them with the appropriate body at UMA (e.g., the Dean of Students office, WICCD, or the DEI council) in an effort to work together to develop strategies for overcoming inequities.</w:t>
      </w:r>
    </w:p>
    <w:p w:rsidR="00DA03E1" w:rsidRPr="00DA03E1" w:rsidRDefault="00DA03E1" w:rsidP="00DA03E1">
      <w:pPr>
        <w:ind w:left="1260" w:hanging="720"/>
        <w:rPr>
          <w:rFonts w:eastAsia="Times New Roman" w:cs="Times New Roman"/>
          <w:sz w:val="24"/>
          <w:szCs w:val="24"/>
        </w:rPr>
      </w:pPr>
    </w:p>
    <w:p w:rsidR="00DA03E1" w:rsidRPr="0070467B" w:rsidRDefault="00A423BB" w:rsidP="00DA03E1">
      <w:pPr>
        <w:ind w:left="1260" w:hanging="720"/>
        <w:rPr>
          <w:rFonts w:eastAsia="Times New Roman" w:cs="Times New Roman"/>
          <w:b/>
          <w:i/>
          <w:sz w:val="24"/>
          <w:szCs w:val="24"/>
        </w:rPr>
      </w:pPr>
      <w:r>
        <w:rPr>
          <w:rFonts w:eastAsia="Times New Roman" w:cs="Times New Roman"/>
          <w:b/>
          <w:i/>
          <w:sz w:val="24"/>
          <w:szCs w:val="24"/>
        </w:rPr>
        <w:t>5.9</w:t>
      </w:r>
      <w:r w:rsidR="0070467B">
        <w:rPr>
          <w:rFonts w:eastAsia="Times New Roman" w:cs="Times New Roman"/>
          <w:b/>
          <w:i/>
          <w:sz w:val="24"/>
          <w:szCs w:val="24"/>
        </w:rPr>
        <w:tab/>
      </w:r>
      <w:r w:rsidR="00DA03E1" w:rsidRPr="0070467B">
        <w:rPr>
          <w:rFonts w:eastAsia="Times New Roman" w:cs="Times New Roman"/>
          <w:b/>
          <w:i/>
          <w:sz w:val="24"/>
          <w:szCs w:val="24"/>
        </w:rPr>
        <w:t>Demonstrate cultural humility, community relationships, and support by developing partnerships with outside organizations at all locations to engage with stakeholders external to UMA to support our mutual DEI related goals.</w:t>
      </w:r>
    </w:p>
    <w:p w:rsidR="00DA03E1" w:rsidRPr="00DA03E1" w:rsidRDefault="00DA03E1" w:rsidP="00DA03E1">
      <w:pPr>
        <w:ind w:left="1260" w:hanging="72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5.9.1</w:t>
      </w:r>
      <w:r w:rsidR="00F52B5B">
        <w:rPr>
          <w:rFonts w:eastAsia="Times New Roman" w:cs="Times New Roman"/>
          <w:sz w:val="24"/>
          <w:szCs w:val="24"/>
        </w:rPr>
        <w:tab/>
      </w:r>
      <w:r w:rsidR="00DA03E1" w:rsidRPr="00DA03E1">
        <w:rPr>
          <w:rFonts w:eastAsia="Times New Roman" w:cs="Times New Roman"/>
          <w:sz w:val="24"/>
          <w:szCs w:val="24"/>
        </w:rPr>
        <w:t>Work with local organizations (Maine’s Native American Tribes, The Capital Area New Mainers Project, e.g.) to learn and engage with diverse communities in our geographic areas (e.g., the work of the Civic Engagement Steering Committee and New Ventures Maine; the Health Equity Dialogues collaborate with the Maine Public Health Association and the New England Public Health Training Center).</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5.9.2.</w:t>
      </w:r>
      <w:r w:rsidR="00F52B5B">
        <w:rPr>
          <w:rFonts w:eastAsia="Times New Roman" w:cs="Times New Roman"/>
          <w:sz w:val="24"/>
          <w:szCs w:val="24"/>
        </w:rPr>
        <w:tab/>
      </w:r>
      <w:r w:rsidR="00DA03E1" w:rsidRPr="00DA03E1">
        <w:rPr>
          <w:rFonts w:eastAsia="Times New Roman" w:cs="Times New Roman"/>
          <w:sz w:val="24"/>
          <w:szCs w:val="24"/>
        </w:rPr>
        <w:t>Support and expand the existing partnerships between UMA’s centers and campuses and local community organizations.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5.9.3</w:t>
      </w:r>
      <w:r w:rsidR="00F52B5B">
        <w:rPr>
          <w:rFonts w:eastAsia="Times New Roman" w:cs="Times New Roman"/>
          <w:sz w:val="24"/>
          <w:szCs w:val="24"/>
        </w:rPr>
        <w:tab/>
      </w:r>
      <w:r w:rsidR="00DA03E1" w:rsidRPr="00DA03E1">
        <w:rPr>
          <w:rFonts w:eastAsia="Times New Roman" w:cs="Times New Roman"/>
          <w:sz w:val="24"/>
          <w:szCs w:val="24"/>
        </w:rPr>
        <w:t>Create a more inclusive Board of Visitors and Advisory boards for programs and locations.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5.9.4</w:t>
      </w:r>
      <w:r w:rsidR="00F52B5B">
        <w:rPr>
          <w:rFonts w:eastAsia="Times New Roman" w:cs="Times New Roman"/>
          <w:sz w:val="24"/>
          <w:szCs w:val="24"/>
        </w:rPr>
        <w:tab/>
      </w:r>
      <w:r w:rsidR="00DA03E1" w:rsidRPr="00DA03E1">
        <w:rPr>
          <w:rFonts w:eastAsia="Times New Roman" w:cs="Times New Roman"/>
          <w:sz w:val="24"/>
          <w:szCs w:val="24"/>
        </w:rPr>
        <w:t>Make our commitment to DEI apparent in discussions with partner organizations and encourage these organizations to share this commitment.</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5.9.5</w:t>
      </w:r>
      <w:r w:rsidR="00F52B5B">
        <w:rPr>
          <w:rFonts w:eastAsia="Times New Roman" w:cs="Times New Roman"/>
          <w:sz w:val="24"/>
          <w:szCs w:val="24"/>
        </w:rPr>
        <w:tab/>
      </w:r>
      <w:r w:rsidR="00DA03E1" w:rsidRPr="00DA03E1">
        <w:rPr>
          <w:rFonts w:eastAsia="Times New Roman" w:cs="Times New Roman"/>
          <w:sz w:val="24"/>
          <w:szCs w:val="24"/>
        </w:rPr>
        <w:t>Partner with other UMS institutions in order to facilitate best practices in this work.</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5.9.6</w:t>
      </w:r>
      <w:r w:rsidR="00F52B5B">
        <w:rPr>
          <w:rFonts w:eastAsia="Times New Roman" w:cs="Times New Roman"/>
          <w:sz w:val="24"/>
          <w:szCs w:val="24"/>
        </w:rPr>
        <w:tab/>
      </w:r>
      <w:r w:rsidR="00DA03E1" w:rsidRPr="00DA03E1">
        <w:rPr>
          <w:rFonts w:eastAsia="Times New Roman" w:cs="Times New Roman"/>
          <w:sz w:val="24"/>
          <w:szCs w:val="24"/>
        </w:rPr>
        <w:t>Hire external consultants when needed to further our DEI goals.</w:t>
      </w:r>
    </w:p>
    <w:p w:rsidR="00DA03E1" w:rsidRPr="00DA03E1" w:rsidRDefault="00DA03E1" w:rsidP="00DA03E1">
      <w:pPr>
        <w:ind w:left="1260" w:hanging="720"/>
        <w:rPr>
          <w:rFonts w:eastAsia="Times New Roman" w:cs="Times New Roman"/>
          <w:sz w:val="24"/>
          <w:szCs w:val="24"/>
        </w:rPr>
      </w:pPr>
    </w:p>
    <w:p w:rsidR="00DA03E1" w:rsidRPr="00DA03E1" w:rsidRDefault="00DA03E1" w:rsidP="00DA03E1">
      <w:pPr>
        <w:ind w:left="1260" w:hanging="720"/>
        <w:rPr>
          <w:rFonts w:eastAsia="Times New Roman" w:cs="Times New Roman"/>
          <w:sz w:val="24"/>
          <w:szCs w:val="24"/>
        </w:rPr>
      </w:pPr>
      <w:r w:rsidRPr="0070467B">
        <w:rPr>
          <w:rFonts w:eastAsia="Times New Roman" w:cs="Times New Roman"/>
          <w:b/>
          <w:i/>
          <w:sz w:val="24"/>
          <w:szCs w:val="24"/>
        </w:rPr>
        <w:t>5.10</w:t>
      </w:r>
      <w:r w:rsidR="0070467B">
        <w:rPr>
          <w:rFonts w:eastAsia="Times New Roman" w:cs="Times New Roman"/>
          <w:b/>
          <w:i/>
          <w:sz w:val="24"/>
          <w:szCs w:val="24"/>
        </w:rPr>
        <w:tab/>
      </w:r>
      <w:r w:rsidRPr="0070467B">
        <w:rPr>
          <w:rFonts w:eastAsia="Times New Roman" w:cs="Times New Roman"/>
          <w:b/>
          <w:i/>
          <w:sz w:val="24"/>
          <w:szCs w:val="24"/>
        </w:rPr>
        <w:t xml:space="preserve">Ensure that UMA’s public communications including the website, advertising, and marketing/public relations efforts embody our commitment </w:t>
      </w:r>
      <w:r w:rsidRPr="00DA03E1">
        <w:rPr>
          <w:rFonts w:eastAsia="Times New Roman" w:cs="Times New Roman"/>
          <w:sz w:val="24"/>
          <w:szCs w:val="24"/>
        </w:rPr>
        <w:t>to DEI.</w:t>
      </w:r>
    </w:p>
    <w:p w:rsidR="00DA03E1" w:rsidRPr="00DA03E1" w:rsidRDefault="00DA03E1" w:rsidP="00DA03E1">
      <w:pPr>
        <w:ind w:left="1260" w:hanging="72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5.10.1</w:t>
      </w:r>
      <w:r w:rsidR="00F52B5B">
        <w:rPr>
          <w:rFonts w:eastAsia="Times New Roman" w:cs="Times New Roman"/>
          <w:sz w:val="24"/>
          <w:szCs w:val="24"/>
        </w:rPr>
        <w:tab/>
      </w:r>
      <w:r w:rsidR="00DA03E1" w:rsidRPr="00DA03E1">
        <w:rPr>
          <w:rFonts w:eastAsia="Times New Roman" w:cs="Times New Roman"/>
          <w:sz w:val="24"/>
          <w:szCs w:val="24"/>
        </w:rPr>
        <w:t>Review, assess and make recommendations about our communications through a DEI lens.</w:t>
      </w:r>
    </w:p>
    <w:p w:rsidR="00DA03E1" w:rsidRPr="00DA03E1" w:rsidRDefault="00DA03E1" w:rsidP="00F52B5B">
      <w:pPr>
        <w:ind w:left="2160" w:hanging="900"/>
        <w:rPr>
          <w:rFonts w:eastAsia="Times New Roman" w:cs="Times New Roman"/>
          <w:sz w:val="24"/>
          <w:szCs w:val="24"/>
        </w:rPr>
      </w:pPr>
    </w:p>
    <w:p w:rsidR="00DA03E1" w:rsidRPr="00DA03E1" w:rsidRDefault="00A423BB" w:rsidP="00F52B5B">
      <w:pPr>
        <w:ind w:left="2160" w:hanging="900"/>
        <w:rPr>
          <w:rFonts w:eastAsia="Times New Roman" w:cs="Times New Roman"/>
          <w:sz w:val="24"/>
          <w:szCs w:val="24"/>
        </w:rPr>
      </w:pPr>
      <w:r>
        <w:rPr>
          <w:rFonts w:eastAsia="Times New Roman" w:cs="Times New Roman"/>
          <w:sz w:val="24"/>
          <w:szCs w:val="24"/>
        </w:rPr>
        <w:t>5.10.2</w:t>
      </w:r>
      <w:r w:rsidR="00F52B5B">
        <w:rPr>
          <w:rFonts w:eastAsia="Times New Roman" w:cs="Times New Roman"/>
          <w:sz w:val="24"/>
          <w:szCs w:val="24"/>
        </w:rPr>
        <w:tab/>
      </w:r>
      <w:r w:rsidR="00DA03E1" w:rsidRPr="00DA03E1">
        <w:rPr>
          <w:rFonts w:eastAsia="Times New Roman" w:cs="Times New Roman"/>
          <w:sz w:val="24"/>
          <w:szCs w:val="24"/>
        </w:rPr>
        <w:t>Develop inclusive and accessible communication strategies to reach diverse audiences (e.g., ensuring UMA’s website is accessible, that marketing materials are inclusive).</w:t>
      </w:r>
    </w:p>
    <w:p w:rsidR="00DA03E1" w:rsidRPr="00DA03E1" w:rsidRDefault="00DA03E1" w:rsidP="00F52B5B">
      <w:pPr>
        <w:ind w:left="2160" w:hanging="900"/>
        <w:rPr>
          <w:rFonts w:eastAsia="Times New Roman" w:cs="Times New Roman"/>
          <w:sz w:val="24"/>
          <w:szCs w:val="24"/>
        </w:rPr>
      </w:pPr>
    </w:p>
    <w:p w:rsidR="0043414B" w:rsidRPr="00DA03E1" w:rsidRDefault="00A423BB" w:rsidP="00F52B5B">
      <w:pPr>
        <w:ind w:left="2160" w:hanging="900"/>
        <w:rPr>
          <w:rFonts w:eastAsia="Times New Roman" w:cs="Times New Roman"/>
          <w:sz w:val="24"/>
          <w:szCs w:val="24"/>
        </w:rPr>
      </w:pPr>
      <w:r>
        <w:rPr>
          <w:rFonts w:eastAsia="Times New Roman" w:cs="Times New Roman"/>
          <w:sz w:val="24"/>
          <w:szCs w:val="24"/>
        </w:rPr>
        <w:t>5.10.3</w:t>
      </w:r>
      <w:r w:rsidR="00F52B5B">
        <w:rPr>
          <w:rFonts w:eastAsia="Times New Roman" w:cs="Times New Roman"/>
          <w:sz w:val="24"/>
          <w:szCs w:val="24"/>
        </w:rPr>
        <w:tab/>
      </w:r>
      <w:r w:rsidR="00DA03E1" w:rsidRPr="00DA03E1">
        <w:rPr>
          <w:rFonts w:eastAsia="Times New Roman" w:cs="Times New Roman"/>
          <w:sz w:val="24"/>
          <w:szCs w:val="24"/>
        </w:rPr>
        <w:t>Communicate publicly about our commitment to DEI principles and action.</w:t>
      </w:r>
    </w:p>
    <w:sectPr w:rsidR="0043414B" w:rsidRPr="00DA03E1">
      <w:headerReference w:type="default" r:id="rId11"/>
      <w:pgSz w:w="12240" w:h="15840"/>
      <w:pgMar w:top="1260" w:right="1320" w:bottom="1100" w:left="1340" w:header="1036"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79" w:rsidRDefault="001E7179">
      <w:r>
        <w:separator/>
      </w:r>
    </w:p>
  </w:endnote>
  <w:endnote w:type="continuationSeparator" w:id="0">
    <w:p w:rsidR="001E7179" w:rsidRDefault="001E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255" w:rsidRDefault="00C831E1">
    <w:pPr>
      <w:spacing w:line="200" w:lineRule="exact"/>
      <w:rPr>
        <w:sz w:val="20"/>
        <w:szCs w:val="20"/>
      </w:rPr>
    </w:pPr>
    <w:r>
      <w:rPr>
        <w:noProof/>
      </w:rPr>
      <mc:AlternateContent>
        <mc:Choice Requires="wpg">
          <w:drawing>
            <wp:anchor distT="0" distB="0" distL="114300" distR="114300" simplePos="0" relativeHeight="251656704" behindDoc="1" locked="0" layoutInCell="1" allowOverlap="1">
              <wp:simplePos x="0" y="0"/>
              <wp:positionH relativeFrom="page">
                <wp:posOffset>895985</wp:posOffset>
              </wp:positionH>
              <wp:positionV relativeFrom="page">
                <wp:posOffset>9310370</wp:posOffset>
              </wp:positionV>
              <wp:extent cx="5980430" cy="1270"/>
              <wp:effectExtent l="19685" t="23495" r="19685" b="1333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662"/>
                        <a:chExt cx="9418" cy="2"/>
                      </a:xfrm>
                    </wpg:grpSpPr>
                    <wps:wsp>
                      <wps:cNvPr id="5" name="Freeform 4"/>
                      <wps:cNvSpPr>
                        <a:spLocks/>
                      </wps:cNvSpPr>
                      <wps:spPr bwMode="auto">
                        <a:xfrm>
                          <a:off x="1411" y="14662"/>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28702">
                          <a:solidFill>
                            <a:srgbClr val="92D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92E151" id="Group 3" o:spid="_x0000_s1026" style="position:absolute;margin-left:70.55pt;margin-top:733.1pt;width:470.9pt;height:.1pt;z-index:-251659776;mso-position-horizontal-relative:page;mso-position-vertical-relative:page" coordorigin="1411,14662"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">
              <v:shape id="Freeform 4" o:spid="_x0000_s1027" style="position:absolute;left:1411;top:14662;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" path="m,l9418,e" filled="f" strokecolor="#92d050" strokeweight="2.26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5330825</wp:posOffset>
              </wp:positionH>
              <wp:positionV relativeFrom="page">
                <wp:posOffset>9338945</wp:posOffset>
              </wp:positionV>
              <wp:extent cx="1552575" cy="272415"/>
              <wp:effectExtent l="0" t="4445"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255" w:rsidRPr="00971784" w:rsidRDefault="00BB6312" w:rsidP="0055507C">
                          <w:pPr>
                            <w:spacing w:before="4"/>
                            <w:ind w:right="39"/>
                            <w:jc w:val="right"/>
                            <w:rPr>
                              <w:rFonts w:eastAsia="Times New Roman" w:cs="Times New Roman"/>
                              <w:b/>
                              <w:bCs/>
                              <w:color w:val="002060"/>
                              <w:w w:val="105"/>
                              <w:sz w:val="17"/>
                              <w:szCs w:val="17"/>
                            </w:rPr>
                          </w:pPr>
                          <w:r w:rsidRPr="00971784">
                            <w:rPr>
                              <w:rFonts w:eastAsia="Times New Roman" w:cs="Times New Roman"/>
                              <w:b/>
                              <w:bCs/>
                              <w:color w:val="002060"/>
                              <w:spacing w:val="1"/>
                              <w:w w:val="105"/>
                              <w:sz w:val="17"/>
                              <w:szCs w:val="17"/>
                            </w:rPr>
                            <w:t>U</w:t>
                          </w:r>
                          <w:r w:rsidRPr="00971784">
                            <w:rPr>
                              <w:rFonts w:eastAsia="Times New Roman" w:cs="Times New Roman"/>
                              <w:b/>
                              <w:bCs/>
                              <w:color w:val="002060"/>
                              <w:spacing w:val="2"/>
                              <w:w w:val="105"/>
                              <w:sz w:val="17"/>
                              <w:szCs w:val="17"/>
                            </w:rPr>
                            <w:t>M</w:t>
                          </w:r>
                          <w:r w:rsidRPr="00971784">
                            <w:rPr>
                              <w:rFonts w:eastAsia="Times New Roman" w:cs="Times New Roman"/>
                              <w:b/>
                              <w:bCs/>
                              <w:color w:val="002060"/>
                              <w:w w:val="105"/>
                              <w:sz w:val="17"/>
                              <w:szCs w:val="17"/>
                            </w:rPr>
                            <w:t>A</w:t>
                          </w:r>
                          <w:r w:rsidRPr="00971784">
                            <w:rPr>
                              <w:rFonts w:eastAsia="Times New Roman" w:cs="Times New Roman"/>
                              <w:b/>
                              <w:bCs/>
                              <w:color w:val="002060"/>
                              <w:spacing w:val="-6"/>
                              <w:w w:val="105"/>
                              <w:sz w:val="17"/>
                              <w:szCs w:val="17"/>
                            </w:rPr>
                            <w:t xml:space="preserve"> </w:t>
                          </w:r>
                          <w:r w:rsidR="0055507C" w:rsidRPr="00971784">
                            <w:rPr>
                              <w:rFonts w:eastAsia="Times New Roman" w:cs="Times New Roman"/>
                              <w:b/>
                              <w:bCs/>
                              <w:color w:val="002060"/>
                              <w:spacing w:val="1"/>
                              <w:w w:val="105"/>
                              <w:sz w:val="17"/>
                              <w:szCs w:val="17"/>
                            </w:rPr>
                            <w:t>2021</w:t>
                          </w:r>
                          <w:r w:rsidRPr="00971784">
                            <w:rPr>
                              <w:rFonts w:eastAsia="Times New Roman" w:cs="Times New Roman"/>
                              <w:b/>
                              <w:bCs/>
                              <w:color w:val="002060"/>
                              <w:w w:val="105"/>
                              <w:sz w:val="17"/>
                              <w:szCs w:val="17"/>
                            </w:rPr>
                            <w:t>-</w:t>
                          </w:r>
                          <w:r w:rsidRPr="00971784">
                            <w:rPr>
                              <w:rFonts w:eastAsia="Times New Roman" w:cs="Times New Roman"/>
                              <w:b/>
                              <w:bCs/>
                              <w:color w:val="002060"/>
                              <w:spacing w:val="1"/>
                              <w:w w:val="105"/>
                              <w:sz w:val="17"/>
                              <w:szCs w:val="17"/>
                            </w:rPr>
                            <w:t>202</w:t>
                          </w:r>
                          <w:r w:rsidR="0055507C" w:rsidRPr="00971784">
                            <w:rPr>
                              <w:rFonts w:eastAsia="Times New Roman" w:cs="Times New Roman"/>
                              <w:b/>
                              <w:bCs/>
                              <w:color w:val="002060"/>
                              <w:w w:val="105"/>
                              <w:sz w:val="17"/>
                              <w:szCs w:val="17"/>
                            </w:rPr>
                            <w:t>5</w:t>
                          </w:r>
                          <w:r w:rsidRPr="00971784">
                            <w:rPr>
                              <w:rFonts w:eastAsia="Times New Roman" w:cs="Times New Roman"/>
                              <w:b/>
                              <w:bCs/>
                              <w:color w:val="002060"/>
                              <w:spacing w:val="-6"/>
                              <w:w w:val="105"/>
                              <w:sz w:val="17"/>
                              <w:szCs w:val="17"/>
                            </w:rPr>
                            <w:t xml:space="preserve"> </w:t>
                          </w:r>
                          <w:r w:rsidRPr="00971784">
                            <w:rPr>
                              <w:rFonts w:eastAsia="Times New Roman" w:cs="Times New Roman"/>
                              <w:b/>
                              <w:bCs/>
                              <w:color w:val="002060"/>
                              <w:spacing w:val="1"/>
                              <w:w w:val="105"/>
                              <w:sz w:val="17"/>
                              <w:szCs w:val="17"/>
                            </w:rPr>
                            <w:t>S</w:t>
                          </w:r>
                          <w:r w:rsidRPr="00971784">
                            <w:rPr>
                              <w:rFonts w:eastAsia="Times New Roman" w:cs="Times New Roman"/>
                              <w:b/>
                              <w:bCs/>
                              <w:color w:val="002060"/>
                              <w:w w:val="105"/>
                              <w:sz w:val="17"/>
                              <w:szCs w:val="17"/>
                            </w:rPr>
                            <w:t>t</w:t>
                          </w:r>
                          <w:r w:rsidRPr="00971784">
                            <w:rPr>
                              <w:rFonts w:eastAsia="Times New Roman" w:cs="Times New Roman"/>
                              <w:b/>
                              <w:bCs/>
                              <w:color w:val="002060"/>
                              <w:spacing w:val="1"/>
                              <w:w w:val="105"/>
                              <w:sz w:val="17"/>
                              <w:szCs w:val="17"/>
                            </w:rPr>
                            <w:t>ra</w:t>
                          </w:r>
                          <w:r w:rsidRPr="00971784">
                            <w:rPr>
                              <w:rFonts w:eastAsia="Times New Roman" w:cs="Times New Roman"/>
                              <w:b/>
                              <w:bCs/>
                              <w:color w:val="002060"/>
                              <w:w w:val="105"/>
                              <w:sz w:val="17"/>
                              <w:szCs w:val="17"/>
                            </w:rPr>
                            <w:t>t</w:t>
                          </w:r>
                          <w:r w:rsidRPr="00971784">
                            <w:rPr>
                              <w:rFonts w:eastAsia="Times New Roman" w:cs="Times New Roman"/>
                              <w:b/>
                              <w:bCs/>
                              <w:color w:val="002060"/>
                              <w:spacing w:val="1"/>
                              <w:w w:val="105"/>
                              <w:sz w:val="17"/>
                              <w:szCs w:val="17"/>
                            </w:rPr>
                            <w:t>eg</w:t>
                          </w:r>
                          <w:r w:rsidRPr="00971784">
                            <w:rPr>
                              <w:rFonts w:eastAsia="Times New Roman" w:cs="Times New Roman"/>
                              <w:b/>
                              <w:bCs/>
                              <w:color w:val="002060"/>
                              <w:w w:val="105"/>
                              <w:sz w:val="17"/>
                              <w:szCs w:val="17"/>
                            </w:rPr>
                            <w:t>ic</w:t>
                          </w:r>
                          <w:r w:rsidRPr="00971784">
                            <w:rPr>
                              <w:rFonts w:eastAsia="Times New Roman" w:cs="Times New Roman"/>
                              <w:b/>
                              <w:bCs/>
                              <w:color w:val="002060"/>
                              <w:spacing w:val="-6"/>
                              <w:w w:val="105"/>
                              <w:sz w:val="17"/>
                              <w:szCs w:val="17"/>
                            </w:rPr>
                            <w:t xml:space="preserve"> </w:t>
                          </w:r>
                          <w:r w:rsidRPr="00971784">
                            <w:rPr>
                              <w:rFonts w:eastAsia="Times New Roman" w:cs="Times New Roman"/>
                              <w:b/>
                              <w:bCs/>
                              <w:color w:val="002060"/>
                              <w:spacing w:val="1"/>
                              <w:w w:val="105"/>
                              <w:sz w:val="17"/>
                              <w:szCs w:val="17"/>
                            </w:rPr>
                            <w:t>P</w:t>
                          </w:r>
                          <w:r w:rsidRPr="00971784">
                            <w:rPr>
                              <w:rFonts w:eastAsia="Times New Roman" w:cs="Times New Roman"/>
                              <w:b/>
                              <w:bCs/>
                              <w:color w:val="002060"/>
                              <w:w w:val="105"/>
                              <w:sz w:val="17"/>
                              <w:szCs w:val="17"/>
                            </w:rPr>
                            <w:t>l</w:t>
                          </w:r>
                          <w:r w:rsidRPr="00971784">
                            <w:rPr>
                              <w:rFonts w:eastAsia="Times New Roman" w:cs="Times New Roman"/>
                              <w:b/>
                              <w:bCs/>
                              <w:color w:val="002060"/>
                              <w:spacing w:val="1"/>
                              <w:w w:val="105"/>
                              <w:sz w:val="17"/>
                              <w:szCs w:val="17"/>
                            </w:rPr>
                            <w:t>an</w:t>
                          </w:r>
                        </w:p>
                        <w:p w:rsidR="00CF3255" w:rsidRDefault="00BB6312">
                          <w:pPr>
                            <w:spacing w:before="15"/>
                            <w:ind w:right="40"/>
                            <w:jc w:val="right"/>
                            <w:rPr>
                              <w:rFonts w:ascii="Times New Roman" w:eastAsia="Times New Roman" w:hAnsi="Times New Roman" w:cs="Times New Roman"/>
                              <w:sz w:val="17"/>
                              <w:szCs w:val="17"/>
                            </w:rPr>
                          </w:pPr>
                          <w:r w:rsidRPr="00971784">
                            <w:rPr>
                              <w:rFonts w:eastAsia="Times New Roman" w:cs="Times New Roman"/>
                              <w:b/>
                              <w:bCs/>
                              <w:color w:val="002060"/>
                              <w:spacing w:val="1"/>
                              <w:w w:val="105"/>
                              <w:sz w:val="17"/>
                              <w:szCs w:val="17"/>
                            </w:rPr>
                            <w:t>Pag</w:t>
                          </w:r>
                          <w:r w:rsidRPr="00971784">
                            <w:rPr>
                              <w:rFonts w:eastAsia="Times New Roman" w:cs="Times New Roman"/>
                              <w:b/>
                              <w:bCs/>
                              <w:color w:val="002060"/>
                              <w:w w:val="105"/>
                              <w:sz w:val="17"/>
                              <w:szCs w:val="17"/>
                            </w:rPr>
                            <w:t>e</w:t>
                          </w:r>
                          <w:r>
                            <w:rPr>
                              <w:rFonts w:ascii="Times New Roman" w:eastAsia="Times New Roman" w:hAnsi="Times New Roman" w:cs="Times New Roman"/>
                              <w:b/>
                              <w:bCs/>
                              <w:color w:val="002060"/>
                              <w:spacing w:val="-5"/>
                              <w:w w:val="105"/>
                              <w:sz w:val="17"/>
                              <w:szCs w:val="17"/>
                            </w:rPr>
                            <w:t xml:space="preserve"> </w:t>
                          </w:r>
                          <w:r w:rsidRPr="00971784">
                            <w:fldChar w:fldCharType="begin"/>
                          </w:r>
                          <w:r w:rsidRPr="00971784">
                            <w:rPr>
                              <w:rFonts w:eastAsia="Times New Roman" w:cs="Times New Roman"/>
                              <w:b/>
                              <w:bCs/>
                              <w:color w:val="002060"/>
                              <w:w w:val="105"/>
                              <w:sz w:val="17"/>
                              <w:szCs w:val="17"/>
                            </w:rPr>
                            <w:instrText xml:space="preserve"> PAGE </w:instrText>
                          </w:r>
                          <w:r w:rsidRPr="00971784">
                            <w:fldChar w:fldCharType="separate"/>
                          </w:r>
                          <w:r w:rsidR="002628B0">
                            <w:rPr>
                              <w:rFonts w:eastAsia="Times New Roman" w:cs="Times New Roman"/>
                              <w:b/>
                              <w:bCs/>
                              <w:noProof/>
                              <w:color w:val="002060"/>
                              <w:w w:val="105"/>
                              <w:sz w:val="17"/>
                              <w:szCs w:val="17"/>
                            </w:rPr>
                            <w:t>11</w:t>
                          </w:r>
                          <w:r w:rsidRPr="0097178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75pt;margin-top:735.35pt;width:122.25pt;height:2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T0qwIAAKk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" filled="f" stroked="f">
              <v:textbox inset="0,0,0,0">
                <w:txbxContent>
                  <w:p w:rsidR="00CF3255" w:rsidRPr="00971784" w:rsidRDefault="00BB6312" w:rsidP="0055507C">
                    <w:pPr>
                      <w:spacing w:before="4"/>
                      <w:ind w:right="39"/>
                      <w:jc w:val="right"/>
                      <w:rPr>
                        <w:rFonts w:eastAsia="Times New Roman" w:cs="Times New Roman"/>
                        <w:b/>
                        <w:bCs/>
                        <w:color w:val="002060"/>
                        <w:w w:val="105"/>
                        <w:sz w:val="17"/>
                        <w:szCs w:val="17"/>
                      </w:rPr>
                    </w:pPr>
                    <w:r w:rsidRPr="00971784">
                      <w:rPr>
                        <w:rFonts w:eastAsia="Times New Roman" w:cs="Times New Roman"/>
                        <w:b/>
                        <w:bCs/>
                        <w:color w:val="002060"/>
                        <w:spacing w:val="1"/>
                        <w:w w:val="105"/>
                        <w:sz w:val="17"/>
                        <w:szCs w:val="17"/>
                      </w:rPr>
                      <w:t>U</w:t>
                    </w:r>
                    <w:r w:rsidRPr="00971784">
                      <w:rPr>
                        <w:rFonts w:eastAsia="Times New Roman" w:cs="Times New Roman"/>
                        <w:b/>
                        <w:bCs/>
                        <w:color w:val="002060"/>
                        <w:spacing w:val="2"/>
                        <w:w w:val="105"/>
                        <w:sz w:val="17"/>
                        <w:szCs w:val="17"/>
                      </w:rPr>
                      <w:t>M</w:t>
                    </w:r>
                    <w:r w:rsidRPr="00971784">
                      <w:rPr>
                        <w:rFonts w:eastAsia="Times New Roman" w:cs="Times New Roman"/>
                        <w:b/>
                        <w:bCs/>
                        <w:color w:val="002060"/>
                        <w:w w:val="105"/>
                        <w:sz w:val="17"/>
                        <w:szCs w:val="17"/>
                      </w:rPr>
                      <w:t>A</w:t>
                    </w:r>
                    <w:r w:rsidRPr="00971784">
                      <w:rPr>
                        <w:rFonts w:eastAsia="Times New Roman" w:cs="Times New Roman"/>
                        <w:b/>
                        <w:bCs/>
                        <w:color w:val="002060"/>
                        <w:spacing w:val="-6"/>
                        <w:w w:val="105"/>
                        <w:sz w:val="17"/>
                        <w:szCs w:val="17"/>
                      </w:rPr>
                      <w:t xml:space="preserve"> </w:t>
                    </w:r>
                    <w:r w:rsidR="0055507C" w:rsidRPr="00971784">
                      <w:rPr>
                        <w:rFonts w:eastAsia="Times New Roman" w:cs="Times New Roman"/>
                        <w:b/>
                        <w:bCs/>
                        <w:color w:val="002060"/>
                        <w:spacing w:val="1"/>
                        <w:w w:val="105"/>
                        <w:sz w:val="17"/>
                        <w:szCs w:val="17"/>
                      </w:rPr>
                      <w:t>2021</w:t>
                    </w:r>
                    <w:r w:rsidRPr="00971784">
                      <w:rPr>
                        <w:rFonts w:eastAsia="Times New Roman" w:cs="Times New Roman"/>
                        <w:b/>
                        <w:bCs/>
                        <w:color w:val="002060"/>
                        <w:w w:val="105"/>
                        <w:sz w:val="17"/>
                        <w:szCs w:val="17"/>
                      </w:rPr>
                      <w:t>-</w:t>
                    </w:r>
                    <w:r w:rsidRPr="00971784">
                      <w:rPr>
                        <w:rFonts w:eastAsia="Times New Roman" w:cs="Times New Roman"/>
                        <w:b/>
                        <w:bCs/>
                        <w:color w:val="002060"/>
                        <w:spacing w:val="1"/>
                        <w:w w:val="105"/>
                        <w:sz w:val="17"/>
                        <w:szCs w:val="17"/>
                      </w:rPr>
                      <w:t>202</w:t>
                    </w:r>
                    <w:r w:rsidR="0055507C" w:rsidRPr="00971784">
                      <w:rPr>
                        <w:rFonts w:eastAsia="Times New Roman" w:cs="Times New Roman"/>
                        <w:b/>
                        <w:bCs/>
                        <w:color w:val="002060"/>
                        <w:w w:val="105"/>
                        <w:sz w:val="17"/>
                        <w:szCs w:val="17"/>
                      </w:rPr>
                      <w:t>5</w:t>
                    </w:r>
                    <w:r w:rsidRPr="00971784">
                      <w:rPr>
                        <w:rFonts w:eastAsia="Times New Roman" w:cs="Times New Roman"/>
                        <w:b/>
                        <w:bCs/>
                        <w:color w:val="002060"/>
                        <w:spacing w:val="-6"/>
                        <w:w w:val="105"/>
                        <w:sz w:val="17"/>
                        <w:szCs w:val="17"/>
                      </w:rPr>
                      <w:t xml:space="preserve"> </w:t>
                    </w:r>
                    <w:r w:rsidRPr="00971784">
                      <w:rPr>
                        <w:rFonts w:eastAsia="Times New Roman" w:cs="Times New Roman"/>
                        <w:b/>
                        <w:bCs/>
                        <w:color w:val="002060"/>
                        <w:spacing w:val="1"/>
                        <w:w w:val="105"/>
                        <w:sz w:val="17"/>
                        <w:szCs w:val="17"/>
                      </w:rPr>
                      <w:t>S</w:t>
                    </w:r>
                    <w:r w:rsidRPr="00971784">
                      <w:rPr>
                        <w:rFonts w:eastAsia="Times New Roman" w:cs="Times New Roman"/>
                        <w:b/>
                        <w:bCs/>
                        <w:color w:val="002060"/>
                        <w:w w:val="105"/>
                        <w:sz w:val="17"/>
                        <w:szCs w:val="17"/>
                      </w:rPr>
                      <w:t>t</w:t>
                    </w:r>
                    <w:r w:rsidRPr="00971784">
                      <w:rPr>
                        <w:rFonts w:eastAsia="Times New Roman" w:cs="Times New Roman"/>
                        <w:b/>
                        <w:bCs/>
                        <w:color w:val="002060"/>
                        <w:spacing w:val="1"/>
                        <w:w w:val="105"/>
                        <w:sz w:val="17"/>
                        <w:szCs w:val="17"/>
                      </w:rPr>
                      <w:t>ra</w:t>
                    </w:r>
                    <w:r w:rsidRPr="00971784">
                      <w:rPr>
                        <w:rFonts w:eastAsia="Times New Roman" w:cs="Times New Roman"/>
                        <w:b/>
                        <w:bCs/>
                        <w:color w:val="002060"/>
                        <w:w w:val="105"/>
                        <w:sz w:val="17"/>
                        <w:szCs w:val="17"/>
                      </w:rPr>
                      <w:t>t</w:t>
                    </w:r>
                    <w:r w:rsidRPr="00971784">
                      <w:rPr>
                        <w:rFonts w:eastAsia="Times New Roman" w:cs="Times New Roman"/>
                        <w:b/>
                        <w:bCs/>
                        <w:color w:val="002060"/>
                        <w:spacing w:val="1"/>
                        <w:w w:val="105"/>
                        <w:sz w:val="17"/>
                        <w:szCs w:val="17"/>
                      </w:rPr>
                      <w:t>eg</w:t>
                    </w:r>
                    <w:r w:rsidRPr="00971784">
                      <w:rPr>
                        <w:rFonts w:eastAsia="Times New Roman" w:cs="Times New Roman"/>
                        <w:b/>
                        <w:bCs/>
                        <w:color w:val="002060"/>
                        <w:w w:val="105"/>
                        <w:sz w:val="17"/>
                        <w:szCs w:val="17"/>
                      </w:rPr>
                      <w:t>ic</w:t>
                    </w:r>
                    <w:r w:rsidRPr="00971784">
                      <w:rPr>
                        <w:rFonts w:eastAsia="Times New Roman" w:cs="Times New Roman"/>
                        <w:b/>
                        <w:bCs/>
                        <w:color w:val="002060"/>
                        <w:spacing w:val="-6"/>
                        <w:w w:val="105"/>
                        <w:sz w:val="17"/>
                        <w:szCs w:val="17"/>
                      </w:rPr>
                      <w:t xml:space="preserve"> </w:t>
                    </w:r>
                    <w:r w:rsidRPr="00971784">
                      <w:rPr>
                        <w:rFonts w:eastAsia="Times New Roman" w:cs="Times New Roman"/>
                        <w:b/>
                        <w:bCs/>
                        <w:color w:val="002060"/>
                        <w:spacing w:val="1"/>
                        <w:w w:val="105"/>
                        <w:sz w:val="17"/>
                        <w:szCs w:val="17"/>
                      </w:rPr>
                      <w:t>P</w:t>
                    </w:r>
                    <w:r w:rsidRPr="00971784">
                      <w:rPr>
                        <w:rFonts w:eastAsia="Times New Roman" w:cs="Times New Roman"/>
                        <w:b/>
                        <w:bCs/>
                        <w:color w:val="002060"/>
                        <w:w w:val="105"/>
                        <w:sz w:val="17"/>
                        <w:szCs w:val="17"/>
                      </w:rPr>
                      <w:t>l</w:t>
                    </w:r>
                    <w:r w:rsidRPr="00971784">
                      <w:rPr>
                        <w:rFonts w:eastAsia="Times New Roman" w:cs="Times New Roman"/>
                        <w:b/>
                        <w:bCs/>
                        <w:color w:val="002060"/>
                        <w:spacing w:val="1"/>
                        <w:w w:val="105"/>
                        <w:sz w:val="17"/>
                        <w:szCs w:val="17"/>
                      </w:rPr>
                      <w:t>an</w:t>
                    </w:r>
                  </w:p>
                  <w:p w:rsidR="00CF3255" w:rsidRDefault="00BB6312">
                    <w:pPr>
                      <w:spacing w:before="15"/>
                      <w:ind w:right="40"/>
                      <w:jc w:val="right"/>
                      <w:rPr>
                        <w:rFonts w:ascii="Times New Roman" w:eastAsia="Times New Roman" w:hAnsi="Times New Roman" w:cs="Times New Roman"/>
                        <w:sz w:val="17"/>
                        <w:szCs w:val="17"/>
                      </w:rPr>
                    </w:pPr>
                    <w:r w:rsidRPr="00971784">
                      <w:rPr>
                        <w:rFonts w:eastAsia="Times New Roman" w:cs="Times New Roman"/>
                        <w:b/>
                        <w:bCs/>
                        <w:color w:val="002060"/>
                        <w:spacing w:val="1"/>
                        <w:w w:val="105"/>
                        <w:sz w:val="17"/>
                        <w:szCs w:val="17"/>
                      </w:rPr>
                      <w:t>Pag</w:t>
                    </w:r>
                    <w:r w:rsidRPr="00971784">
                      <w:rPr>
                        <w:rFonts w:eastAsia="Times New Roman" w:cs="Times New Roman"/>
                        <w:b/>
                        <w:bCs/>
                        <w:color w:val="002060"/>
                        <w:w w:val="105"/>
                        <w:sz w:val="17"/>
                        <w:szCs w:val="17"/>
                      </w:rPr>
                      <w:t>e</w:t>
                    </w:r>
                    <w:r>
                      <w:rPr>
                        <w:rFonts w:ascii="Times New Roman" w:eastAsia="Times New Roman" w:hAnsi="Times New Roman" w:cs="Times New Roman"/>
                        <w:b/>
                        <w:bCs/>
                        <w:color w:val="002060"/>
                        <w:spacing w:val="-5"/>
                        <w:w w:val="105"/>
                        <w:sz w:val="17"/>
                        <w:szCs w:val="17"/>
                      </w:rPr>
                      <w:t xml:space="preserve"> </w:t>
                    </w:r>
                    <w:r w:rsidRPr="00971784">
                      <w:fldChar w:fldCharType="begin"/>
                    </w:r>
                    <w:r w:rsidRPr="00971784">
                      <w:rPr>
                        <w:rFonts w:eastAsia="Times New Roman" w:cs="Times New Roman"/>
                        <w:b/>
                        <w:bCs/>
                        <w:color w:val="002060"/>
                        <w:w w:val="105"/>
                        <w:sz w:val="17"/>
                        <w:szCs w:val="17"/>
                      </w:rPr>
                      <w:instrText xml:space="preserve"> PAGE </w:instrText>
                    </w:r>
                    <w:r w:rsidRPr="00971784">
                      <w:fldChar w:fldCharType="separate"/>
                    </w:r>
                    <w:r w:rsidR="002628B0">
                      <w:rPr>
                        <w:rFonts w:eastAsia="Times New Roman" w:cs="Times New Roman"/>
                        <w:b/>
                        <w:bCs/>
                        <w:noProof/>
                        <w:color w:val="002060"/>
                        <w:w w:val="105"/>
                        <w:sz w:val="17"/>
                        <w:szCs w:val="17"/>
                      </w:rPr>
                      <w:t>11</w:t>
                    </w:r>
                    <w:r w:rsidRPr="00971784">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79" w:rsidRDefault="001E7179">
      <w:r>
        <w:separator/>
      </w:r>
    </w:p>
  </w:footnote>
  <w:footnote w:type="continuationSeparator" w:id="0">
    <w:p w:rsidR="001E7179" w:rsidRDefault="001E7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255" w:rsidRDefault="00CF3255">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52E"/>
    <w:multiLevelType w:val="hybridMultilevel"/>
    <w:tmpl w:val="B1A203A8"/>
    <w:lvl w:ilvl="0" w:tplc="04090001">
      <w:start w:val="1"/>
      <w:numFmt w:val="bullet"/>
      <w:lvlText w:val=""/>
      <w:lvlJc w:val="left"/>
      <w:pPr>
        <w:ind w:left="880" w:hanging="360"/>
      </w:pPr>
      <w:rPr>
        <w:rFonts w:ascii="Symbol" w:hAnsi="Symbol" w:cs="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cs="Wingdings" w:hint="default"/>
      </w:rPr>
    </w:lvl>
    <w:lvl w:ilvl="3" w:tplc="04090001" w:tentative="1">
      <w:start w:val="1"/>
      <w:numFmt w:val="bullet"/>
      <w:lvlText w:val=""/>
      <w:lvlJc w:val="left"/>
      <w:pPr>
        <w:ind w:left="3040" w:hanging="360"/>
      </w:pPr>
      <w:rPr>
        <w:rFonts w:ascii="Symbol" w:hAnsi="Symbol" w:cs="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cs="Wingdings" w:hint="default"/>
      </w:rPr>
    </w:lvl>
    <w:lvl w:ilvl="6" w:tplc="04090001" w:tentative="1">
      <w:start w:val="1"/>
      <w:numFmt w:val="bullet"/>
      <w:lvlText w:val=""/>
      <w:lvlJc w:val="left"/>
      <w:pPr>
        <w:ind w:left="5200" w:hanging="360"/>
      </w:pPr>
      <w:rPr>
        <w:rFonts w:ascii="Symbol" w:hAnsi="Symbol" w:cs="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cs="Wingdings" w:hint="default"/>
      </w:rPr>
    </w:lvl>
  </w:abstractNum>
  <w:abstractNum w:abstractNumId="1" w15:restartNumberingAfterBreak="0">
    <w:nsid w:val="026B69A4"/>
    <w:multiLevelType w:val="hybridMultilevel"/>
    <w:tmpl w:val="2BA01DCC"/>
    <w:lvl w:ilvl="0" w:tplc="95FC8C3E">
      <w:start w:val="4"/>
      <w:numFmt w:val="decimal"/>
      <w:lvlText w:val="%1."/>
      <w:lvlJc w:val="left"/>
      <w:pPr>
        <w:ind w:hanging="360"/>
      </w:pPr>
      <w:rPr>
        <w:rFonts w:ascii="Times New Roman" w:eastAsia="Times New Roman" w:hAnsi="Times New Roman" w:hint="default"/>
        <w:b/>
        <w:bCs/>
        <w:sz w:val="24"/>
        <w:szCs w:val="24"/>
      </w:rPr>
    </w:lvl>
    <w:lvl w:ilvl="1" w:tplc="CF5CAA30">
      <w:start w:val="1"/>
      <w:numFmt w:val="bullet"/>
      <w:lvlText w:val="•"/>
      <w:lvlJc w:val="left"/>
      <w:pPr>
        <w:ind w:hanging="360"/>
      </w:pPr>
      <w:rPr>
        <w:rFonts w:ascii="Arial" w:eastAsia="Arial" w:hAnsi="Arial" w:hint="default"/>
        <w:w w:val="131"/>
        <w:sz w:val="24"/>
        <w:szCs w:val="24"/>
      </w:rPr>
    </w:lvl>
    <w:lvl w:ilvl="2" w:tplc="7C4AA068">
      <w:start w:val="1"/>
      <w:numFmt w:val="bullet"/>
      <w:lvlText w:val="-"/>
      <w:lvlJc w:val="left"/>
      <w:pPr>
        <w:ind w:hanging="360"/>
      </w:pPr>
      <w:rPr>
        <w:rFonts w:ascii="Times New Roman" w:eastAsia="Times New Roman" w:hAnsi="Times New Roman" w:hint="default"/>
        <w:sz w:val="24"/>
        <w:szCs w:val="24"/>
      </w:rPr>
    </w:lvl>
    <w:lvl w:ilvl="3" w:tplc="433E058A">
      <w:start w:val="1"/>
      <w:numFmt w:val="bullet"/>
      <w:lvlText w:val="•"/>
      <w:lvlJc w:val="left"/>
      <w:rPr>
        <w:rFonts w:hint="default"/>
      </w:rPr>
    </w:lvl>
    <w:lvl w:ilvl="4" w:tplc="BED80B82">
      <w:start w:val="1"/>
      <w:numFmt w:val="bullet"/>
      <w:lvlText w:val="•"/>
      <w:lvlJc w:val="left"/>
      <w:rPr>
        <w:rFonts w:hint="default"/>
      </w:rPr>
    </w:lvl>
    <w:lvl w:ilvl="5" w:tplc="D49C060A">
      <w:start w:val="1"/>
      <w:numFmt w:val="bullet"/>
      <w:lvlText w:val="•"/>
      <w:lvlJc w:val="left"/>
      <w:rPr>
        <w:rFonts w:hint="default"/>
      </w:rPr>
    </w:lvl>
    <w:lvl w:ilvl="6" w:tplc="048A71DE">
      <w:start w:val="1"/>
      <w:numFmt w:val="bullet"/>
      <w:lvlText w:val="•"/>
      <w:lvlJc w:val="left"/>
      <w:rPr>
        <w:rFonts w:hint="default"/>
      </w:rPr>
    </w:lvl>
    <w:lvl w:ilvl="7" w:tplc="DABE2B8C">
      <w:start w:val="1"/>
      <w:numFmt w:val="bullet"/>
      <w:lvlText w:val="•"/>
      <w:lvlJc w:val="left"/>
      <w:rPr>
        <w:rFonts w:hint="default"/>
      </w:rPr>
    </w:lvl>
    <w:lvl w:ilvl="8" w:tplc="ED8A8C68">
      <w:start w:val="1"/>
      <w:numFmt w:val="bullet"/>
      <w:lvlText w:val="•"/>
      <w:lvlJc w:val="left"/>
      <w:rPr>
        <w:rFonts w:hint="default"/>
      </w:rPr>
    </w:lvl>
  </w:abstractNum>
  <w:abstractNum w:abstractNumId="2" w15:restartNumberingAfterBreak="0">
    <w:nsid w:val="05DA3E35"/>
    <w:multiLevelType w:val="hybridMultilevel"/>
    <w:tmpl w:val="5BDEB35C"/>
    <w:lvl w:ilvl="0" w:tplc="8042F7EA">
      <w:start w:val="1"/>
      <w:numFmt w:val="bullet"/>
      <w:lvlText w:val="-"/>
      <w:lvlJc w:val="left"/>
      <w:pPr>
        <w:ind w:hanging="360"/>
      </w:pPr>
      <w:rPr>
        <w:rFonts w:ascii="Times New Roman" w:eastAsia="Times New Roman" w:hAnsi="Times New Roman" w:hint="default"/>
        <w:sz w:val="24"/>
        <w:szCs w:val="24"/>
      </w:rPr>
    </w:lvl>
    <w:lvl w:ilvl="1" w:tplc="82100078">
      <w:start w:val="1"/>
      <w:numFmt w:val="bullet"/>
      <w:lvlText w:val="•"/>
      <w:lvlJc w:val="left"/>
      <w:rPr>
        <w:rFonts w:hint="default"/>
      </w:rPr>
    </w:lvl>
    <w:lvl w:ilvl="2" w:tplc="65CEE800">
      <w:start w:val="1"/>
      <w:numFmt w:val="bullet"/>
      <w:lvlText w:val="•"/>
      <w:lvlJc w:val="left"/>
      <w:rPr>
        <w:rFonts w:hint="default"/>
      </w:rPr>
    </w:lvl>
    <w:lvl w:ilvl="3" w:tplc="F78446D6">
      <w:start w:val="1"/>
      <w:numFmt w:val="bullet"/>
      <w:lvlText w:val="•"/>
      <w:lvlJc w:val="left"/>
      <w:rPr>
        <w:rFonts w:hint="default"/>
      </w:rPr>
    </w:lvl>
    <w:lvl w:ilvl="4" w:tplc="E444974E">
      <w:start w:val="1"/>
      <w:numFmt w:val="bullet"/>
      <w:lvlText w:val="•"/>
      <w:lvlJc w:val="left"/>
      <w:rPr>
        <w:rFonts w:hint="default"/>
      </w:rPr>
    </w:lvl>
    <w:lvl w:ilvl="5" w:tplc="1B063348">
      <w:start w:val="1"/>
      <w:numFmt w:val="bullet"/>
      <w:lvlText w:val="•"/>
      <w:lvlJc w:val="left"/>
      <w:rPr>
        <w:rFonts w:hint="default"/>
      </w:rPr>
    </w:lvl>
    <w:lvl w:ilvl="6" w:tplc="D456A224">
      <w:start w:val="1"/>
      <w:numFmt w:val="bullet"/>
      <w:lvlText w:val="•"/>
      <w:lvlJc w:val="left"/>
      <w:rPr>
        <w:rFonts w:hint="default"/>
      </w:rPr>
    </w:lvl>
    <w:lvl w:ilvl="7" w:tplc="AB50B604">
      <w:start w:val="1"/>
      <w:numFmt w:val="bullet"/>
      <w:lvlText w:val="•"/>
      <w:lvlJc w:val="left"/>
      <w:rPr>
        <w:rFonts w:hint="default"/>
      </w:rPr>
    </w:lvl>
    <w:lvl w:ilvl="8" w:tplc="5C689B74">
      <w:start w:val="1"/>
      <w:numFmt w:val="bullet"/>
      <w:lvlText w:val="•"/>
      <w:lvlJc w:val="left"/>
      <w:rPr>
        <w:rFonts w:hint="default"/>
      </w:rPr>
    </w:lvl>
  </w:abstractNum>
  <w:abstractNum w:abstractNumId="3" w15:restartNumberingAfterBreak="0">
    <w:nsid w:val="09C87AD5"/>
    <w:multiLevelType w:val="multilevel"/>
    <w:tmpl w:val="43128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843FED"/>
    <w:multiLevelType w:val="multilevel"/>
    <w:tmpl w:val="37785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0E658E"/>
    <w:multiLevelType w:val="hybridMultilevel"/>
    <w:tmpl w:val="856042CC"/>
    <w:lvl w:ilvl="0" w:tplc="0F0475E6">
      <w:start w:val="1"/>
      <w:numFmt w:val="bullet"/>
      <w:lvlText w:val="-"/>
      <w:lvlJc w:val="left"/>
      <w:pPr>
        <w:ind w:hanging="360"/>
      </w:pPr>
      <w:rPr>
        <w:rFonts w:ascii="Times New Roman" w:eastAsia="Times New Roman" w:hAnsi="Times New Roman" w:hint="default"/>
        <w:sz w:val="24"/>
        <w:szCs w:val="24"/>
      </w:rPr>
    </w:lvl>
    <w:lvl w:ilvl="1" w:tplc="775EDC78">
      <w:start w:val="1"/>
      <w:numFmt w:val="bullet"/>
      <w:lvlText w:val="•"/>
      <w:lvlJc w:val="left"/>
      <w:rPr>
        <w:rFonts w:hint="default"/>
      </w:rPr>
    </w:lvl>
    <w:lvl w:ilvl="2" w:tplc="85D25E68">
      <w:start w:val="1"/>
      <w:numFmt w:val="bullet"/>
      <w:lvlText w:val="•"/>
      <w:lvlJc w:val="left"/>
      <w:rPr>
        <w:rFonts w:hint="default"/>
      </w:rPr>
    </w:lvl>
    <w:lvl w:ilvl="3" w:tplc="24869212">
      <w:start w:val="1"/>
      <w:numFmt w:val="bullet"/>
      <w:lvlText w:val="•"/>
      <w:lvlJc w:val="left"/>
      <w:rPr>
        <w:rFonts w:hint="default"/>
      </w:rPr>
    </w:lvl>
    <w:lvl w:ilvl="4" w:tplc="3A2CFA80">
      <w:start w:val="1"/>
      <w:numFmt w:val="bullet"/>
      <w:lvlText w:val="•"/>
      <w:lvlJc w:val="left"/>
      <w:rPr>
        <w:rFonts w:hint="default"/>
      </w:rPr>
    </w:lvl>
    <w:lvl w:ilvl="5" w:tplc="CAB28CF8">
      <w:start w:val="1"/>
      <w:numFmt w:val="bullet"/>
      <w:lvlText w:val="•"/>
      <w:lvlJc w:val="left"/>
      <w:rPr>
        <w:rFonts w:hint="default"/>
      </w:rPr>
    </w:lvl>
    <w:lvl w:ilvl="6" w:tplc="80F4B378">
      <w:start w:val="1"/>
      <w:numFmt w:val="bullet"/>
      <w:lvlText w:val="•"/>
      <w:lvlJc w:val="left"/>
      <w:rPr>
        <w:rFonts w:hint="default"/>
      </w:rPr>
    </w:lvl>
    <w:lvl w:ilvl="7" w:tplc="9CF879EA">
      <w:start w:val="1"/>
      <w:numFmt w:val="bullet"/>
      <w:lvlText w:val="•"/>
      <w:lvlJc w:val="left"/>
      <w:rPr>
        <w:rFonts w:hint="default"/>
      </w:rPr>
    </w:lvl>
    <w:lvl w:ilvl="8" w:tplc="A5309B56">
      <w:start w:val="1"/>
      <w:numFmt w:val="bullet"/>
      <w:lvlText w:val="•"/>
      <w:lvlJc w:val="left"/>
      <w:rPr>
        <w:rFonts w:hint="default"/>
      </w:rPr>
    </w:lvl>
  </w:abstractNum>
  <w:abstractNum w:abstractNumId="6" w15:restartNumberingAfterBreak="0">
    <w:nsid w:val="269E3955"/>
    <w:multiLevelType w:val="hybridMultilevel"/>
    <w:tmpl w:val="699C032A"/>
    <w:lvl w:ilvl="0" w:tplc="DF10E232">
      <w:start w:val="5"/>
      <w:numFmt w:val="decimal"/>
      <w:lvlText w:val="%1."/>
      <w:lvlJc w:val="left"/>
      <w:pPr>
        <w:ind w:hanging="360"/>
      </w:pPr>
      <w:rPr>
        <w:rFonts w:ascii="Times New Roman" w:eastAsia="Times New Roman" w:hAnsi="Times New Roman" w:hint="default"/>
        <w:b/>
        <w:bCs/>
        <w:i/>
        <w:sz w:val="24"/>
        <w:szCs w:val="24"/>
      </w:rPr>
    </w:lvl>
    <w:lvl w:ilvl="1" w:tplc="3EC8E332">
      <w:start w:val="1"/>
      <w:numFmt w:val="bullet"/>
      <w:lvlText w:val="•"/>
      <w:lvlJc w:val="left"/>
      <w:pPr>
        <w:ind w:hanging="360"/>
      </w:pPr>
      <w:rPr>
        <w:rFonts w:ascii="Arial" w:eastAsia="Arial" w:hAnsi="Arial" w:hint="default"/>
        <w:w w:val="131"/>
        <w:sz w:val="24"/>
        <w:szCs w:val="24"/>
      </w:rPr>
    </w:lvl>
    <w:lvl w:ilvl="2" w:tplc="B41E5016">
      <w:start w:val="1"/>
      <w:numFmt w:val="bullet"/>
      <w:lvlText w:val="•"/>
      <w:lvlJc w:val="left"/>
      <w:rPr>
        <w:rFonts w:hint="default"/>
      </w:rPr>
    </w:lvl>
    <w:lvl w:ilvl="3" w:tplc="F1283346">
      <w:start w:val="1"/>
      <w:numFmt w:val="bullet"/>
      <w:lvlText w:val="•"/>
      <w:lvlJc w:val="left"/>
      <w:rPr>
        <w:rFonts w:hint="default"/>
      </w:rPr>
    </w:lvl>
    <w:lvl w:ilvl="4" w:tplc="75A23418">
      <w:start w:val="1"/>
      <w:numFmt w:val="bullet"/>
      <w:lvlText w:val="•"/>
      <w:lvlJc w:val="left"/>
      <w:rPr>
        <w:rFonts w:hint="default"/>
      </w:rPr>
    </w:lvl>
    <w:lvl w:ilvl="5" w:tplc="D86E9CB0">
      <w:start w:val="1"/>
      <w:numFmt w:val="bullet"/>
      <w:lvlText w:val="•"/>
      <w:lvlJc w:val="left"/>
      <w:rPr>
        <w:rFonts w:hint="default"/>
      </w:rPr>
    </w:lvl>
    <w:lvl w:ilvl="6" w:tplc="95DE129C">
      <w:start w:val="1"/>
      <w:numFmt w:val="bullet"/>
      <w:lvlText w:val="•"/>
      <w:lvlJc w:val="left"/>
      <w:rPr>
        <w:rFonts w:hint="default"/>
      </w:rPr>
    </w:lvl>
    <w:lvl w:ilvl="7" w:tplc="47D88B00">
      <w:start w:val="1"/>
      <w:numFmt w:val="bullet"/>
      <w:lvlText w:val="•"/>
      <w:lvlJc w:val="left"/>
      <w:rPr>
        <w:rFonts w:hint="default"/>
      </w:rPr>
    </w:lvl>
    <w:lvl w:ilvl="8" w:tplc="0FE06B68">
      <w:start w:val="1"/>
      <w:numFmt w:val="bullet"/>
      <w:lvlText w:val="•"/>
      <w:lvlJc w:val="left"/>
      <w:rPr>
        <w:rFonts w:hint="default"/>
      </w:rPr>
    </w:lvl>
  </w:abstractNum>
  <w:abstractNum w:abstractNumId="7" w15:restartNumberingAfterBreak="0">
    <w:nsid w:val="288820B0"/>
    <w:multiLevelType w:val="multilevel"/>
    <w:tmpl w:val="6BA4E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002A6B"/>
    <w:multiLevelType w:val="hybridMultilevel"/>
    <w:tmpl w:val="212E5E9E"/>
    <w:lvl w:ilvl="0" w:tplc="2DCE7F3E">
      <w:start w:val="1"/>
      <w:numFmt w:val="bullet"/>
      <w:lvlText w:val="•"/>
      <w:lvlJc w:val="left"/>
      <w:pPr>
        <w:ind w:hanging="360"/>
      </w:pPr>
      <w:rPr>
        <w:rFonts w:ascii="Arial" w:eastAsia="Arial" w:hAnsi="Arial" w:hint="default"/>
        <w:w w:val="131"/>
        <w:sz w:val="24"/>
        <w:szCs w:val="24"/>
      </w:rPr>
    </w:lvl>
    <w:lvl w:ilvl="1" w:tplc="DEF27262">
      <w:start w:val="1"/>
      <w:numFmt w:val="bullet"/>
      <w:lvlText w:val="•"/>
      <w:lvlJc w:val="left"/>
      <w:rPr>
        <w:rFonts w:hint="default"/>
      </w:rPr>
    </w:lvl>
    <w:lvl w:ilvl="2" w:tplc="B1B4BEDC">
      <w:start w:val="1"/>
      <w:numFmt w:val="bullet"/>
      <w:lvlText w:val="•"/>
      <w:lvlJc w:val="left"/>
      <w:rPr>
        <w:rFonts w:hint="default"/>
      </w:rPr>
    </w:lvl>
    <w:lvl w:ilvl="3" w:tplc="B9162398">
      <w:start w:val="1"/>
      <w:numFmt w:val="bullet"/>
      <w:lvlText w:val="•"/>
      <w:lvlJc w:val="left"/>
      <w:rPr>
        <w:rFonts w:hint="default"/>
      </w:rPr>
    </w:lvl>
    <w:lvl w:ilvl="4" w:tplc="C9043FE6">
      <w:start w:val="1"/>
      <w:numFmt w:val="bullet"/>
      <w:lvlText w:val="•"/>
      <w:lvlJc w:val="left"/>
      <w:rPr>
        <w:rFonts w:hint="default"/>
      </w:rPr>
    </w:lvl>
    <w:lvl w:ilvl="5" w:tplc="E02A4310">
      <w:start w:val="1"/>
      <w:numFmt w:val="bullet"/>
      <w:lvlText w:val="•"/>
      <w:lvlJc w:val="left"/>
      <w:rPr>
        <w:rFonts w:hint="default"/>
      </w:rPr>
    </w:lvl>
    <w:lvl w:ilvl="6" w:tplc="296EBAA8">
      <w:start w:val="1"/>
      <w:numFmt w:val="bullet"/>
      <w:lvlText w:val="•"/>
      <w:lvlJc w:val="left"/>
      <w:rPr>
        <w:rFonts w:hint="default"/>
      </w:rPr>
    </w:lvl>
    <w:lvl w:ilvl="7" w:tplc="5A26D9A2">
      <w:start w:val="1"/>
      <w:numFmt w:val="bullet"/>
      <w:lvlText w:val="•"/>
      <w:lvlJc w:val="left"/>
      <w:rPr>
        <w:rFonts w:hint="default"/>
      </w:rPr>
    </w:lvl>
    <w:lvl w:ilvl="8" w:tplc="B66E328C">
      <w:start w:val="1"/>
      <w:numFmt w:val="bullet"/>
      <w:lvlText w:val="•"/>
      <w:lvlJc w:val="left"/>
      <w:rPr>
        <w:rFonts w:hint="default"/>
      </w:rPr>
    </w:lvl>
  </w:abstractNum>
  <w:abstractNum w:abstractNumId="9" w15:restartNumberingAfterBreak="0">
    <w:nsid w:val="2C1011A7"/>
    <w:multiLevelType w:val="multilevel"/>
    <w:tmpl w:val="CD861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365A11"/>
    <w:multiLevelType w:val="multilevel"/>
    <w:tmpl w:val="95402EF0"/>
    <w:lvl w:ilvl="0">
      <w:start w:val="2"/>
      <w:numFmt w:val="decimal"/>
      <w:lvlText w:val="%1"/>
      <w:lvlJc w:val="left"/>
      <w:pPr>
        <w:ind w:hanging="720"/>
      </w:pPr>
      <w:rPr>
        <w:rFonts w:hint="default"/>
      </w:rPr>
    </w:lvl>
    <w:lvl w:ilvl="1">
      <w:start w:val="1"/>
      <w:numFmt w:val="decimal"/>
      <w:lvlText w:val="%1.%2"/>
      <w:lvlJc w:val="left"/>
      <w:pPr>
        <w:ind w:hanging="720"/>
      </w:pPr>
      <w:rPr>
        <w:rFonts w:asciiTheme="minorHAnsi" w:eastAsia="Times New Roman" w:hAnsiTheme="minorHAnsi" w:cstheme="minorHAnsi" w:hint="default"/>
        <w:b/>
        <w:bCs/>
        <w:i/>
        <w:sz w:val="24"/>
        <w:szCs w:val="24"/>
      </w:rPr>
    </w:lvl>
    <w:lvl w:ilvl="2">
      <w:start w:val="1"/>
      <w:numFmt w:val="decimal"/>
      <w:lvlText w:val="%1.%2.%3"/>
      <w:lvlJc w:val="left"/>
      <w:pPr>
        <w:ind w:hanging="720"/>
      </w:pPr>
      <w:rPr>
        <w:rFonts w:asciiTheme="minorHAnsi" w:eastAsia="Times New Roman" w:hAnsiTheme="minorHAnsi"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2F643DD8"/>
    <w:multiLevelType w:val="multilevel"/>
    <w:tmpl w:val="A5CC3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3D5BBC"/>
    <w:multiLevelType w:val="multilevel"/>
    <w:tmpl w:val="44DAC95E"/>
    <w:lvl w:ilvl="0">
      <w:start w:val="3"/>
      <w:numFmt w:val="decimal"/>
      <w:lvlText w:val="%1"/>
      <w:lvlJc w:val="left"/>
      <w:pPr>
        <w:ind w:hanging="720"/>
      </w:pPr>
      <w:rPr>
        <w:rFonts w:hint="default"/>
      </w:rPr>
    </w:lvl>
    <w:lvl w:ilvl="1">
      <w:start w:val="3"/>
      <w:numFmt w:val="decimal"/>
      <w:lvlText w:val="%1.%2"/>
      <w:lvlJc w:val="left"/>
      <w:pPr>
        <w:ind w:hanging="720"/>
      </w:pPr>
      <w:rPr>
        <w:rFonts w:ascii="Times New Roman" w:eastAsia="Times New Roman" w:hAnsi="Times New Roman" w:hint="default"/>
        <w:b/>
        <w:bCs/>
        <w:i/>
        <w:sz w:val="24"/>
        <w:szCs w:val="24"/>
      </w:rPr>
    </w:lvl>
    <w:lvl w:ilvl="2">
      <w:start w:val="1"/>
      <w:numFmt w:val="decimal"/>
      <w:lvlText w:val="%1.%2.%3"/>
      <w:lvlJc w:val="left"/>
      <w:pPr>
        <w:ind w:hanging="6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6675BB0"/>
    <w:multiLevelType w:val="multilevel"/>
    <w:tmpl w:val="8EBC396C"/>
    <w:lvl w:ilvl="0">
      <w:start w:val="1"/>
      <w:numFmt w:val="decimal"/>
      <w:lvlText w:val="%1"/>
      <w:lvlJc w:val="left"/>
      <w:pPr>
        <w:ind w:hanging="720"/>
      </w:pPr>
      <w:rPr>
        <w:rFonts w:hint="default"/>
      </w:rPr>
    </w:lvl>
    <w:lvl w:ilvl="1">
      <w:start w:val="1"/>
      <w:numFmt w:val="decimal"/>
      <w:lvlText w:val="%1.%2"/>
      <w:lvlJc w:val="left"/>
      <w:pPr>
        <w:ind w:hanging="720"/>
      </w:pPr>
      <w:rPr>
        <w:rFonts w:hint="default"/>
      </w:rPr>
    </w:lvl>
    <w:lvl w:ilvl="2">
      <w:start w:val="2"/>
      <w:numFmt w:val="decimal"/>
      <w:lvlText w:val="%1.%2.%3"/>
      <w:lvlJc w:val="left"/>
      <w:pPr>
        <w:ind w:hanging="720"/>
      </w:pPr>
      <w:rPr>
        <w:rFonts w:asciiTheme="minorHAnsi" w:eastAsia="Times New Roman" w:hAnsiTheme="minorHAnsi"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9663C93"/>
    <w:multiLevelType w:val="multilevel"/>
    <w:tmpl w:val="5B9E34C6"/>
    <w:lvl w:ilvl="0">
      <w:start w:val="1"/>
      <w:numFmt w:val="decimal"/>
      <w:lvlText w:val="%1"/>
      <w:lvlJc w:val="left"/>
      <w:pPr>
        <w:ind w:hanging="720"/>
      </w:pPr>
      <w:rPr>
        <w:rFonts w:hint="default"/>
      </w:rPr>
    </w:lvl>
    <w:lvl w:ilvl="1">
      <w:start w:val="1"/>
      <w:numFmt w:val="decimal"/>
      <w:lvlText w:val="%1.%2"/>
      <w:lvlJc w:val="left"/>
      <w:pPr>
        <w:ind w:hanging="720"/>
      </w:pPr>
      <w:rPr>
        <w:rFonts w:asciiTheme="minorHAnsi" w:eastAsia="Times New Roman" w:hAnsiTheme="minorHAnsi" w:cstheme="minorHAnsi" w:hint="default"/>
        <w:b/>
        <w:bCs/>
        <w:i/>
        <w:sz w:val="24"/>
        <w:szCs w:val="24"/>
      </w:rPr>
    </w:lvl>
    <w:lvl w:ilvl="2">
      <w:start w:val="1"/>
      <w:numFmt w:val="bullet"/>
      <w:lvlText w:val="-"/>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BBF3F74"/>
    <w:multiLevelType w:val="hybridMultilevel"/>
    <w:tmpl w:val="2CBC954E"/>
    <w:lvl w:ilvl="0" w:tplc="74A67C74">
      <w:start w:val="7"/>
      <w:numFmt w:val="decimal"/>
      <w:lvlText w:val="%1."/>
      <w:lvlJc w:val="left"/>
      <w:pPr>
        <w:ind w:hanging="360"/>
      </w:pPr>
      <w:rPr>
        <w:rFonts w:ascii="Times New Roman" w:eastAsia="Times New Roman" w:hAnsi="Times New Roman" w:hint="default"/>
        <w:b/>
        <w:bCs/>
        <w:sz w:val="24"/>
        <w:szCs w:val="24"/>
      </w:rPr>
    </w:lvl>
    <w:lvl w:ilvl="1" w:tplc="F5D44600">
      <w:start w:val="1"/>
      <w:numFmt w:val="bullet"/>
      <w:lvlText w:val="•"/>
      <w:lvlJc w:val="left"/>
      <w:pPr>
        <w:ind w:hanging="360"/>
      </w:pPr>
      <w:rPr>
        <w:rFonts w:ascii="Arial" w:eastAsia="Arial" w:hAnsi="Arial" w:hint="default"/>
        <w:w w:val="131"/>
        <w:sz w:val="24"/>
        <w:szCs w:val="24"/>
      </w:rPr>
    </w:lvl>
    <w:lvl w:ilvl="2" w:tplc="DE26DFF4">
      <w:start w:val="1"/>
      <w:numFmt w:val="bullet"/>
      <w:lvlText w:val="•"/>
      <w:lvlJc w:val="left"/>
      <w:rPr>
        <w:rFonts w:hint="default"/>
      </w:rPr>
    </w:lvl>
    <w:lvl w:ilvl="3" w:tplc="462A3EE2">
      <w:start w:val="1"/>
      <w:numFmt w:val="bullet"/>
      <w:lvlText w:val="•"/>
      <w:lvlJc w:val="left"/>
      <w:rPr>
        <w:rFonts w:hint="default"/>
      </w:rPr>
    </w:lvl>
    <w:lvl w:ilvl="4" w:tplc="F0548454">
      <w:start w:val="1"/>
      <w:numFmt w:val="bullet"/>
      <w:lvlText w:val="•"/>
      <w:lvlJc w:val="left"/>
      <w:rPr>
        <w:rFonts w:hint="default"/>
      </w:rPr>
    </w:lvl>
    <w:lvl w:ilvl="5" w:tplc="FEF24226">
      <w:start w:val="1"/>
      <w:numFmt w:val="bullet"/>
      <w:lvlText w:val="•"/>
      <w:lvlJc w:val="left"/>
      <w:rPr>
        <w:rFonts w:hint="default"/>
      </w:rPr>
    </w:lvl>
    <w:lvl w:ilvl="6" w:tplc="2A6270D8">
      <w:start w:val="1"/>
      <w:numFmt w:val="bullet"/>
      <w:lvlText w:val="•"/>
      <w:lvlJc w:val="left"/>
      <w:rPr>
        <w:rFonts w:hint="default"/>
      </w:rPr>
    </w:lvl>
    <w:lvl w:ilvl="7" w:tplc="8A4C00D8">
      <w:start w:val="1"/>
      <w:numFmt w:val="bullet"/>
      <w:lvlText w:val="•"/>
      <w:lvlJc w:val="left"/>
      <w:rPr>
        <w:rFonts w:hint="default"/>
      </w:rPr>
    </w:lvl>
    <w:lvl w:ilvl="8" w:tplc="AB8A5A94">
      <w:start w:val="1"/>
      <w:numFmt w:val="bullet"/>
      <w:lvlText w:val="•"/>
      <w:lvlJc w:val="left"/>
      <w:rPr>
        <w:rFonts w:hint="default"/>
      </w:rPr>
    </w:lvl>
  </w:abstractNum>
  <w:abstractNum w:abstractNumId="16" w15:restartNumberingAfterBreak="0">
    <w:nsid w:val="3E812507"/>
    <w:multiLevelType w:val="multilevel"/>
    <w:tmpl w:val="4D7A9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8167DD"/>
    <w:multiLevelType w:val="multilevel"/>
    <w:tmpl w:val="8ED04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A567D4"/>
    <w:multiLevelType w:val="hybridMultilevel"/>
    <w:tmpl w:val="E37A421C"/>
    <w:lvl w:ilvl="0" w:tplc="B198C3D6">
      <w:start w:val="1"/>
      <w:numFmt w:val="decimal"/>
      <w:lvlText w:val="%1."/>
      <w:lvlJc w:val="left"/>
      <w:pPr>
        <w:ind w:hanging="360"/>
      </w:pPr>
      <w:rPr>
        <w:rFonts w:ascii="Times New Roman" w:eastAsia="Times New Roman" w:hAnsi="Times New Roman" w:hint="default"/>
        <w:b/>
        <w:bCs/>
        <w:color w:val="002060"/>
        <w:sz w:val="24"/>
        <w:szCs w:val="24"/>
      </w:rPr>
    </w:lvl>
    <w:lvl w:ilvl="1" w:tplc="5FF6C7B4">
      <w:start w:val="1"/>
      <w:numFmt w:val="bullet"/>
      <w:lvlText w:val="•"/>
      <w:lvlJc w:val="left"/>
      <w:pPr>
        <w:ind w:hanging="360"/>
      </w:pPr>
      <w:rPr>
        <w:rFonts w:ascii="Arial" w:eastAsia="Arial" w:hAnsi="Arial" w:hint="default"/>
        <w:w w:val="131"/>
        <w:sz w:val="24"/>
        <w:szCs w:val="24"/>
      </w:rPr>
    </w:lvl>
    <w:lvl w:ilvl="2" w:tplc="CDACBA2E">
      <w:start w:val="1"/>
      <w:numFmt w:val="bullet"/>
      <w:lvlText w:val="•"/>
      <w:lvlJc w:val="left"/>
      <w:rPr>
        <w:rFonts w:hint="default"/>
      </w:rPr>
    </w:lvl>
    <w:lvl w:ilvl="3" w:tplc="F1ACD274">
      <w:start w:val="1"/>
      <w:numFmt w:val="bullet"/>
      <w:lvlText w:val="•"/>
      <w:lvlJc w:val="left"/>
      <w:rPr>
        <w:rFonts w:hint="default"/>
      </w:rPr>
    </w:lvl>
    <w:lvl w:ilvl="4" w:tplc="460A6796">
      <w:start w:val="1"/>
      <w:numFmt w:val="bullet"/>
      <w:lvlText w:val="•"/>
      <w:lvlJc w:val="left"/>
      <w:rPr>
        <w:rFonts w:hint="default"/>
      </w:rPr>
    </w:lvl>
    <w:lvl w:ilvl="5" w:tplc="795C3670">
      <w:start w:val="1"/>
      <w:numFmt w:val="bullet"/>
      <w:lvlText w:val="•"/>
      <w:lvlJc w:val="left"/>
      <w:rPr>
        <w:rFonts w:hint="default"/>
      </w:rPr>
    </w:lvl>
    <w:lvl w:ilvl="6" w:tplc="C1F0919A">
      <w:start w:val="1"/>
      <w:numFmt w:val="bullet"/>
      <w:lvlText w:val="•"/>
      <w:lvlJc w:val="left"/>
      <w:rPr>
        <w:rFonts w:hint="default"/>
      </w:rPr>
    </w:lvl>
    <w:lvl w:ilvl="7" w:tplc="6284B96C">
      <w:start w:val="1"/>
      <w:numFmt w:val="bullet"/>
      <w:lvlText w:val="•"/>
      <w:lvlJc w:val="left"/>
      <w:rPr>
        <w:rFonts w:hint="default"/>
      </w:rPr>
    </w:lvl>
    <w:lvl w:ilvl="8" w:tplc="FFA4DE70">
      <w:start w:val="1"/>
      <w:numFmt w:val="bullet"/>
      <w:lvlText w:val="•"/>
      <w:lvlJc w:val="left"/>
      <w:rPr>
        <w:rFonts w:hint="default"/>
      </w:rPr>
    </w:lvl>
  </w:abstractNum>
  <w:abstractNum w:abstractNumId="19" w15:restartNumberingAfterBreak="0">
    <w:nsid w:val="575E7A3A"/>
    <w:multiLevelType w:val="multilevel"/>
    <w:tmpl w:val="CE88E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C12335"/>
    <w:multiLevelType w:val="multilevel"/>
    <w:tmpl w:val="A5FAD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786A6A"/>
    <w:multiLevelType w:val="multilevel"/>
    <w:tmpl w:val="B6521D9E"/>
    <w:lvl w:ilvl="0">
      <w:start w:val="3"/>
      <w:numFmt w:val="decimal"/>
      <w:lvlText w:val="%1"/>
      <w:lvlJc w:val="left"/>
      <w:pPr>
        <w:ind w:hanging="720"/>
      </w:pPr>
      <w:rPr>
        <w:rFonts w:hint="default"/>
      </w:rPr>
    </w:lvl>
    <w:lvl w:ilvl="1">
      <w:start w:val="2"/>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72724AA8"/>
    <w:multiLevelType w:val="multilevel"/>
    <w:tmpl w:val="B5A02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DF19FC"/>
    <w:multiLevelType w:val="multilevel"/>
    <w:tmpl w:val="406E1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54D674E"/>
    <w:multiLevelType w:val="hybridMultilevel"/>
    <w:tmpl w:val="BBE0F992"/>
    <w:lvl w:ilvl="0" w:tplc="F79C9C60">
      <w:start w:val="1"/>
      <w:numFmt w:val="bullet"/>
      <w:lvlText w:val="-"/>
      <w:lvlJc w:val="left"/>
      <w:pPr>
        <w:ind w:hanging="360"/>
      </w:pPr>
      <w:rPr>
        <w:rFonts w:ascii="Times New Roman" w:eastAsia="Times New Roman" w:hAnsi="Times New Roman" w:hint="default"/>
        <w:sz w:val="24"/>
        <w:szCs w:val="24"/>
      </w:rPr>
    </w:lvl>
    <w:lvl w:ilvl="1" w:tplc="8982B318">
      <w:start w:val="1"/>
      <w:numFmt w:val="bullet"/>
      <w:lvlText w:val="•"/>
      <w:lvlJc w:val="left"/>
      <w:rPr>
        <w:rFonts w:hint="default"/>
      </w:rPr>
    </w:lvl>
    <w:lvl w:ilvl="2" w:tplc="4DE0E67C">
      <w:start w:val="1"/>
      <w:numFmt w:val="bullet"/>
      <w:lvlText w:val="•"/>
      <w:lvlJc w:val="left"/>
      <w:rPr>
        <w:rFonts w:hint="default"/>
      </w:rPr>
    </w:lvl>
    <w:lvl w:ilvl="3" w:tplc="E9F62C8A">
      <w:start w:val="1"/>
      <w:numFmt w:val="bullet"/>
      <w:lvlText w:val="•"/>
      <w:lvlJc w:val="left"/>
      <w:rPr>
        <w:rFonts w:hint="default"/>
      </w:rPr>
    </w:lvl>
    <w:lvl w:ilvl="4" w:tplc="EFCAE04C">
      <w:start w:val="1"/>
      <w:numFmt w:val="bullet"/>
      <w:lvlText w:val="•"/>
      <w:lvlJc w:val="left"/>
      <w:rPr>
        <w:rFonts w:hint="default"/>
      </w:rPr>
    </w:lvl>
    <w:lvl w:ilvl="5" w:tplc="50180A66">
      <w:start w:val="1"/>
      <w:numFmt w:val="bullet"/>
      <w:lvlText w:val="•"/>
      <w:lvlJc w:val="left"/>
      <w:rPr>
        <w:rFonts w:hint="default"/>
      </w:rPr>
    </w:lvl>
    <w:lvl w:ilvl="6" w:tplc="385EF01A">
      <w:start w:val="1"/>
      <w:numFmt w:val="bullet"/>
      <w:lvlText w:val="•"/>
      <w:lvlJc w:val="left"/>
      <w:rPr>
        <w:rFonts w:hint="default"/>
      </w:rPr>
    </w:lvl>
    <w:lvl w:ilvl="7" w:tplc="9FE2392C">
      <w:start w:val="1"/>
      <w:numFmt w:val="bullet"/>
      <w:lvlText w:val="•"/>
      <w:lvlJc w:val="left"/>
      <w:rPr>
        <w:rFonts w:hint="default"/>
      </w:rPr>
    </w:lvl>
    <w:lvl w:ilvl="8" w:tplc="DC6A810A">
      <w:start w:val="1"/>
      <w:numFmt w:val="bullet"/>
      <w:lvlText w:val="•"/>
      <w:lvlJc w:val="left"/>
      <w:rPr>
        <w:rFonts w:hint="default"/>
      </w:rPr>
    </w:lvl>
  </w:abstractNum>
  <w:abstractNum w:abstractNumId="25" w15:restartNumberingAfterBreak="0">
    <w:nsid w:val="7A090382"/>
    <w:multiLevelType w:val="multilevel"/>
    <w:tmpl w:val="A0103152"/>
    <w:lvl w:ilvl="0">
      <w:start w:val="3"/>
      <w:numFmt w:val="decimal"/>
      <w:lvlText w:val="%1"/>
      <w:lvlJc w:val="left"/>
      <w:pPr>
        <w:ind w:hanging="720"/>
      </w:pPr>
      <w:rPr>
        <w:rFonts w:hint="default"/>
      </w:rPr>
    </w:lvl>
    <w:lvl w:ilvl="1">
      <w:start w:val="1"/>
      <w:numFmt w:val="decimal"/>
      <w:lvlText w:val="%1.%2"/>
      <w:lvlJc w:val="left"/>
      <w:pPr>
        <w:ind w:hanging="720"/>
        <w:jc w:val="right"/>
      </w:pPr>
      <w:rPr>
        <w:rFonts w:ascii="Times New Roman" w:eastAsia="Times New Roman" w:hAnsi="Times New Roman" w:hint="default"/>
        <w:b/>
        <w:bCs/>
        <w:i/>
        <w:sz w:val="24"/>
        <w:szCs w:val="24"/>
      </w:rPr>
    </w:lvl>
    <w:lvl w:ilvl="2">
      <w:start w:val="2"/>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7A7D6B88"/>
    <w:multiLevelType w:val="multilevel"/>
    <w:tmpl w:val="EF68EF7C"/>
    <w:lvl w:ilvl="0">
      <w:start w:val="2"/>
      <w:numFmt w:val="decimal"/>
      <w:lvlText w:val="%1"/>
      <w:lvlJc w:val="left"/>
      <w:pPr>
        <w:ind w:left="360" w:hanging="360"/>
      </w:pPr>
      <w:rPr>
        <w:rFonts w:hint="default"/>
        <w:b/>
        <w:i/>
      </w:rPr>
    </w:lvl>
    <w:lvl w:ilvl="1">
      <w:start w:val="5"/>
      <w:numFmt w:val="decimal"/>
      <w:lvlText w:val="%1.%2"/>
      <w:lvlJc w:val="left"/>
      <w:pPr>
        <w:ind w:left="1600" w:hanging="360"/>
      </w:pPr>
      <w:rPr>
        <w:rFonts w:hint="default"/>
        <w:b/>
        <w:i/>
      </w:rPr>
    </w:lvl>
    <w:lvl w:ilvl="2">
      <w:start w:val="1"/>
      <w:numFmt w:val="decimal"/>
      <w:lvlText w:val="%1.%2.%3"/>
      <w:lvlJc w:val="left"/>
      <w:pPr>
        <w:ind w:left="1980" w:hanging="720"/>
      </w:pPr>
      <w:rPr>
        <w:rFonts w:hint="default"/>
        <w:b w:val="0"/>
        <w:i w:val="0"/>
      </w:rPr>
    </w:lvl>
    <w:lvl w:ilvl="3">
      <w:start w:val="1"/>
      <w:numFmt w:val="decimal"/>
      <w:lvlText w:val="%1.%2.%3.%4"/>
      <w:lvlJc w:val="left"/>
      <w:pPr>
        <w:ind w:left="4440" w:hanging="720"/>
      </w:pPr>
      <w:rPr>
        <w:rFonts w:hint="default"/>
        <w:b/>
        <w:i/>
      </w:rPr>
    </w:lvl>
    <w:lvl w:ilvl="4">
      <w:start w:val="1"/>
      <w:numFmt w:val="decimal"/>
      <w:lvlText w:val="%1.%2.%3.%4.%5"/>
      <w:lvlJc w:val="left"/>
      <w:pPr>
        <w:ind w:left="6040" w:hanging="1080"/>
      </w:pPr>
      <w:rPr>
        <w:rFonts w:hint="default"/>
        <w:b/>
        <w:i/>
      </w:rPr>
    </w:lvl>
    <w:lvl w:ilvl="5">
      <w:start w:val="1"/>
      <w:numFmt w:val="decimal"/>
      <w:lvlText w:val="%1.%2.%3.%4.%5.%6"/>
      <w:lvlJc w:val="left"/>
      <w:pPr>
        <w:ind w:left="7280" w:hanging="1080"/>
      </w:pPr>
      <w:rPr>
        <w:rFonts w:hint="default"/>
        <w:b/>
        <w:i/>
      </w:rPr>
    </w:lvl>
    <w:lvl w:ilvl="6">
      <w:start w:val="1"/>
      <w:numFmt w:val="decimal"/>
      <w:lvlText w:val="%1.%2.%3.%4.%5.%6.%7"/>
      <w:lvlJc w:val="left"/>
      <w:pPr>
        <w:ind w:left="8880" w:hanging="1440"/>
      </w:pPr>
      <w:rPr>
        <w:rFonts w:hint="default"/>
        <w:b/>
        <w:i/>
      </w:rPr>
    </w:lvl>
    <w:lvl w:ilvl="7">
      <w:start w:val="1"/>
      <w:numFmt w:val="decimal"/>
      <w:lvlText w:val="%1.%2.%3.%4.%5.%6.%7.%8"/>
      <w:lvlJc w:val="left"/>
      <w:pPr>
        <w:ind w:left="10120" w:hanging="1440"/>
      </w:pPr>
      <w:rPr>
        <w:rFonts w:hint="default"/>
        <w:b/>
        <w:i/>
      </w:rPr>
    </w:lvl>
    <w:lvl w:ilvl="8">
      <w:start w:val="1"/>
      <w:numFmt w:val="decimal"/>
      <w:lvlText w:val="%1.%2.%3.%4.%5.%6.%7.%8.%9"/>
      <w:lvlJc w:val="left"/>
      <w:pPr>
        <w:ind w:left="11720" w:hanging="1800"/>
      </w:pPr>
      <w:rPr>
        <w:rFonts w:hint="default"/>
        <w:b/>
        <w:i/>
      </w:rPr>
    </w:lvl>
  </w:abstractNum>
  <w:abstractNum w:abstractNumId="27" w15:restartNumberingAfterBreak="0">
    <w:nsid w:val="7B360D0C"/>
    <w:multiLevelType w:val="hybridMultilevel"/>
    <w:tmpl w:val="527CC802"/>
    <w:lvl w:ilvl="0" w:tplc="9D623626">
      <w:start w:val="2"/>
      <w:numFmt w:val="decimal"/>
      <w:lvlText w:val="%1."/>
      <w:lvlJc w:val="left"/>
      <w:pPr>
        <w:ind w:hanging="360"/>
      </w:pPr>
      <w:rPr>
        <w:rFonts w:ascii="Times New Roman" w:eastAsia="Times New Roman" w:hAnsi="Times New Roman" w:hint="default"/>
        <w:b/>
        <w:bCs/>
        <w:i/>
        <w:sz w:val="24"/>
        <w:szCs w:val="24"/>
      </w:rPr>
    </w:lvl>
    <w:lvl w:ilvl="1" w:tplc="D1902EFE">
      <w:start w:val="1"/>
      <w:numFmt w:val="bullet"/>
      <w:lvlText w:val="•"/>
      <w:lvlJc w:val="left"/>
      <w:pPr>
        <w:ind w:hanging="360"/>
      </w:pPr>
      <w:rPr>
        <w:rFonts w:ascii="Arial" w:eastAsia="Arial" w:hAnsi="Arial" w:hint="default"/>
        <w:w w:val="131"/>
        <w:sz w:val="24"/>
        <w:szCs w:val="24"/>
      </w:rPr>
    </w:lvl>
    <w:lvl w:ilvl="2" w:tplc="19DA1BEC">
      <w:start w:val="1"/>
      <w:numFmt w:val="bullet"/>
      <w:lvlText w:val="•"/>
      <w:lvlJc w:val="left"/>
      <w:rPr>
        <w:rFonts w:hint="default"/>
      </w:rPr>
    </w:lvl>
    <w:lvl w:ilvl="3" w:tplc="7C9E3D52">
      <w:start w:val="1"/>
      <w:numFmt w:val="bullet"/>
      <w:lvlText w:val="•"/>
      <w:lvlJc w:val="left"/>
      <w:rPr>
        <w:rFonts w:hint="default"/>
      </w:rPr>
    </w:lvl>
    <w:lvl w:ilvl="4" w:tplc="D534B680">
      <w:start w:val="1"/>
      <w:numFmt w:val="bullet"/>
      <w:lvlText w:val="•"/>
      <w:lvlJc w:val="left"/>
      <w:rPr>
        <w:rFonts w:hint="default"/>
      </w:rPr>
    </w:lvl>
    <w:lvl w:ilvl="5" w:tplc="D83C1CAE">
      <w:start w:val="1"/>
      <w:numFmt w:val="bullet"/>
      <w:lvlText w:val="•"/>
      <w:lvlJc w:val="left"/>
      <w:rPr>
        <w:rFonts w:hint="default"/>
      </w:rPr>
    </w:lvl>
    <w:lvl w:ilvl="6" w:tplc="9726104E">
      <w:start w:val="1"/>
      <w:numFmt w:val="bullet"/>
      <w:lvlText w:val="•"/>
      <w:lvlJc w:val="left"/>
      <w:rPr>
        <w:rFonts w:hint="default"/>
      </w:rPr>
    </w:lvl>
    <w:lvl w:ilvl="7" w:tplc="BD086A86">
      <w:start w:val="1"/>
      <w:numFmt w:val="bullet"/>
      <w:lvlText w:val="•"/>
      <w:lvlJc w:val="left"/>
      <w:rPr>
        <w:rFonts w:hint="default"/>
      </w:rPr>
    </w:lvl>
    <w:lvl w:ilvl="8" w:tplc="2396B4EE">
      <w:start w:val="1"/>
      <w:numFmt w:val="bullet"/>
      <w:lvlText w:val="•"/>
      <w:lvlJc w:val="left"/>
      <w:rPr>
        <w:rFonts w:hint="default"/>
      </w:rPr>
    </w:lvl>
  </w:abstractNum>
  <w:abstractNum w:abstractNumId="28" w15:restartNumberingAfterBreak="0">
    <w:nsid w:val="7B885853"/>
    <w:multiLevelType w:val="hybridMultilevel"/>
    <w:tmpl w:val="840C4386"/>
    <w:lvl w:ilvl="0" w:tplc="E88E0CE0">
      <w:start w:val="1"/>
      <w:numFmt w:val="bullet"/>
      <w:lvlText w:val="•"/>
      <w:lvlJc w:val="left"/>
      <w:pPr>
        <w:ind w:hanging="360"/>
      </w:pPr>
      <w:rPr>
        <w:rFonts w:ascii="Arial" w:eastAsia="Arial" w:hAnsi="Arial" w:hint="default"/>
        <w:w w:val="131"/>
        <w:sz w:val="24"/>
        <w:szCs w:val="24"/>
      </w:rPr>
    </w:lvl>
    <w:lvl w:ilvl="1" w:tplc="4786350C">
      <w:start w:val="1"/>
      <w:numFmt w:val="bullet"/>
      <w:lvlText w:val="•"/>
      <w:lvlJc w:val="left"/>
      <w:rPr>
        <w:rFonts w:hint="default"/>
      </w:rPr>
    </w:lvl>
    <w:lvl w:ilvl="2" w:tplc="9CFE2F04">
      <w:start w:val="1"/>
      <w:numFmt w:val="bullet"/>
      <w:lvlText w:val="•"/>
      <w:lvlJc w:val="left"/>
      <w:rPr>
        <w:rFonts w:hint="default"/>
      </w:rPr>
    </w:lvl>
    <w:lvl w:ilvl="3" w:tplc="365A97EA">
      <w:start w:val="1"/>
      <w:numFmt w:val="bullet"/>
      <w:lvlText w:val="•"/>
      <w:lvlJc w:val="left"/>
      <w:rPr>
        <w:rFonts w:hint="default"/>
      </w:rPr>
    </w:lvl>
    <w:lvl w:ilvl="4" w:tplc="9432E66C">
      <w:start w:val="1"/>
      <w:numFmt w:val="bullet"/>
      <w:lvlText w:val="•"/>
      <w:lvlJc w:val="left"/>
      <w:rPr>
        <w:rFonts w:hint="default"/>
      </w:rPr>
    </w:lvl>
    <w:lvl w:ilvl="5" w:tplc="73D8AD1E">
      <w:start w:val="1"/>
      <w:numFmt w:val="bullet"/>
      <w:lvlText w:val="•"/>
      <w:lvlJc w:val="left"/>
      <w:rPr>
        <w:rFonts w:hint="default"/>
      </w:rPr>
    </w:lvl>
    <w:lvl w:ilvl="6" w:tplc="D1A2E8B4">
      <w:start w:val="1"/>
      <w:numFmt w:val="bullet"/>
      <w:lvlText w:val="•"/>
      <w:lvlJc w:val="left"/>
      <w:rPr>
        <w:rFonts w:hint="default"/>
      </w:rPr>
    </w:lvl>
    <w:lvl w:ilvl="7" w:tplc="BFFCDDD6">
      <w:start w:val="1"/>
      <w:numFmt w:val="bullet"/>
      <w:lvlText w:val="•"/>
      <w:lvlJc w:val="left"/>
      <w:rPr>
        <w:rFonts w:hint="default"/>
      </w:rPr>
    </w:lvl>
    <w:lvl w:ilvl="8" w:tplc="E3027CB2">
      <w:start w:val="1"/>
      <w:numFmt w:val="bullet"/>
      <w:lvlText w:val="•"/>
      <w:lvlJc w:val="left"/>
      <w:rPr>
        <w:rFonts w:hint="default"/>
      </w:rPr>
    </w:lvl>
  </w:abstractNum>
  <w:abstractNum w:abstractNumId="29" w15:restartNumberingAfterBreak="0">
    <w:nsid w:val="7F621438"/>
    <w:multiLevelType w:val="multilevel"/>
    <w:tmpl w:val="822667A8"/>
    <w:lvl w:ilvl="0">
      <w:start w:val="1"/>
      <w:numFmt w:val="decimal"/>
      <w:lvlText w:val="%1"/>
      <w:lvlJc w:val="left"/>
      <w:pPr>
        <w:ind w:hanging="720"/>
      </w:pPr>
      <w:rPr>
        <w:rFonts w:hint="default"/>
      </w:rPr>
    </w:lvl>
    <w:lvl w:ilvl="1">
      <w:start w:val="2"/>
      <w:numFmt w:val="decimal"/>
      <w:lvlText w:val="%1.%2"/>
      <w:lvlJc w:val="left"/>
      <w:pPr>
        <w:ind w:hanging="720"/>
      </w:pPr>
      <w:rPr>
        <w:rFonts w:asciiTheme="minorHAnsi" w:eastAsia="Times New Roman" w:hAnsiTheme="minorHAnsi" w:cstheme="minorHAnsi" w:hint="default"/>
        <w:b/>
        <w:bCs/>
        <w:i/>
        <w:sz w:val="24"/>
        <w:szCs w:val="24"/>
      </w:rPr>
    </w:lvl>
    <w:lvl w:ilvl="2">
      <w:start w:val="1"/>
      <w:numFmt w:val="decimal"/>
      <w:lvlText w:val="%1.%2.%3"/>
      <w:lvlJc w:val="left"/>
      <w:pPr>
        <w:ind w:hanging="720"/>
      </w:pPr>
      <w:rPr>
        <w:rFonts w:asciiTheme="minorHAnsi" w:eastAsia="Times New Roman" w:hAnsiTheme="minorHAnsi"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2"/>
  </w:num>
  <w:num w:numId="2">
    <w:abstractNumId w:val="5"/>
  </w:num>
  <w:num w:numId="3">
    <w:abstractNumId w:val="21"/>
  </w:num>
  <w:num w:numId="4">
    <w:abstractNumId w:val="25"/>
  </w:num>
  <w:num w:numId="5">
    <w:abstractNumId w:val="2"/>
  </w:num>
  <w:num w:numId="6">
    <w:abstractNumId w:val="10"/>
  </w:num>
  <w:num w:numId="7">
    <w:abstractNumId w:val="24"/>
  </w:num>
  <w:num w:numId="8">
    <w:abstractNumId w:val="29"/>
  </w:num>
  <w:num w:numId="9">
    <w:abstractNumId w:val="13"/>
  </w:num>
  <w:num w:numId="10">
    <w:abstractNumId w:val="14"/>
  </w:num>
  <w:num w:numId="11">
    <w:abstractNumId w:val="8"/>
  </w:num>
  <w:num w:numId="12">
    <w:abstractNumId w:val="15"/>
  </w:num>
  <w:num w:numId="13">
    <w:abstractNumId w:val="6"/>
  </w:num>
  <w:num w:numId="14">
    <w:abstractNumId w:val="1"/>
  </w:num>
  <w:num w:numId="15">
    <w:abstractNumId w:val="27"/>
  </w:num>
  <w:num w:numId="16">
    <w:abstractNumId w:val="18"/>
  </w:num>
  <w:num w:numId="17">
    <w:abstractNumId w:val="28"/>
  </w:num>
  <w:num w:numId="18">
    <w:abstractNumId w:val="19"/>
  </w:num>
  <w:num w:numId="19">
    <w:abstractNumId w:val="20"/>
  </w:num>
  <w:num w:numId="20">
    <w:abstractNumId w:val="17"/>
  </w:num>
  <w:num w:numId="21">
    <w:abstractNumId w:val="3"/>
  </w:num>
  <w:num w:numId="22">
    <w:abstractNumId w:val="11"/>
  </w:num>
  <w:num w:numId="23">
    <w:abstractNumId w:val="23"/>
  </w:num>
  <w:num w:numId="24">
    <w:abstractNumId w:val="7"/>
  </w:num>
  <w:num w:numId="25">
    <w:abstractNumId w:val="22"/>
  </w:num>
  <w:num w:numId="26">
    <w:abstractNumId w:val="4"/>
  </w:num>
  <w:num w:numId="27">
    <w:abstractNumId w:val="9"/>
  </w:num>
  <w:num w:numId="28">
    <w:abstractNumId w:val="16"/>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5"/>
    <w:rsid w:val="00016B52"/>
    <w:rsid w:val="000366B6"/>
    <w:rsid w:val="0004415C"/>
    <w:rsid w:val="00047901"/>
    <w:rsid w:val="000479AA"/>
    <w:rsid w:val="00056FA8"/>
    <w:rsid w:val="000610E2"/>
    <w:rsid w:val="000705BF"/>
    <w:rsid w:val="00077A0E"/>
    <w:rsid w:val="000879CE"/>
    <w:rsid w:val="000951AD"/>
    <w:rsid w:val="000A5A9E"/>
    <w:rsid w:val="000A6258"/>
    <w:rsid w:val="000A7CEF"/>
    <w:rsid w:val="000B62E6"/>
    <w:rsid w:val="000C1313"/>
    <w:rsid w:val="000D7030"/>
    <w:rsid w:val="000D778D"/>
    <w:rsid w:val="001276E1"/>
    <w:rsid w:val="001418B9"/>
    <w:rsid w:val="001420F2"/>
    <w:rsid w:val="001575D1"/>
    <w:rsid w:val="00172932"/>
    <w:rsid w:val="001957CC"/>
    <w:rsid w:val="001B4A16"/>
    <w:rsid w:val="001D3112"/>
    <w:rsid w:val="001E25C9"/>
    <w:rsid w:val="001E7179"/>
    <w:rsid w:val="001E78A0"/>
    <w:rsid w:val="001F3CBF"/>
    <w:rsid w:val="002013E2"/>
    <w:rsid w:val="00203F03"/>
    <w:rsid w:val="00250AF5"/>
    <w:rsid w:val="00255A28"/>
    <w:rsid w:val="00260F96"/>
    <w:rsid w:val="002628B0"/>
    <w:rsid w:val="00281F0B"/>
    <w:rsid w:val="002A387F"/>
    <w:rsid w:val="002B492A"/>
    <w:rsid w:val="002C2179"/>
    <w:rsid w:val="002E20B9"/>
    <w:rsid w:val="002F45E4"/>
    <w:rsid w:val="002F5D67"/>
    <w:rsid w:val="00304B0F"/>
    <w:rsid w:val="00323A6E"/>
    <w:rsid w:val="00323E67"/>
    <w:rsid w:val="00340111"/>
    <w:rsid w:val="00344CCD"/>
    <w:rsid w:val="003455B7"/>
    <w:rsid w:val="00345617"/>
    <w:rsid w:val="00354CB4"/>
    <w:rsid w:val="003619E5"/>
    <w:rsid w:val="003703DC"/>
    <w:rsid w:val="00382480"/>
    <w:rsid w:val="003876CA"/>
    <w:rsid w:val="003A7160"/>
    <w:rsid w:val="003B029E"/>
    <w:rsid w:val="003C6F15"/>
    <w:rsid w:val="003F5A28"/>
    <w:rsid w:val="00401159"/>
    <w:rsid w:val="004146EB"/>
    <w:rsid w:val="0043190E"/>
    <w:rsid w:val="0043414B"/>
    <w:rsid w:val="00435D99"/>
    <w:rsid w:val="004610AA"/>
    <w:rsid w:val="00461FA1"/>
    <w:rsid w:val="00476D1A"/>
    <w:rsid w:val="004845F6"/>
    <w:rsid w:val="00484C2C"/>
    <w:rsid w:val="004B6EED"/>
    <w:rsid w:val="004C6215"/>
    <w:rsid w:val="004C7339"/>
    <w:rsid w:val="004D17B3"/>
    <w:rsid w:val="004E3EC8"/>
    <w:rsid w:val="004E427A"/>
    <w:rsid w:val="004F5545"/>
    <w:rsid w:val="004F6208"/>
    <w:rsid w:val="00534AD7"/>
    <w:rsid w:val="00534BED"/>
    <w:rsid w:val="00542276"/>
    <w:rsid w:val="0055507C"/>
    <w:rsid w:val="00574AD6"/>
    <w:rsid w:val="005860C3"/>
    <w:rsid w:val="00592D7D"/>
    <w:rsid w:val="005B1140"/>
    <w:rsid w:val="005B1D39"/>
    <w:rsid w:val="005F0836"/>
    <w:rsid w:val="005F4468"/>
    <w:rsid w:val="005F60D9"/>
    <w:rsid w:val="0061685E"/>
    <w:rsid w:val="0061771D"/>
    <w:rsid w:val="00634A80"/>
    <w:rsid w:val="0063709C"/>
    <w:rsid w:val="00647F73"/>
    <w:rsid w:val="00654415"/>
    <w:rsid w:val="006602FC"/>
    <w:rsid w:val="00661478"/>
    <w:rsid w:val="00665F80"/>
    <w:rsid w:val="00671AC8"/>
    <w:rsid w:val="006723C0"/>
    <w:rsid w:val="0069274F"/>
    <w:rsid w:val="006B6894"/>
    <w:rsid w:val="006B6B47"/>
    <w:rsid w:val="006C3D08"/>
    <w:rsid w:val="006C4481"/>
    <w:rsid w:val="006D79F6"/>
    <w:rsid w:val="0070176A"/>
    <w:rsid w:val="0070467B"/>
    <w:rsid w:val="007140F8"/>
    <w:rsid w:val="00753326"/>
    <w:rsid w:val="007646AB"/>
    <w:rsid w:val="00764AA9"/>
    <w:rsid w:val="007725F6"/>
    <w:rsid w:val="00774176"/>
    <w:rsid w:val="007904BA"/>
    <w:rsid w:val="007935DF"/>
    <w:rsid w:val="007943EB"/>
    <w:rsid w:val="007A64EE"/>
    <w:rsid w:val="007B0FF7"/>
    <w:rsid w:val="007D43B4"/>
    <w:rsid w:val="007D5122"/>
    <w:rsid w:val="007F5080"/>
    <w:rsid w:val="0081291A"/>
    <w:rsid w:val="00815A90"/>
    <w:rsid w:val="00825B9A"/>
    <w:rsid w:val="00834CCC"/>
    <w:rsid w:val="00835E9D"/>
    <w:rsid w:val="0085567E"/>
    <w:rsid w:val="00866C57"/>
    <w:rsid w:val="008811BC"/>
    <w:rsid w:val="008B7C23"/>
    <w:rsid w:val="008F429C"/>
    <w:rsid w:val="009004AE"/>
    <w:rsid w:val="0091010F"/>
    <w:rsid w:val="00932F98"/>
    <w:rsid w:val="0094154A"/>
    <w:rsid w:val="009463AA"/>
    <w:rsid w:val="00946F0F"/>
    <w:rsid w:val="0095053E"/>
    <w:rsid w:val="00950D8A"/>
    <w:rsid w:val="00955219"/>
    <w:rsid w:val="00956EAE"/>
    <w:rsid w:val="00971784"/>
    <w:rsid w:val="00994A06"/>
    <w:rsid w:val="009A4523"/>
    <w:rsid w:val="009C48C9"/>
    <w:rsid w:val="009D2F14"/>
    <w:rsid w:val="009D49CA"/>
    <w:rsid w:val="009E3FFD"/>
    <w:rsid w:val="009E41FB"/>
    <w:rsid w:val="00A12742"/>
    <w:rsid w:val="00A34DE3"/>
    <w:rsid w:val="00A416A2"/>
    <w:rsid w:val="00A423BB"/>
    <w:rsid w:val="00A43B76"/>
    <w:rsid w:val="00A57DF9"/>
    <w:rsid w:val="00A611E0"/>
    <w:rsid w:val="00A70379"/>
    <w:rsid w:val="00A750B1"/>
    <w:rsid w:val="00A8390A"/>
    <w:rsid w:val="00A8518F"/>
    <w:rsid w:val="00A85B11"/>
    <w:rsid w:val="00AA2E9E"/>
    <w:rsid w:val="00AA7F9B"/>
    <w:rsid w:val="00AB6F61"/>
    <w:rsid w:val="00AC4CA2"/>
    <w:rsid w:val="00B33347"/>
    <w:rsid w:val="00B351B9"/>
    <w:rsid w:val="00B55251"/>
    <w:rsid w:val="00B667F1"/>
    <w:rsid w:val="00B70DFB"/>
    <w:rsid w:val="00B87770"/>
    <w:rsid w:val="00B92D5D"/>
    <w:rsid w:val="00B93865"/>
    <w:rsid w:val="00B93F64"/>
    <w:rsid w:val="00B94987"/>
    <w:rsid w:val="00B95085"/>
    <w:rsid w:val="00BA1F67"/>
    <w:rsid w:val="00BB6312"/>
    <w:rsid w:val="00BC0561"/>
    <w:rsid w:val="00BC0C89"/>
    <w:rsid w:val="00BC683B"/>
    <w:rsid w:val="00BD44F2"/>
    <w:rsid w:val="00C46661"/>
    <w:rsid w:val="00C715CD"/>
    <w:rsid w:val="00C761CB"/>
    <w:rsid w:val="00C77B70"/>
    <w:rsid w:val="00C8062B"/>
    <w:rsid w:val="00C8176F"/>
    <w:rsid w:val="00C831E1"/>
    <w:rsid w:val="00CB17A3"/>
    <w:rsid w:val="00CD4D95"/>
    <w:rsid w:val="00CF00E1"/>
    <w:rsid w:val="00CF3255"/>
    <w:rsid w:val="00D16DCA"/>
    <w:rsid w:val="00D2637C"/>
    <w:rsid w:val="00D502C9"/>
    <w:rsid w:val="00D630CC"/>
    <w:rsid w:val="00D7009C"/>
    <w:rsid w:val="00D70D9D"/>
    <w:rsid w:val="00D742E3"/>
    <w:rsid w:val="00D92DA3"/>
    <w:rsid w:val="00D97330"/>
    <w:rsid w:val="00DA03E1"/>
    <w:rsid w:val="00DA409E"/>
    <w:rsid w:val="00DB1BC4"/>
    <w:rsid w:val="00DE6585"/>
    <w:rsid w:val="00DE77E6"/>
    <w:rsid w:val="00E237ED"/>
    <w:rsid w:val="00E25532"/>
    <w:rsid w:val="00E27BC1"/>
    <w:rsid w:val="00E35155"/>
    <w:rsid w:val="00E358E6"/>
    <w:rsid w:val="00E645FE"/>
    <w:rsid w:val="00E7056E"/>
    <w:rsid w:val="00E92F5B"/>
    <w:rsid w:val="00E95305"/>
    <w:rsid w:val="00EA0E0F"/>
    <w:rsid w:val="00EA6C03"/>
    <w:rsid w:val="00EE18FE"/>
    <w:rsid w:val="00EE7B69"/>
    <w:rsid w:val="00EF01BC"/>
    <w:rsid w:val="00EF4CEC"/>
    <w:rsid w:val="00F035E7"/>
    <w:rsid w:val="00F058DA"/>
    <w:rsid w:val="00F271E1"/>
    <w:rsid w:val="00F320B2"/>
    <w:rsid w:val="00F3579A"/>
    <w:rsid w:val="00F52B5B"/>
    <w:rsid w:val="00F647F2"/>
    <w:rsid w:val="00F6594D"/>
    <w:rsid w:val="00F6685D"/>
    <w:rsid w:val="00F813F9"/>
    <w:rsid w:val="00F839A1"/>
    <w:rsid w:val="00F96B83"/>
    <w:rsid w:val="00FA7BD7"/>
    <w:rsid w:val="00FD6F98"/>
    <w:rsid w:val="00FD754F"/>
    <w:rsid w:val="00FE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C74C"/>
  <w15:docId w15:val="{2EAABBF9-175E-4CED-AA11-503E6580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628"/>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ind w:left="1240" w:hanging="72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7017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70176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203F03"/>
    <w:pPr>
      <w:tabs>
        <w:tab w:val="center" w:pos="4680"/>
        <w:tab w:val="right" w:pos="9360"/>
      </w:tabs>
    </w:pPr>
  </w:style>
  <w:style w:type="character" w:customStyle="1" w:styleId="HeaderChar">
    <w:name w:val="Header Char"/>
    <w:basedOn w:val="DefaultParagraphFont"/>
    <w:link w:val="Header"/>
    <w:uiPriority w:val="99"/>
    <w:rsid w:val="00203F03"/>
  </w:style>
  <w:style w:type="paragraph" w:styleId="Footer">
    <w:name w:val="footer"/>
    <w:basedOn w:val="Normal"/>
    <w:link w:val="FooterChar"/>
    <w:uiPriority w:val="99"/>
    <w:unhideWhenUsed/>
    <w:rsid w:val="00203F03"/>
    <w:pPr>
      <w:tabs>
        <w:tab w:val="center" w:pos="4680"/>
        <w:tab w:val="right" w:pos="9360"/>
      </w:tabs>
    </w:pPr>
  </w:style>
  <w:style w:type="character" w:customStyle="1" w:styleId="FooterChar">
    <w:name w:val="Footer Char"/>
    <w:basedOn w:val="DefaultParagraphFont"/>
    <w:link w:val="Footer"/>
    <w:uiPriority w:val="99"/>
    <w:rsid w:val="00203F03"/>
  </w:style>
  <w:style w:type="paragraph" w:styleId="BalloonText">
    <w:name w:val="Balloon Text"/>
    <w:basedOn w:val="Normal"/>
    <w:link w:val="BalloonTextChar"/>
    <w:uiPriority w:val="99"/>
    <w:semiHidden/>
    <w:unhideWhenUsed/>
    <w:rsid w:val="00D26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37C"/>
    <w:rPr>
      <w:rFonts w:ascii="Segoe UI" w:hAnsi="Segoe UI" w:cs="Segoe UI"/>
      <w:sz w:val="18"/>
      <w:szCs w:val="18"/>
    </w:rPr>
  </w:style>
  <w:style w:type="character" w:customStyle="1" w:styleId="Heading2Char">
    <w:name w:val="Heading 2 Char"/>
    <w:basedOn w:val="DefaultParagraphFont"/>
    <w:link w:val="Heading2"/>
    <w:uiPriority w:val="1"/>
    <w:rsid w:val="00056FA8"/>
    <w:rPr>
      <w:rFonts w:ascii="Times New Roman" w:eastAsia="Times New Roman" w:hAnsi="Times New Roman"/>
      <w:b/>
      <w:bCs/>
      <w:i/>
      <w:sz w:val="24"/>
      <w:szCs w:val="24"/>
    </w:rPr>
  </w:style>
  <w:style w:type="character" w:customStyle="1" w:styleId="BodyTextChar">
    <w:name w:val="Body Text Char"/>
    <w:basedOn w:val="DefaultParagraphFont"/>
    <w:link w:val="BodyText"/>
    <w:uiPriority w:val="1"/>
    <w:rsid w:val="00056FA8"/>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056FA8"/>
    <w:rPr>
      <w:rFonts w:ascii="Times New Roman" w:eastAsia="Times New Roman" w:hAnsi="Times New Roman"/>
      <w:b/>
      <w:bCs/>
      <w:sz w:val="24"/>
      <w:szCs w:val="24"/>
    </w:rPr>
  </w:style>
  <w:style w:type="character" w:styleId="Hyperlink">
    <w:name w:val="Hyperlink"/>
    <w:basedOn w:val="DefaultParagraphFont"/>
    <w:uiPriority w:val="99"/>
    <w:unhideWhenUsed/>
    <w:rsid w:val="00BC0561"/>
    <w:rPr>
      <w:color w:val="0000FF" w:themeColor="hyperlink"/>
      <w:u w:val="single"/>
    </w:rPr>
  </w:style>
  <w:style w:type="character" w:styleId="FollowedHyperlink">
    <w:name w:val="FollowedHyperlink"/>
    <w:basedOn w:val="DefaultParagraphFont"/>
    <w:uiPriority w:val="99"/>
    <w:semiHidden/>
    <w:unhideWhenUsed/>
    <w:rsid w:val="00BC0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ma.edu/about/president/dei-counci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28DF-B740-4E5C-B613-EC86BFBC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5337</Words>
  <Characters>30423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Microsoft Word - FINAL REVISED Strategic Plan 2016-2020 UMA.docx</vt:lpstr>
    </vt:vector>
  </TitlesOfParts>
  <Company>University of Maine System</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REVISED Strategic Plan 2016-2020 UMA.docx</dc:title>
  <dc:creator>Renee Jean Sherman</dc:creator>
  <cp:lastModifiedBy>Renee Jean Sherman</cp:lastModifiedBy>
  <cp:revision>3</cp:revision>
  <cp:lastPrinted>2021-04-06T15:14:00Z</cp:lastPrinted>
  <dcterms:created xsi:type="dcterms:W3CDTF">2021-05-12T12:12:00Z</dcterms:created>
  <dcterms:modified xsi:type="dcterms:W3CDTF">2021-05-12T17:39:00Z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LastSaved">
    <vt:filetime>2018-11-28T00:00:00Z</vt:filetime>
  </property>
</Properties>
</file>