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17C0" w:rsidRDefault="00773FB6">
      <w:pPr>
        <w:jc w:val="center"/>
        <w:rPr>
          <w:b/>
          <w:sz w:val="24"/>
        </w:rPr>
      </w:pPr>
      <w:r w:rsidRPr="00773FB6">
        <w:rPr>
          <w:b/>
          <w:noProof/>
          <w:sz w:val="28"/>
          <w:szCs w:val="28"/>
          <w:u w:val="single"/>
        </w:rPr>
        <w:drawing>
          <wp:inline distT="0" distB="0" distL="0" distR="0">
            <wp:extent cx="5943600" cy="1457288"/>
            <wp:effectExtent l="0" t="0" r="0" b="0"/>
            <wp:docPr id="3" name="Picture 3" descr="X:\Financial Aid\FAID\2018\UMA_logo_primary.kob.cmyk 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Financial Aid\FAID\2018\UMA_logo_primary.kob.cmyk Croppe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1457288"/>
                    </a:xfrm>
                    <a:prstGeom prst="rect">
                      <a:avLst/>
                    </a:prstGeom>
                    <a:noFill/>
                    <a:ln>
                      <a:noFill/>
                    </a:ln>
                  </pic:spPr>
                </pic:pic>
              </a:graphicData>
            </a:graphic>
          </wp:inline>
        </w:drawing>
      </w:r>
    </w:p>
    <w:p w:rsidR="00CB0837" w:rsidRDefault="00CB0837">
      <w:pPr>
        <w:jc w:val="center"/>
        <w:rPr>
          <w:b/>
          <w:sz w:val="24"/>
        </w:rPr>
      </w:pPr>
    </w:p>
    <w:p w:rsidR="00CB0837" w:rsidRDefault="00CB0837">
      <w:pPr>
        <w:jc w:val="center"/>
        <w:rPr>
          <w:b/>
          <w:sz w:val="24"/>
        </w:rPr>
      </w:pPr>
    </w:p>
    <w:p w:rsidR="00773FB6" w:rsidRDefault="00773FB6">
      <w:pPr>
        <w:jc w:val="center"/>
        <w:rPr>
          <w:b/>
          <w:sz w:val="24"/>
        </w:rPr>
      </w:pPr>
    </w:p>
    <w:p w:rsidR="00773FB6" w:rsidRDefault="00773FB6">
      <w:pPr>
        <w:jc w:val="center"/>
        <w:rPr>
          <w:b/>
          <w:sz w:val="24"/>
        </w:rPr>
      </w:pPr>
    </w:p>
    <w:p w:rsidR="00773FB6" w:rsidRDefault="00773FB6">
      <w:pPr>
        <w:jc w:val="center"/>
        <w:rPr>
          <w:b/>
          <w:sz w:val="24"/>
        </w:rPr>
      </w:pPr>
    </w:p>
    <w:p w:rsidR="00773FB6" w:rsidRDefault="00773FB6">
      <w:pPr>
        <w:jc w:val="center"/>
        <w:rPr>
          <w:b/>
          <w:sz w:val="24"/>
        </w:rPr>
      </w:pPr>
    </w:p>
    <w:p w:rsidR="00773FB6" w:rsidRDefault="00773FB6">
      <w:pPr>
        <w:jc w:val="center"/>
        <w:rPr>
          <w:b/>
          <w:sz w:val="24"/>
        </w:rPr>
      </w:pPr>
    </w:p>
    <w:p w:rsidR="00773FB6" w:rsidRDefault="00773FB6">
      <w:pPr>
        <w:jc w:val="center"/>
        <w:rPr>
          <w:b/>
          <w:sz w:val="24"/>
        </w:rPr>
      </w:pPr>
    </w:p>
    <w:p w:rsidR="00411BF3" w:rsidRPr="00520C86" w:rsidRDefault="00411BF3" w:rsidP="00411BF3">
      <w:pPr>
        <w:rPr>
          <w:b/>
          <w:sz w:val="28"/>
          <w:szCs w:val="28"/>
          <w:u w:val="single"/>
        </w:rPr>
      </w:pPr>
    </w:p>
    <w:p w:rsidR="00411BF3" w:rsidRPr="00520C86" w:rsidRDefault="00411BF3" w:rsidP="00411BF3">
      <w:pPr>
        <w:ind w:left="-900" w:firstLine="900"/>
        <w:jc w:val="center"/>
        <w:rPr>
          <w:b/>
          <w:sz w:val="36"/>
          <w:szCs w:val="36"/>
        </w:rPr>
      </w:pPr>
      <w:r w:rsidRPr="00520C86">
        <w:rPr>
          <w:b/>
          <w:sz w:val="36"/>
          <w:szCs w:val="36"/>
        </w:rPr>
        <w:t>STUDENT EMPLOYMENT PROGRAMS</w:t>
      </w:r>
    </w:p>
    <w:p w:rsidR="00411BF3" w:rsidRPr="00520C86" w:rsidRDefault="00411BF3" w:rsidP="00411BF3">
      <w:pPr>
        <w:ind w:left="-900" w:firstLine="900"/>
        <w:jc w:val="center"/>
        <w:rPr>
          <w:b/>
          <w:sz w:val="36"/>
          <w:szCs w:val="36"/>
        </w:rPr>
      </w:pPr>
    </w:p>
    <w:p w:rsidR="00411BF3" w:rsidRPr="00EE08FC" w:rsidRDefault="0089607D" w:rsidP="00411BF3">
      <w:pPr>
        <w:ind w:left="-900" w:firstLine="900"/>
        <w:jc w:val="center"/>
        <w:rPr>
          <w:b/>
          <w:sz w:val="96"/>
          <w:szCs w:val="96"/>
        </w:rPr>
      </w:pPr>
      <w:r w:rsidRPr="00EE08FC">
        <w:rPr>
          <w:b/>
          <w:sz w:val="96"/>
          <w:szCs w:val="96"/>
        </w:rPr>
        <w:t>2018-2019</w:t>
      </w:r>
    </w:p>
    <w:p w:rsidR="00411BF3" w:rsidRPr="00520C86" w:rsidRDefault="00411BF3" w:rsidP="00411BF3">
      <w:pPr>
        <w:ind w:left="-900" w:firstLine="900"/>
        <w:jc w:val="center"/>
        <w:rPr>
          <w:rFonts w:ascii="Century Schoolbook" w:hAnsi="Century Schoolbook"/>
          <w:b/>
          <w:sz w:val="32"/>
        </w:rPr>
      </w:pPr>
    </w:p>
    <w:p w:rsidR="00411BF3" w:rsidRPr="00520C86" w:rsidRDefault="00411BF3" w:rsidP="00411BF3">
      <w:pPr>
        <w:ind w:left="-900" w:firstLine="900"/>
        <w:jc w:val="center"/>
        <w:rPr>
          <w:b/>
          <w:sz w:val="28"/>
        </w:rPr>
      </w:pPr>
      <w:r w:rsidRPr="00520C86">
        <w:rPr>
          <w:b/>
          <w:sz w:val="28"/>
        </w:rPr>
        <w:t>46 UNIVERSITY DRIVE</w:t>
      </w:r>
    </w:p>
    <w:p w:rsidR="00411BF3" w:rsidRPr="00520C86" w:rsidRDefault="00411BF3" w:rsidP="00411BF3">
      <w:pPr>
        <w:ind w:left="-900" w:firstLine="900"/>
        <w:jc w:val="center"/>
        <w:rPr>
          <w:b/>
          <w:sz w:val="28"/>
        </w:rPr>
      </w:pPr>
      <w:r w:rsidRPr="00520C86">
        <w:rPr>
          <w:b/>
          <w:sz w:val="28"/>
        </w:rPr>
        <w:t>AUGUSTA, MAINE 04330</w:t>
      </w:r>
    </w:p>
    <w:p w:rsidR="00411BF3" w:rsidRPr="00520C86" w:rsidRDefault="00411BF3" w:rsidP="00411BF3">
      <w:pPr>
        <w:ind w:left="-900" w:firstLine="900"/>
        <w:jc w:val="center"/>
        <w:rPr>
          <w:b/>
          <w:sz w:val="28"/>
        </w:rPr>
      </w:pPr>
    </w:p>
    <w:p w:rsidR="00411BF3" w:rsidRPr="00520C86" w:rsidRDefault="00411BF3" w:rsidP="00411BF3">
      <w:pPr>
        <w:ind w:left="-900" w:firstLine="900"/>
        <w:jc w:val="center"/>
        <w:rPr>
          <w:b/>
          <w:sz w:val="28"/>
        </w:rPr>
      </w:pPr>
      <w:r w:rsidRPr="00520C86">
        <w:rPr>
          <w:b/>
          <w:sz w:val="28"/>
        </w:rPr>
        <w:t>(207) 621-3000</w:t>
      </w:r>
    </w:p>
    <w:p w:rsidR="00411BF3" w:rsidRPr="00520C86" w:rsidRDefault="00411BF3" w:rsidP="00411BF3">
      <w:pPr>
        <w:ind w:left="-900" w:firstLine="900"/>
        <w:jc w:val="center"/>
        <w:rPr>
          <w:b/>
          <w:sz w:val="28"/>
        </w:rPr>
      </w:pPr>
      <w:r w:rsidRPr="00520C86">
        <w:rPr>
          <w:b/>
          <w:sz w:val="28"/>
        </w:rPr>
        <w:t>1-877-UMA-1234 (In-State)</w:t>
      </w:r>
    </w:p>
    <w:p w:rsidR="00411BF3" w:rsidRPr="00520C86" w:rsidRDefault="00411BF3" w:rsidP="00411BF3">
      <w:pPr>
        <w:ind w:left="-900" w:firstLine="900"/>
        <w:jc w:val="center"/>
        <w:rPr>
          <w:b/>
          <w:sz w:val="28"/>
        </w:rPr>
      </w:pPr>
      <w:r w:rsidRPr="00520C86">
        <w:rPr>
          <w:b/>
          <w:sz w:val="28"/>
        </w:rPr>
        <w:t>1-800-316-6000 (TTY)</w:t>
      </w:r>
    </w:p>
    <w:p w:rsidR="00411BF3" w:rsidRPr="00520C86" w:rsidRDefault="00411BF3" w:rsidP="00411BF3">
      <w:pPr>
        <w:ind w:left="-900" w:firstLine="900"/>
        <w:jc w:val="center"/>
        <w:rPr>
          <w:b/>
          <w:sz w:val="28"/>
        </w:rPr>
      </w:pPr>
    </w:p>
    <w:p w:rsidR="0020590B" w:rsidRDefault="00411BF3" w:rsidP="00EE4ABD">
      <w:pPr>
        <w:ind w:left="-900" w:firstLine="900"/>
        <w:jc w:val="center"/>
        <w:rPr>
          <w:rFonts w:ascii="Arial" w:hAnsi="Arial" w:cs="Arial"/>
          <w:b/>
          <w:i/>
          <w:sz w:val="28"/>
        </w:rPr>
      </w:pPr>
      <w:r w:rsidRPr="00520C86">
        <w:rPr>
          <w:rFonts w:ascii="Arial" w:hAnsi="Arial" w:cs="Arial"/>
          <w:b/>
          <w:i/>
          <w:sz w:val="28"/>
        </w:rPr>
        <w:t xml:space="preserve">A publication of UMA </w:t>
      </w:r>
      <w:r w:rsidR="00A22BAE" w:rsidRPr="00520C86">
        <w:rPr>
          <w:rFonts w:ascii="Arial" w:hAnsi="Arial" w:cs="Arial"/>
          <w:b/>
          <w:i/>
          <w:sz w:val="28"/>
        </w:rPr>
        <w:t>Student Financial Services</w:t>
      </w:r>
      <w:r w:rsidRPr="00520C86">
        <w:rPr>
          <w:rFonts w:ascii="Arial" w:hAnsi="Arial" w:cs="Arial"/>
          <w:b/>
          <w:i/>
          <w:sz w:val="28"/>
        </w:rPr>
        <w:t xml:space="preserve"> and </w:t>
      </w:r>
    </w:p>
    <w:p w:rsidR="00411BF3" w:rsidRPr="00520C86" w:rsidRDefault="00411BF3" w:rsidP="00EE4ABD">
      <w:pPr>
        <w:ind w:left="-900" w:firstLine="900"/>
        <w:jc w:val="center"/>
        <w:rPr>
          <w:b/>
          <w:sz w:val="24"/>
        </w:rPr>
      </w:pPr>
      <w:r w:rsidRPr="00520C86">
        <w:rPr>
          <w:rFonts w:ascii="Arial" w:hAnsi="Arial" w:cs="Arial"/>
          <w:b/>
          <w:i/>
          <w:sz w:val="28"/>
        </w:rPr>
        <w:t xml:space="preserve">Office of </w:t>
      </w:r>
      <w:r w:rsidR="00EE4ABD" w:rsidRPr="00520C86">
        <w:rPr>
          <w:rFonts w:ascii="Arial" w:hAnsi="Arial" w:cs="Arial"/>
          <w:b/>
          <w:i/>
          <w:sz w:val="28"/>
        </w:rPr>
        <w:t>Human Resources</w:t>
      </w:r>
    </w:p>
    <w:p w:rsidR="00411BF3" w:rsidRPr="00520C86" w:rsidRDefault="00411BF3" w:rsidP="00411BF3">
      <w:pPr>
        <w:jc w:val="center"/>
        <w:rPr>
          <w:b/>
          <w:sz w:val="24"/>
        </w:rPr>
      </w:pPr>
    </w:p>
    <w:p w:rsidR="00411BF3" w:rsidRPr="00520C86" w:rsidRDefault="00411BF3" w:rsidP="00411BF3">
      <w:pPr>
        <w:jc w:val="center"/>
        <w:rPr>
          <w:b/>
          <w:sz w:val="24"/>
        </w:rPr>
      </w:pPr>
    </w:p>
    <w:p w:rsidR="00C917EA" w:rsidRPr="00520C86" w:rsidRDefault="00C917EA" w:rsidP="00411BF3">
      <w:pPr>
        <w:jc w:val="center"/>
        <w:rPr>
          <w:b/>
          <w:sz w:val="24"/>
        </w:rPr>
      </w:pPr>
    </w:p>
    <w:p w:rsidR="00C917EA" w:rsidRPr="00520C86" w:rsidRDefault="00C917EA" w:rsidP="00411BF3">
      <w:pPr>
        <w:jc w:val="center"/>
        <w:rPr>
          <w:b/>
          <w:sz w:val="24"/>
        </w:rPr>
      </w:pPr>
    </w:p>
    <w:p w:rsidR="00C917EA" w:rsidRPr="00520C86" w:rsidRDefault="00C917EA" w:rsidP="00411BF3">
      <w:pPr>
        <w:jc w:val="center"/>
        <w:rPr>
          <w:b/>
          <w:sz w:val="24"/>
        </w:rPr>
      </w:pPr>
    </w:p>
    <w:p w:rsidR="00C917EA" w:rsidRPr="00520C86" w:rsidRDefault="00C917EA" w:rsidP="00411BF3">
      <w:pPr>
        <w:jc w:val="center"/>
        <w:rPr>
          <w:b/>
          <w:sz w:val="24"/>
        </w:rPr>
      </w:pPr>
    </w:p>
    <w:p w:rsidR="00C917EA" w:rsidRPr="00520C86" w:rsidRDefault="00C917EA" w:rsidP="00411BF3">
      <w:pPr>
        <w:jc w:val="center"/>
        <w:rPr>
          <w:b/>
          <w:sz w:val="24"/>
        </w:rPr>
      </w:pPr>
    </w:p>
    <w:p w:rsidR="00C917EA" w:rsidRPr="00520C86" w:rsidRDefault="00C917EA" w:rsidP="00411BF3">
      <w:pPr>
        <w:jc w:val="center"/>
        <w:rPr>
          <w:b/>
          <w:sz w:val="24"/>
        </w:rPr>
      </w:pPr>
    </w:p>
    <w:p w:rsidR="00CD64E5" w:rsidRPr="00520C86" w:rsidRDefault="00CD64E5" w:rsidP="00411BF3">
      <w:pPr>
        <w:jc w:val="center"/>
        <w:rPr>
          <w:b/>
          <w:sz w:val="24"/>
        </w:rPr>
      </w:pPr>
    </w:p>
    <w:p w:rsidR="00CD64E5" w:rsidRPr="00520C86" w:rsidRDefault="00CD64E5">
      <w:pPr>
        <w:rPr>
          <w:b/>
          <w:sz w:val="24"/>
        </w:rPr>
      </w:pPr>
      <w:r w:rsidRPr="00520C86">
        <w:rPr>
          <w:b/>
          <w:sz w:val="24"/>
        </w:rPr>
        <w:br w:type="page"/>
      </w:r>
    </w:p>
    <w:p w:rsidR="00D708C9" w:rsidRDefault="00D708C9" w:rsidP="00411BF3">
      <w:pPr>
        <w:jc w:val="center"/>
        <w:rPr>
          <w:b/>
          <w:sz w:val="24"/>
        </w:rPr>
      </w:pPr>
    </w:p>
    <w:p w:rsidR="00EE08FC" w:rsidRDefault="00EE08FC" w:rsidP="00411BF3">
      <w:pPr>
        <w:jc w:val="center"/>
        <w:rPr>
          <w:b/>
          <w:sz w:val="24"/>
        </w:rPr>
      </w:pPr>
    </w:p>
    <w:p w:rsidR="00EE08FC" w:rsidRPr="00520C86" w:rsidRDefault="00EE08FC" w:rsidP="00411BF3">
      <w:pPr>
        <w:jc w:val="center"/>
        <w:rPr>
          <w:b/>
          <w:sz w:val="24"/>
        </w:rPr>
      </w:pPr>
    </w:p>
    <w:p w:rsidR="00D708C9" w:rsidRPr="00520C86" w:rsidRDefault="00D708C9" w:rsidP="00411BF3">
      <w:pPr>
        <w:jc w:val="center"/>
        <w:rPr>
          <w:b/>
          <w:sz w:val="24"/>
        </w:rPr>
      </w:pPr>
    </w:p>
    <w:p w:rsidR="00D708C9" w:rsidRPr="00520C86" w:rsidRDefault="00D708C9" w:rsidP="00411BF3">
      <w:pPr>
        <w:jc w:val="center"/>
        <w:rPr>
          <w:b/>
          <w:sz w:val="24"/>
        </w:rPr>
      </w:pPr>
    </w:p>
    <w:p w:rsidR="00D708C9" w:rsidRPr="00520C86" w:rsidRDefault="00D708C9" w:rsidP="00411BF3">
      <w:pPr>
        <w:jc w:val="center"/>
        <w:rPr>
          <w:b/>
          <w:sz w:val="24"/>
        </w:rPr>
      </w:pPr>
    </w:p>
    <w:p w:rsidR="00D708C9" w:rsidRPr="00520C86" w:rsidRDefault="00D708C9" w:rsidP="00411BF3">
      <w:pPr>
        <w:jc w:val="center"/>
        <w:rPr>
          <w:b/>
          <w:sz w:val="24"/>
        </w:rPr>
      </w:pPr>
    </w:p>
    <w:p w:rsidR="0087280C" w:rsidRPr="00520C86" w:rsidRDefault="0087280C" w:rsidP="0087280C">
      <w:pPr>
        <w:pBdr>
          <w:top w:val="single" w:sz="6" w:space="1" w:color="auto"/>
          <w:left w:val="single" w:sz="6" w:space="1" w:color="auto"/>
          <w:bottom w:val="single" w:sz="6" w:space="1" w:color="auto"/>
          <w:right w:val="single" w:sz="6" w:space="1" w:color="auto"/>
        </w:pBdr>
        <w:shd w:val="pct5" w:color="auto" w:fill="auto"/>
        <w:spacing w:line="360" w:lineRule="auto"/>
        <w:jc w:val="center"/>
        <w:rPr>
          <w:b/>
          <w:sz w:val="28"/>
        </w:rPr>
      </w:pPr>
      <w:r w:rsidRPr="00520C86">
        <w:rPr>
          <w:b/>
          <w:sz w:val="28"/>
        </w:rPr>
        <w:t>EQUAL OPPORTUNITY STATEMENT</w:t>
      </w:r>
    </w:p>
    <w:p w:rsidR="0087280C" w:rsidRPr="00520C86" w:rsidRDefault="0087280C" w:rsidP="0087280C">
      <w:pPr>
        <w:pBdr>
          <w:top w:val="single" w:sz="6" w:space="1" w:color="auto"/>
          <w:left w:val="single" w:sz="6" w:space="1" w:color="auto"/>
          <w:bottom w:val="single" w:sz="6" w:space="1" w:color="auto"/>
          <w:right w:val="single" w:sz="6" w:space="1" w:color="auto"/>
        </w:pBdr>
        <w:shd w:val="pct5" w:color="auto" w:fill="auto"/>
        <w:ind w:firstLine="720"/>
        <w:jc w:val="both"/>
        <w:rPr>
          <w:i/>
          <w:sz w:val="24"/>
        </w:rPr>
      </w:pPr>
      <w:r w:rsidRPr="00520C86">
        <w:rPr>
          <w:i/>
          <w:sz w:val="24"/>
        </w:rPr>
        <w:t>In complying with the letter and spirit of applicable laws and in</w:t>
      </w:r>
      <w:r w:rsidRPr="00520C86">
        <w:rPr>
          <w:sz w:val="24"/>
        </w:rPr>
        <w:t xml:space="preserve"> </w:t>
      </w:r>
      <w:r w:rsidRPr="00520C86">
        <w:rPr>
          <w:i/>
          <w:sz w:val="24"/>
        </w:rPr>
        <w:t>pursuing its own goals of diversity, the University of Maine System</w:t>
      </w:r>
      <w:r w:rsidRPr="00520C86">
        <w:rPr>
          <w:sz w:val="24"/>
        </w:rPr>
        <w:t xml:space="preserve"> </w:t>
      </w:r>
      <w:r w:rsidRPr="00520C86">
        <w:rPr>
          <w:i/>
          <w:sz w:val="24"/>
        </w:rPr>
        <w:t>shall not discriminate on the grounds of race, color, religion, sex,</w:t>
      </w:r>
      <w:r w:rsidRPr="00520C86">
        <w:rPr>
          <w:sz w:val="24"/>
        </w:rPr>
        <w:t xml:space="preserve"> </w:t>
      </w:r>
      <w:r w:rsidRPr="00520C86">
        <w:rPr>
          <w:i/>
          <w:sz w:val="24"/>
        </w:rPr>
        <w:t>sexual orientation, including transgender status of gender expression, national origin or citizenship status, age, disability, or veterans status in employment, education, and all other areas of the University.  The University provides reasonable accommodations to qualified individuals with disabilities upon request.</w:t>
      </w:r>
    </w:p>
    <w:p w:rsidR="0087280C" w:rsidRPr="00520C86" w:rsidRDefault="0087280C" w:rsidP="0087280C">
      <w:pPr>
        <w:pBdr>
          <w:top w:val="single" w:sz="6" w:space="1" w:color="auto"/>
          <w:left w:val="single" w:sz="6" w:space="1" w:color="auto"/>
          <w:bottom w:val="single" w:sz="6" w:space="1" w:color="auto"/>
          <w:right w:val="single" w:sz="6" w:space="1" w:color="auto"/>
        </w:pBdr>
        <w:shd w:val="pct5" w:color="auto" w:fill="auto"/>
        <w:jc w:val="both"/>
        <w:rPr>
          <w:sz w:val="24"/>
        </w:rPr>
      </w:pPr>
    </w:p>
    <w:p w:rsidR="0087280C" w:rsidRPr="00520C86" w:rsidRDefault="0087280C" w:rsidP="0087280C">
      <w:pPr>
        <w:pBdr>
          <w:top w:val="single" w:sz="6" w:space="1" w:color="auto"/>
          <w:left w:val="single" w:sz="6" w:space="1" w:color="auto"/>
          <w:bottom w:val="single" w:sz="6" w:space="1" w:color="auto"/>
          <w:right w:val="single" w:sz="6" w:space="1" w:color="auto"/>
        </w:pBdr>
        <w:shd w:val="pct5" w:color="auto" w:fill="auto"/>
        <w:jc w:val="both"/>
        <w:rPr>
          <w:i/>
          <w:sz w:val="24"/>
        </w:rPr>
      </w:pPr>
      <w:r w:rsidRPr="00520C86">
        <w:rPr>
          <w:i/>
          <w:sz w:val="24"/>
        </w:rPr>
        <w:t>The University will regard freedom from discriminatory harassment as an individual employee and student right which will be safeguarded as a matter of policy.  Any employee or student will be subject to disciplinary action for violation of this policy.  Retaliation against anyone who makes a complaint of discrimination or harassment or who is involved in a complaint process will not be tolerated.</w:t>
      </w:r>
    </w:p>
    <w:p w:rsidR="0087280C" w:rsidRPr="00520C86" w:rsidRDefault="0087280C" w:rsidP="0087280C">
      <w:pPr>
        <w:pBdr>
          <w:top w:val="single" w:sz="6" w:space="1" w:color="auto"/>
          <w:left w:val="single" w:sz="6" w:space="1" w:color="auto"/>
          <w:bottom w:val="single" w:sz="6" w:space="1" w:color="auto"/>
          <w:right w:val="single" w:sz="6" w:space="1" w:color="auto"/>
        </w:pBdr>
        <w:shd w:val="pct5" w:color="auto" w:fill="auto"/>
        <w:jc w:val="both"/>
        <w:rPr>
          <w:i/>
          <w:sz w:val="24"/>
        </w:rPr>
      </w:pPr>
    </w:p>
    <w:p w:rsidR="0087280C" w:rsidRPr="00520C86" w:rsidRDefault="0087280C" w:rsidP="0087280C">
      <w:pPr>
        <w:pBdr>
          <w:top w:val="single" w:sz="6" w:space="1" w:color="auto"/>
          <w:left w:val="single" w:sz="6" w:space="1" w:color="auto"/>
          <w:bottom w:val="single" w:sz="6" w:space="1" w:color="auto"/>
          <w:right w:val="single" w:sz="6" w:space="1" w:color="auto"/>
        </w:pBdr>
        <w:shd w:val="pct5" w:color="auto" w:fill="auto"/>
        <w:jc w:val="both"/>
        <w:rPr>
          <w:sz w:val="24"/>
        </w:rPr>
      </w:pPr>
      <w:r w:rsidRPr="00520C86">
        <w:rPr>
          <w:sz w:val="24"/>
        </w:rPr>
        <w:t xml:space="preserve">Questions and complaints about discrimination in any area of the University should be directed to the </w:t>
      </w:r>
      <w:r w:rsidR="0020590B">
        <w:rPr>
          <w:sz w:val="24"/>
        </w:rPr>
        <w:t>Director of Human Services &amp; Equal Opportunity Officer, Amie Parker (621-3448</w:t>
      </w:r>
      <w:proofErr w:type="gramStart"/>
      <w:r w:rsidR="0020590B">
        <w:rPr>
          <w:sz w:val="24"/>
        </w:rPr>
        <w:t>)  amie.parker@maine.edu</w:t>
      </w:r>
      <w:proofErr w:type="gramEnd"/>
      <w:r w:rsidRPr="00520C86">
        <w:rPr>
          <w:sz w:val="24"/>
        </w:rPr>
        <w:t xml:space="preserve">.  Questions and complaints about the application of Section 504 should be directed to the Equal Opportunity </w:t>
      </w:r>
      <w:r w:rsidR="0020590B">
        <w:rPr>
          <w:sz w:val="24"/>
        </w:rPr>
        <w:t>Officer</w:t>
      </w:r>
      <w:r w:rsidRPr="00520C86">
        <w:rPr>
          <w:sz w:val="24"/>
        </w:rPr>
        <w:t xml:space="preserve">.  Inquiries about discrimination may also be referred to the Maine Human Rights Commission, U.S. Equal Employment Opportunity Commission, </w:t>
      </w:r>
      <w:proofErr w:type="gramStart"/>
      <w:r w:rsidRPr="00520C86">
        <w:rPr>
          <w:sz w:val="24"/>
        </w:rPr>
        <w:t>Office</w:t>
      </w:r>
      <w:proofErr w:type="gramEnd"/>
      <w:r w:rsidRPr="00520C86">
        <w:rPr>
          <w:sz w:val="24"/>
        </w:rPr>
        <w:t xml:space="preserve"> for Civil Rights of the U.S. Department of Education, or other appropriate federal and state agencies.</w:t>
      </w:r>
    </w:p>
    <w:p w:rsidR="0087280C" w:rsidRPr="00520C86" w:rsidRDefault="0087280C" w:rsidP="0087280C">
      <w:pPr>
        <w:pBdr>
          <w:top w:val="single" w:sz="6" w:space="1" w:color="auto"/>
          <w:left w:val="single" w:sz="6" w:space="1" w:color="auto"/>
          <w:bottom w:val="single" w:sz="6" w:space="1" w:color="auto"/>
          <w:right w:val="single" w:sz="6" w:space="1" w:color="auto"/>
        </w:pBdr>
        <w:shd w:val="pct5" w:color="auto" w:fill="auto"/>
        <w:jc w:val="both"/>
        <w:rPr>
          <w:sz w:val="24"/>
        </w:rPr>
      </w:pPr>
    </w:p>
    <w:p w:rsidR="0087280C" w:rsidRPr="00520C86" w:rsidRDefault="0087280C" w:rsidP="0087280C">
      <w:pPr>
        <w:pBdr>
          <w:top w:val="single" w:sz="6" w:space="1" w:color="auto"/>
          <w:left w:val="single" w:sz="6" w:space="1" w:color="auto"/>
          <w:bottom w:val="single" w:sz="6" w:space="1" w:color="auto"/>
          <w:right w:val="single" w:sz="6" w:space="1" w:color="auto"/>
        </w:pBdr>
        <w:shd w:val="pct5" w:color="auto" w:fill="auto"/>
        <w:jc w:val="center"/>
        <w:rPr>
          <w:b/>
          <w:sz w:val="24"/>
        </w:rPr>
      </w:pPr>
      <w:r w:rsidRPr="00520C86">
        <w:rPr>
          <w:b/>
          <w:sz w:val="24"/>
        </w:rPr>
        <w:t>~~~~~~~~~~</w:t>
      </w:r>
    </w:p>
    <w:p w:rsidR="0087280C" w:rsidRPr="00520C86" w:rsidRDefault="0087280C" w:rsidP="0087280C">
      <w:pPr>
        <w:pBdr>
          <w:top w:val="single" w:sz="6" w:space="1" w:color="auto"/>
          <w:left w:val="single" w:sz="6" w:space="1" w:color="auto"/>
          <w:bottom w:val="single" w:sz="6" w:space="1" w:color="auto"/>
          <w:right w:val="single" w:sz="6" w:space="1" w:color="auto"/>
        </w:pBdr>
        <w:shd w:val="pct5" w:color="auto" w:fill="auto"/>
        <w:jc w:val="center"/>
        <w:rPr>
          <w:b/>
          <w:sz w:val="24"/>
        </w:rPr>
      </w:pPr>
    </w:p>
    <w:p w:rsidR="0087280C" w:rsidRPr="00520C86" w:rsidRDefault="0087280C" w:rsidP="0087280C">
      <w:pPr>
        <w:rPr>
          <w:sz w:val="22"/>
          <w:szCs w:val="22"/>
        </w:rPr>
      </w:pPr>
    </w:p>
    <w:p w:rsidR="0087280C" w:rsidRPr="00520C86" w:rsidRDefault="0087280C" w:rsidP="0087280C">
      <w:pPr>
        <w:rPr>
          <w:b/>
          <w:sz w:val="28"/>
          <w:szCs w:val="28"/>
          <w:u w:val="single"/>
        </w:rPr>
      </w:pPr>
    </w:p>
    <w:p w:rsidR="0087280C" w:rsidRPr="00520C86" w:rsidRDefault="0087280C" w:rsidP="0087280C">
      <w:pPr>
        <w:rPr>
          <w:b/>
          <w:sz w:val="28"/>
          <w:szCs w:val="28"/>
          <w:u w:val="single"/>
        </w:rPr>
      </w:pPr>
    </w:p>
    <w:p w:rsidR="00CD64E5" w:rsidRPr="00520C86" w:rsidRDefault="00CD64E5">
      <w:pPr>
        <w:rPr>
          <w:b/>
          <w:sz w:val="24"/>
        </w:rPr>
      </w:pPr>
    </w:p>
    <w:p w:rsidR="0087280C" w:rsidRPr="00520C86" w:rsidRDefault="0087280C">
      <w:pPr>
        <w:rPr>
          <w:b/>
          <w:sz w:val="36"/>
          <w:szCs w:val="36"/>
          <w:bdr w:val="single" w:sz="4" w:space="0" w:color="auto"/>
        </w:rPr>
      </w:pPr>
      <w:r w:rsidRPr="00520C86">
        <w:rPr>
          <w:b/>
          <w:sz w:val="36"/>
          <w:szCs w:val="36"/>
          <w:bdr w:val="single" w:sz="4" w:space="0" w:color="auto"/>
        </w:rPr>
        <w:br w:type="page"/>
      </w:r>
    </w:p>
    <w:p w:rsidR="00C917EA" w:rsidRPr="00520C86" w:rsidRDefault="00C917EA" w:rsidP="00C917EA">
      <w:pPr>
        <w:ind w:left="-900"/>
        <w:jc w:val="center"/>
        <w:rPr>
          <w:b/>
          <w:sz w:val="36"/>
          <w:szCs w:val="36"/>
        </w:rPr>
      </w:pPr>
      <w:r w:rsidRPr="00520C86">
        <w:rPr>
          <w:b/>
          <w:sz w:val="36"/>
          <w:szCs w:val="36"/>
          <w:bdr w:val="single" w:sz="4" w:space="0" w:color="auto"/>
        </w:rPr>
        <w:lastRenderedPageBreak/>
        <w:t>Table of Contents</w:t>
      </w:r>
    </w:p>
    <w:p w:rsidR="00C917EA" w:rsidRPr="00520C86" w:rsidRDefault="00C917EA" w:rsidP="00C917EA">
      <w:pPr>
        <w:ind w:left="-900" w:firstLine="900"/>
        <w:jc w:val="center"/>
        <w:rPr>
          <w:b/>
        </w:rPr>
      </w:pPr>
    </w:p>
    <w:p w:rsidR="00C917EA" w:rsidRPr="00520C86" w:rsidRDefault="00C917EA" w:rsidP="00C917EA">
      <w:pPr>
        <w:ind w:left="-900" w:firstLine="900"/>
        <w:jc w:val="center"/>
        <w:rPr>
          <w:b/>
        </w:rPr>
      </w:pPr>
    </w:p>
    <w:p w:rsidR="00680E33" w:rsidRPr="00520C86" w:rsidRDefault="00680E33" w:rsidP="00C917EA">
      <w:pPr>
        <w:ind w:left="-900" w:firstLine="900"/>
        <w:jc w:val="center"/>
        <w:rPr>
          <w:b/>
        </w:rPr>
      </w:pPr>
    </w:p>
    <w:p w:rsidR="00C917EA" w:rsidRPr="00520C86" w:rsidRDefault="00C917EA" w:rsidP="00C917EA">
      <w:pPr>
        <w:ind w:left="-900" w:firstLine="900"/>
        <w:rPr>
          <w:b/>
        </w:rPr>
      </w:pPr>
    </w:p>
    <w:p w:rsidR="00D708C9" w:rsidRPr="00EE08FC" w:rsidRDefault="00D708C9" w:rsidP="00EE08FC">
      <w:pPr>
        <w:pStyle w:val="ListParagraph"/>
        <w:numPr>
          <w:ilvl w:val="0"/>
          <w:numId w:val="18"/>
        </w:numPr>
        <w:spacing w:line="360" w:lineRule="auto"/>
        <w:rPr>
          <w:b/>
          <w:sz w:val="22"/>
          <w:szCs w:val="22"/>
        </w:rPr>
      </w:pPr>
      <w:r w:rsidRPr="00EE08FC">
        <w:rPr>
          <w:b/>
          <w:sz w:val="22"/>
          <w:szCs w:val="22"/>
        </w:rPr>
        <w:t>Equal Opportunity Statement   ……………………….</w:t>
      </w:r>
      <w:r w:rsidRPr="00EE08FC">
        <w:rPr>
          <w:b/>
          <w:sz w:val="22"/>
          <w:szCs w:val="22"/>
        </w:rPr>
        <w:tab/>
      </w:r>
      <w:r w:rsidRPr="00EE08FC">
        <w:rPr>
          <w:b/>
          <w:sz w:val="22"/>
          <w:szCs w:val="22"/>
        </w:rPr>
        <w:tab/>
        <w:t>2</w:t>
      </w:r>
    </w:p>
    <w:p w:rsidR="00D708C9" w:rsidRPr="00520C86" w:rsidRDefault="00D708C9" w:rsidP="00EE08FC">
      <w:pPr>
        <w:spacing w:line="360" w:lineRule="auto"/>
        <w:rPr>
          <w:b/>
          <w:sz w:val="22"/>
          <w:szCs w:val="22"/>
        </w:rPr>
      </w:pPr>
    </w:p>
    <w:p w:rsidR="00C917EA" w:rsidRPr="00EE08FC" w:rsidRDefault="00C917EA" w:rsidP="00EE08FC">
      <w:pPr>
        <w:pStyle w:val="ListParagraph"/>
        <w:numPr>
          <w:ilvl w:val="0"/>
          <w:numId w:val="18"/>
        </w:numPr>
        <w:spacing w:line="360" w:lineRule="auto"/>
        <w:rPr>
          <w:b/>
          <w:i/>
          <w:sz w:val="22"/>
          <w:szCs w:val="22"/>
        </w:rPr>
      </w:pPr>
      <w:r w:rsidRPr="00EE08FC">
        <w:rPr>
          <w:b/>
          <w:sz w:val="22"/>
          <w:szCs w:val="22"/>
        </w:rPr>
        <w:t>Welcome…………………………………</w:t>
      </w:r>
      <w:r w:rsidR="00E766BC" w:rsidRPr="00EE08FC">
        <w:rPr>
          <w:b/>
          <w:sz w:val="22"/>
          <w:szCs w:val="22"/>
        </w:rPr>
        <w:t>……….</w:t>
      </w:r>
      <w:r w:rsidRPr="00EE08FC">
        <w:rPr>
          <w:b/>
          <w:sz w:val="22"/>
          <w:szCs w:val="22"/>
        </w:rPr>
        <w:t>…..…</w:t>
      </w:r>
      <w:r w:rsidR="00E766BC" w:rsidRPr="00EE08FC">
        <w:rPr>
          <w:b/>
          <w:sz w:val="22"/>
          <w:szCs w:val="22"/>
        </w:rPr>
        <w:tab/>
      </w:r>
      <w:r w:rsidR="00E766BC" w:rsidRPr="00EE08FC">
        <w:rPr>
          <w:b/>
          <w:sz w:val="22"/>
          <w:szCs w:val="22"/>
        </w:rPr>
        <w:tab/>
      </w:r>
      <w:r w:rsidR="0087280C" w:rsidRPr="00EE08FC">
        <w:rPr>
          <w:b/>
          <w:sz w:val="22"/>
          <w:szCs w:val="22"/>
        </w:rPr>
        <w:t>4</w:t>
      </w:r>
    </w:p>
    <w:p w:rsidR="00C917EA" w:rsidRPr="00520C86" w:rsidRDefault="00C917EA" w:rsidP="00EE08FC">
      <w:pPr>
        <w:spacing w:line="360" w:lineRule="auto"/>
        <w:ind w:left="-900" w:firstLine="900"/>
        <w:rPr>
          <w:b/>
          <w:sz w:val="22"/>
          <w:szCs w:val="22"/>
        </w:rPr>
      </w:pPr>
    </w:p>
    <w:p w:rsidR="00C917EA" w:rsidRPr="00EE08FC" w:rsidRDefault="00C917EA" w:rsidP="00EE08FC">
      <w:pPr>
        <w:pStyle w:val="ListParagraph"/>
        <w:numPr>
          <w:ilvl w:val="0"/>
          <w:numId w:val="18"/>
        </w:numPr>
        <w:spacing w:line="360" w:lineRule="auto"/>
        <w:rPr>
          <w:b/>
          <w:sz w:val="22"/>
          <w:szCs w:val="22"/>
        </w:rPr>
      </w:pPr>
      <w:r w:rsidRPr="00EE08FC">
        <w:rPr>
          <w:b/>
          <w:sz w:val="22"/>
          <w:szCs w:val="22"/>
        </w:rPr>
        <w:t>Introduction to Student Employment</w:t>
      </w:r>
      <w:r w:rsidR="00E766BC" w:rsidRPr="00EE08FC">
        <w:rPr>
          <w:b/>
          <w:sz w:val="22"/>
          <w:szCs w:val="22"/>
        </w:rPr>
        <w:t>…………………</w:t>
      </w:r>
      <w:r w:rsidR="00E766BC" w:rsidRPr="00EE08FC">
        <w:rPr>
          <w:b/>
          <w:sz w:val="22"/>
          <w:szCs w:val="22"/>
        </w:rPr>
        <w:tab/>
      </w:r>
      <w:r w:rsidR="00E766BC" w:rsidRPr="00EE08FC">
        <w:rPr>
          <w:b/>
          <w:sz w:val="22"/>
          <w:szCs w:val="22"/>
        </w:rPr>
        <w:tab/>
      </w:r>
      <w:r w:rsidR="00215348">
        <w:rPr>
          <w:b/>
          <w:sz w:val="22"/>
          <w:szCs w:val="22"/>
        </w:rPr>
        <w:t>5</w:t>
      </w:r>
    </w:p>
    <w:p w:rsidR="00C917EA" w:rsidRPr="00520C86" w:rsidRDefault="00C917EA" w:rsidP="00EE08FC">
      <w:pPr>
        <w:spacing w:line="360" w:lineRule="auto"/>
        <w:ind w:left="-900" w:firstLine="900"/>
        <w:rPr>
          <w:b/>
          <w:sz w:val="22"/>
          <w:szCs w:val="22"/>
        </w:rPr>
      </w:pPr>
    </w:p>
    <w:p w:rsidR="00C917EA" w:rsidRPr="00EE08FC" w:rsidRDefault="00C917EA" w:rsidP="00EE08FC">
      <w:pPr>
        <w:pStyle w:val="ListParagraph"/>
        <w:numPr>
          <w:ilvl w:val="0"/>
          <w:numId w:val="18"/>
        </w:numPr>
        <w:spacing w:line="360" w:lineRule="auto"/>
        <w:rPr>
          <w:b/>
          <w:sz w:val="22"/>
          <w:szCs w:val="22"/>
        </w:rPr>
      </w:pPr>
      <w:r w:rsidRPr="00EE08FC">
        <w:rPr>
          <w:b/>
          <w:sz w:val="22"/>
          <w:szCs w:val="22"/>
        </w:rPr>
        <w:t>Eligibility</w:t>
      </w:r>
      <w:r w:rsidR="00D708C9" w:rsidRPr="00EE08FC">
        <w:rPr>
          <w:b/>
          <w:sz w:val="22"/>
          <w:szCs w:val="22"/>
        </w:rPr>
        <w:t xml:space="preserve"> to Work</w:t>
      </w:r>
      <w:r w:rsidRPr="00EE08FC">
        <w:rPr>
          <w:b/>
          <w:sz w:val="22"/>
          <w:szCs w:val="22"/>
        </w:rPr>
        <w:t>………</w:t>
      </w:r>
      <w:r w:rsidR="00E766BC" w:rsidRPr="00EE08FC">
        <w:rPr>
          <w:b/>
          <w:sz w:val="22"/>
          <w:szCs w:val="22"/>
        </w:rPr>
        <w:t>………..</w:t>
      </w:r>
      <w:r w:rsidRPr="00EE08FC">
        <w:rPr>
          <w:b/>
          <w:sz w:val="22"/>
          <w:szCs w:val="22"/>
        </w:rPr>
        <w:t>………………….…</w:t>
      </w:r>
      <w:r w:rsidR="00E766BC" w:rsidRPr="00EE08FC">
        <w:rPr>
          <w:b/>
          <w:sz w:val="22"/>
          <w:szCs w:val="22"/>
        </w:rPr>
        <w:tab/>
      </w:r>
      <w:r w:rsidR="00E766BC" w:rsidRPr="00EE08FC">
        <w:rPr>
          <w:b/>
          <w:sz w:val="22"/>
          <w:szCs w:val="22"/>
        </w:rPr>
        <w:tab/>
      </w:r>
      <w:r w:rsidR="0087280C" w:rsidRPr="00EE08FC">
        <w:rPr>
          <w:b/>
          <w:sz w:val="22"/>
          <w:szCs w:val="22"/>
        </w:rPr>
        <w:t>5-6</w:t>
      </w:r>
      <w:r w:rsidRPr="00EE08FC">
        <w:rPr>
          <w:b/>
          <w:sz w:val="22"/>
          <w:szCs w:val="22"/>
        </w:rPr>
        <w:t xml:space="preserve">   </w:t>
      </w:r>
    </w:p>
    <w:p w:rsidR="00C917EA" w:rsidRPr="00520C86" w:rsidRDefault="00C917EA" w:rsidP="00EE08FC">
      <w:pPr>
        <w:spacing w:line="360" w:lineRule="auto"/>
        <w:ind w:left="-900" w:firstLine="900"/>
        <w:rPr>
          <w:b/>
          <w:sz w:val="22"/>
          <w:szCs w:val="22"/>
        </w:rPr>
      </w:pPr>
    </w:p>
    <w:p w:rsidR="00C917EA" w:rsidRPr="00EE08FC" w:rsidRDefault="00C917EA" w:rsidP="00EE08FC">
      <w:pPr>
        <w:pStyle w:val="ListParagraph"/>
        <w:numPr>
          <w:ilvl w:val="0"/>
          <w:numId w:val="18"/>
        </w:numPr>
        <w:spacing w:line="360" w:lineRule="auto"/>
        <w:rPr>
          <w:b/>
          <w:sz w:val="22"/>
          <w:szCs w:val="22"/>
        </w:rPr>
      </w:pPr>
      <w:r w:rsidRPr="00EE08FC">
        <w:rPr>
          <w:b/>
          <w:sz w:val="22"/>
          <w:szCs w:val="22"/>
        </w:rPr>
        <w:t>Finding a Job......................................</w:t>
      </w:r>
      <w:r w:rsidR="00E766BC" w:rsidRPr="00EE08FC">
        <w:rPr>
          <w:b/>
          <w:sz w:val="22"/>
          <w:szCs w:val="22"/>
        </w:rPr>
        <w:t>.............................</w:t>
      </w:r>
      <w:r w:rsidR="00E766BC" w:rsidRPr="00EE08FC">
        <w:rPr>
          <w:b/>
          <w:sz w:val="22"/>
          <w:szCs w:val="22"/>
        </w:rPr>
        <w:tab/>
      </w:r>
      <w:r w:rsidR="00E766BC" w:rsidRPr="00EE08FC">
        <w:rPr>
          <w:b/>
          <w:sz w:val="22"/>
          <w:szCs w:val="22"/>
        </w:rPr>
        <w:tab/>
        <w:t>6</w:t>
      </w:r>
      <w:r w:rsidR="00AB4F67" w:rsidRPr="00EE08FC">
        <w:rPr>
          <w:b/>
          <w:sz w:val="22"/>
          <w:szCs w:val="22"/>
        </w:rPr>
        <w:t xml:space="preserve"> </w:t>
      </w:r>
    </w:p>
    <w:p w:rsidR="00CE0758" w:rsidRPr="00520C86" w:rsidRDefault="00CE0758" w:rsidP="00EE08FC">
      <w:pPr>
        <w:spacing w:line="360" w:lineRule="auto"/>
        <w:ind w:left="-900" w:firstLine="900"/>
        <w:rPr>
          <w:b/>
          <w:sz w:val="22"/>
          <w:szCs w:val="22"/>
        </w:rPr>
      </w:pPr>
    </w:p>
    <w:p w:rsidR="00C917EA" w:rsidRPr="00EE08FC" w:rsidRDefault="00C917EA" w:rsidP="00EE08FC">
      <w:pPr>
        <w:pStyle w:val="ListParagraph"/>
        <w:numPr>
          <w:ilvl w:val="0"/>
          <w:numId w:val="18"/>
        </w:numPr>
        <w:spacing w:line="360" w:lineRule="auto"/>
        <w:rPr>
          <w:b/>
          <w:sz w:val="22"/>
          <w:szCs w:val="22"/>
        </w:rPr>
      </w:pPr>
      <w:r w:rsidRPr="00EE08FC">
        <w:rPr>
          <w:b/>
          <w:sz w:val="22"/>
          <w:szCs w:val="22"/>
        </w:rPr>
        <w:t>Documenting Employment Eligibility</w:t>
      </w:r>
      <w:r w:rsidR="00E766BC" w:rsidRPr="00EE08FC">
        <w:rPr>
          <w:b/>
          <w:sz w:val="22"/>
          <w:szCs w:val="22"/>
        </w:rPr>
        <w:t>………..</w:t>
      </w:r>
      <w:r w:rsidRPr="00EE08FC">
        <w:rPr>
          <w:b/>
          <w:sz w:val="22"/>
          <w:szCs w:val="22"/>
        </w:rPr>
        <w:t xml:space="preserve">………. </w:t>
      </w:r>
      <w:r w:rsidR="00E766BC" w:rsidRPr="00EE08FC">
        <w:rPr>
          <w:b/>
          <w:sz w:val="22"/>
          <w:szCs w:val="22"/>
        </w:rPr>
        <w:tab/>
      </w:r>
      <w:r w:rsidR="0087280C" w:rsidRPr="00EE08FC">
        <w:rPr>
          <w:b/>
          <w:sz w:val="22"/>
          <w:szCs w:val="22"/>
        </w:rPr>
        <w:t>6-7</w:t>
      </w:r>
    </w:p>
    <w:p w:rsidR="00C917EA" w:rsidRPr="00520C86" w:rsidRDefault="00C917EA" w:rsidP="00EE08FC">
      <w:pPr>
        <w:spacing w:line="360" w:lineRule="auto"/>
        <w:ind w:left="-900"/>
        <w:rPr>
          <w:b/>
          <w:sz w:val="22"/>
          <w:szCs w:val="22"/>
        </w:rPr>
      </w:pPr>
    </w:p>
    <w:p w:rsidR="00C917EA" w:rsidRPr="00EE08FC" w:rsidRDefault="00C917EA" w:rsidP="00EE08FC">
      <w:pPr>
        <w:pStyle w:val="ListParagraph"/>
        <w:numPr>
          <w:ilvl w:val="0"/>
          <w:numId w:val="18"/>
        </w:numPr>
        <w:spacing w:line="360" w:lineRule="auto"/>
        <w:rPr>
          <w:b/>
          <w:sz w:val="22"/>
          <w:szCs w:val="22"/>
        </w:rPr>
      </w:pPr>
      <w:r w:rsidRPr="00EE08FC">
        <w:rPr>
          <w:b/>
          <w:sz w:val="22"/>
          <w:szCs w:val="22"/>
        </w:rPr>
        <w:t>When Can I Work   …………………</w:t>
      </w:r>
      <w:r w:rsidR="00E766BC" w:rsidRPr="00EE08FC">
        <w:rPr>
          <w:b/>
          <w:sz w:val="22"/>
          <w:szCs w:val="22"/>
        </w:rPr>
        <w:t>…………</w:t>
      </w:r>
      <w:r w:rsidRPr="00EE08FC">
        <w:rPr>
          <w:b/>
          <w:sz w:val="22"/>
          <w:szCs w:val="22"/>
        </w:rPr>
        <w:t>……..</w:t>
      </w:r>
      <w:r w:rsidR="00E766BC" w:rsidRPr="00EE08FC">
        <w:rPr>
          <w:b/>
          <w:sz w:val="22"/>
          <w:szCs w:val="22"/>
        </w:rPr>
        <w:tab/>
      </w:r>
      <w:r w:rsidR="00E766BC" w:rsidRPr="00EE08FC">
        <w:rPr>
          <w:b/>
          <w:sz w:val="22"/>
          <w:szCs w:val="22"/>
        </w:rPr>
        <w:tab/>
      </w:r>
      <w:r w:rsidR="00247F91" w:rsidRPr="00EE08FC">
        <w:rPr>
          <w:b/>
          <w:sz w:val="22"/>
          <w:szCs w:val="22"/>
        </w:rPr>
        <w:t>7-</w:t>
      </w:r>
      <w:r w:rsidR="0087280C" w:rsidRPr="00EE08FC">
        <w:rPr>
          <w:b/>
          <w:sz w:val="22"/>
          <w:szCs w:val="22"/>
        </w:rPr>
        <w:t>8</w:t>
      </w:r>
    </w:p>
    <w:p w:rsidR="00C917EA" w:rsidRPr="00520C86" w:rsidRDefault="00C917EA" w:rsidP="00EE08FC">
      <w:pPr>
        <w:spacing w:line="360" w:lineRule="auto"/>
        <w:ind w:left="-900" w:firstLine="900"/>
        <w:rPr>
          <w:b/>
          <w:sz w:val="22"/>
          <w:szCs w:val="22"/>
        </w:rPr>
      </w:pPr>
    </w:p>
    <w:p w:rsidR="00C917EA" w:rsidRPr="00EE08FC" w:rsidRDefault="00215348" w:rsidP="00EE08FC">
      <w:pPr>
        <w:pStyle w:val="ListParagraph"/>
        <w:numPr>
          <w:ilvl w:val="0"/>
          <w:numId w:val="18"/>
        </w:numPr>
        <w:spacing w:line="360" w:lineRule="auto"/>
        <w:rPr>
          <w:b/>
          <w:sz w:val="22"/>
          <w:szCs w:val="22"/>
        </w:rPr>
      </w:pPr>
      <w:r>
        <w:rPr>
          <w:b/>
          <w:sz w:val="22"/>
          <w:szCs w:val="22"/>
        </w:rPr>
        <w:t>Time Reporting</w:t>
      </w:r>
      <w:r w:rsidR="00C917EA" w:rsidRPr="00EE08FC">
        <w:rPr>
          <w:b/>
          <w:sz w:val="22"/>
          <w:szCs w:val="22"/>
        </w:rPr>
        <w:t xml:space="preserve">   ………………………………</w:t>
      </w:r>
      <w:r w:rsidR="00E766BC" w:rsidRPr="00EE08FC">
        <w:rPr>
          <w:b/>
          <w:sz w:val="22"/>
          <w:szCs w:val="22"/>
        </w:rPr>
        <w:tab/>
        <w:t>……….</w:t>
      </w:r>
      <w:r w:rsidR="00E766BC" w:rsidRPr="00EE08FC">
        <w:rPr>
          <w:b/>
          <w:sz w:val="22"/>
          <w:szCs w:val="22"/>
        </w:rPr>
        <w:tab/>
      </w:r>
      <w:r w:rsidR="00E766BC" w:rsidRPr="00EE08FC">
        <w:rPr>
          <w:b/>
          <w:sz w:val="22"/>
          <w:szCs w:val="22"/>
        </w:rPr>
        <w:tab/>
      </w:r>
      <w:r w:rsidR="00247F91" w:rsidRPr="00EE08FC">
        <w:rPr>
          <w:b/>
          <w:sz w:val="22"/>
          <w:szCs w:val="22"/>
        </w:rPr>
        <w:t>8</w:t>
      </w:r>
    </w:p>
    <w:p w:rsidR="00C917EA" w:rsidRPr="00520C86" w:rsidRDefault="00C917EA" w:rsidP="00EE08FC">
      <w:pPr>
        <w:spacing w:line="360" w:lineRule="auto"/>
        <w:ind w:left="-900" w:firstLine="900"/>
        <w:rPr>
          <w:b/>
          <w:sz w:val="22"/>
          <w:szCs w:val="22"/>
        </w:rPr>
      </w:pPr>
    </w:p>
    <w:p w:rsidR="00C917EA" w:rsidRPr="00EE08FC" w:rsidRDefault="00C917EA" w:rsidP="00EE08FC">
      <w:pPr>
        <w:pStyle w:val="ListParagraph"/>
        <w:numPr>
          <w:ilvl w:val="0"/>
          <w:numId w:val="18"/>
        </w:numPr>
        <w:spacing w:line="360" w:lineRule="auto"/>
        <w:rPr>
          <w:b/>
          <w:sz w:val="22"/>
          <w:szCs w:val="22"/>
        </w:rPr>
      </w:pPr>
      <w:r w:rsidRPr="00EE08FC">
        <w:rPr>
          <w:b/>
          <w:sz w:val="22"/>
          <w:szCs w:val="22"/>
        </w:rPr>
        <w:t>Paychecks</w:t>
      </w:r>
      <w:r w:rsidR="00215348">
        <w:rPr>
          <w:b/>
          <w:sz w:val="22"/>
          <w:szCs w:val="22"/>
        </w:rPr>
        <w:t xml:space="preserve"> &amp; Direct Deposit</w:t>
      </w:r>
      <w:r w:rsidRPr="00EE08FC">
        <w:rPr>
          <w:b/>
          <w:sz w:val="22"/>
          <w:szCs w:val="22"/>
        </w:rPr>
        <w:t xml:space="preserve">   …………………………</w:t>
      </w:r>
      <w:r w:rsidR="00E766BC" w:rsidRPr="00EE08FC">
        <w:rPr>
          <w:b/>
          <w:sz w:val="22"/>
          <w:szCs w:val="22"/>
        </w:rPr>
        <w:tab/>
      </w:r>
      <w:r w:rsidR="00E766BC" w:rsidRPr="00EE08FC">
        <w:rPr>
          <w:b/>
          <w:sz w:val="22"/>
          <w:szCs w:val="22"/>
        </w:rPr>
        <w:tab/>
      </w:r>
      <w:r w:rsidR="0087280C" w:rsidRPr="00EE08FC">
        <w:rPr>
          <w:b/>
          <w:sz w:val="22"/>
          <w:szCs w:val="22"/>
        </w:rPr>
        <w:t>9</w:t>
      </w:r>
    </w:p>
    <w:p w:rsidR="00C917EA" w:rsidRPr="00520C86" w:rsidRDefault="00C917EA" w:rsidP="00EE08FC">
      <w:pPr>
        <w:spacing w:line="360" w:lineRule="auto"/>
        <w:ind w:left="-900" w:firstLine="900"/>
        <w:rPr>
          <w:b/>
          <w:sz w:val="22"/>
          <w:szCs w:val="22"/>
        </w:rPr>
      </w:pPr>
    </w:p>
    <w:p w:rsidR="00C917EA" w:rsidRPr="00EE08FC" w:rsidRDefault="00C917EA" w:rsidP="00EE08FC">
      <w:pPr>
        <w:pStyle w:val="ListParagraph"/>
        <w:numPr>
          <w:ilvl w:val="0"/>
          <w:numId w:val="18"/>
        </w:numPr>
        <w:spacing w:line="360" w:lineRule="auto"/>
        <w:rPr>
          <w:b/>
          <w:sz w:val="22"/>
          <w:szCs w:val="22"/>
        </w:rPr>
      </w:pPr>
      <w:r w:rsidRPr="00EE08FC">
        <w:rPr>
          <w:b/>
          <w:sz w:val="22"/>
          <w:szCs w:val="22"/>
        </w:rPr>
        <w:t xml:space="preserve">Earnings </w:t>
      </w:r>
      <w:r w:rsidR="00D708C9" w:rsidRPr="00EE08FC">
        <w:rPr>
          <w:b/>
          <w:sz w:val="22"/>
          <w:szCs w:val="22"/>
        </w:rPr>
        <w:t>Verification …</w:t>
      </w:r>
      <w:r w:rsidRPr="00EE08FC">
        <w:rPr>
          <w:b/>
          <w:sz w:val="22"/>
          <w:szCs w:val="22"/>
        </w:rPr>
        <w:t>……………………</w:t>
      </w:r>
      <w:r w:rsidR="00E766BC" w:rsidRPr="00EE08FC">
        <w:rPr>
          <w:b/>
          <w:sz w:val="22"/>
          <w:szCs w:val="22"/>
        </w:rPr>
        <w:t>…………</w:t>
      </w:r>
      <w:r w:rsidR="00E766BC" w:rsidRPr="00EE08FC">
        <w:rPr>
          <w:b/>
          <w:sz w:val="22"/>
          <w:szCs w:val="22"/>
        </w:rPr>
        <w:tab/>
      </w:r>
      <w:r w:rsidR="00E766BC" w:rsidRPr="00EE08FC">
        <w:rPr>
          <w:b/>
          <w:sz w:val="22"/>
          <w:szCs w:val="22"/>
        </w:rPr>
        <w:tab/>
      </w:r>
      <w:r w:rsidR="00247F91" w:rsidRPr="00EE08FC">
        <w:rPr>
          <w:b/>
          <w:sz w:val="22"/>
          <w:szCs w:val="22"/>
        </w:rPr>
        <w:t>9</w:t>
      </w:r>
      <w:r w:rsidRPr="00EE08FC">
        <w:rPr>
          <w:b/>
          <w:sz w:val="22"/>
          <w:szCs w:val="22"/>
        </w:rPr>
        <w:t xml:space="preserve"> </w:t>
      </w:r>
    </w:p>
    <w:p w:rsidR="00C917EA" w:rsidRPr="00520C86" w:rsidRDefault="00C917EA" w:rsidP="00EE08FC">
      <w:pPr>
        <w:spacing w:line="360" w:lineRule="auto"/>
        <w:ind w:left="-900" w:firstLine="900"/>
        <w:rPr>
          <w:b/>
          <w:sz w:val="22"/>
          <w:szCs w:val="22"/>
        </w:rPr>
      </w:pPr>
    </w:p>
    <w:p w:rsidR="00C917EA" w:rsidRPr="00EE08FC" w:rsidRDefault="00247F91" w:rsidP="00EE08FC">
      <w:pPr>
        <w:pStyle w:val="ListParagraph"/>
        <w:numPr>
          <w:ilvl w:val="0"/>
          <w:numId w:val="18"/>
        </w:numPr>
        <w:spacing w:line="360" w:lineRule="auto"/>
        <w:rPr>
          <w:b/>
          <w:sz w:val="22"/>
          <w:szCs w:val="22"/>
        </w:rPr>
      </w:pPr>
      <w:r w:rsidRPr="00EE08FC">
        <w:rPr>
          <w:b/>
          <w:sz w:val="22"/>
          <w:szCs w:val="22"/>
        </w:rPr>
        <w:t>Monitoring Earnings</w:t>
      </w:r>
      <w:r w:rsidR="00C917EA" w:rsidRPr="00EE08FC">
        <w:rPr>
          <w:b/>
          <w:sz w:val="22"/>
          <w:szCs w:val="22"/>
        </w:rPr>
        <w:t xml:space="preserve">   </w:t>
      </w:r>
      <w:r w:rsidR="00D708C9" w:rsidRPr="00EE08FC">
        <w:rPr>
          <w:b/>
          <w:sz w:val="22"/>
          <w:szCs w:val="22"/>
        </w:rPr>
        <w:t>………………………………...</w:t>
      </w:r>
      <w:r w:rsidR="00E766BC" w:rsidRPr="00EE08FC">
        <w:rPr>
          <w:b/>
          <w:sz w:val="22"/>
          <w:szCs w:val="22"/>
        </w:rPr>
        <w:tab/>
      </w:r>
      <w:r w:rsidR="00E766BC" w:rsidRPr="00EE08FC">
        <w:rPr>
          <w:b/>
          <w:sz w:val="22"/>
          <w:szCs w:val="22"/>
        </w:rPr>
        <w:tab/>
      </w:r>
      <w:r w:rsidRPr="00EE08FC">
        <w:rPr>
          <w:b/>
          <w:sz w:val="22"/>
          <w:szCs w:val="22"/>
        </w:rPr>
        <w:t>9-10</w:t>
      </w:r>
    </w:p>
    <w:p w:rsidR="00C917EA" w:rsidRPr="00520C86" w:rsidRDefault="00C917EA" w:rsidP="00EE08FC">
      <w:pPr>
        <w:spacing w:line="360" w:lineRule="auto"/>
        <w:rPr>
          <w:b/>
          <w:sz w:val="22"/>
          <w:szCs w:val="22"/>
        </w:rPr>
      </w:pPr>
    </w:p>
    <w:p w:rsidR="00C917EA" w:rsidRPr="00EE08FC" w:rsidRDefault="00C917EA" w:rsidP="00EE08FC">
      <w:pPr>
        <w:pStyle w:val="ListParagraph"/>
        <w:numPr>
          <w:ilvl w:val="0"/>
          <w:numId w:val="18"/>
        </w:numPr>
        <w:spacing w:line="360" w:lineRule="auto"/>
        <w:rPr>
          <w:b/>
          <w:sz w:val="22"/>
          <w:szCs w:val="22"/>
        </w:rPr>
      </w:pPr>
      <w:r w:rsidRPr="00EE08FC">
        <w:rPr>
          <w:b/>
          <w:sz w:val="22"/>
          <w:szCs w:val="22"/>
        </w:rPr>
        <w:t>Supervisor Responsibi</w:t>
      </w:r>
      <w:r w:rsidR="00AB4F67" w:rsidRPr="00EE08FC">
        <w:rPr>
          <w:b/>
          <w:sz w:val="22"/>
          <w:szCs w:val="22"/>
        </w:rPr>
        <w:t>lities   …………………</w:t>
      </w:r>
      <w:r w:rsidR="00E766BC" w:rsidRPr="00EE08FC">
        <w:rPr>
          <w:b/>
          <w:sz w:val="22"/>
          <w:szCs w:val="22"/>
        </w:rPr>
        <w:t>……….</w:t>
      </w:r>
      <w:r w:rsidR="00E766BC" w:rsidRPr="00EE08FC">
        <w:rPr>
          <w:b/>
          <w:sz w:val="22"/>
          <w:szCs w:val="22"/>
        </w:rPr>
        <w:tab/>
      </w:r>
      <w:r w:rsidR="00E766BC" w:rsidRPr="00EE08FC">
        <w:rPr>
          <w:b/>
          <w:sz w:val="22"/>
          <w:szCs w:val="22"/>
        </w:rPr>
        <w:tab/>
      </w:r>
      <w:r w:rsidR="00215348">
        <w:rPr>
          <w:b/>
          <w:sz w:val="22"/>
          <w:szCs w:val="22"/>
        </w:rPr>
        <w:t>1</w:t>
      </w:r>
      <w:r w:rsidR="0020590B" w:rsidRPr="00EE08FC">
        <w:rPr>
          <w:b/>
          <w:sz w:val="22"/>
          <w:szCs w:val="22"/>
        </w:rPr>
        <w:t>1-</w:t>
      </w:r>
      <w:r w:rsidR="00AB4F67" w:rsidRPr="00EE08FC">
        <w:rPr>
          <w:b/>
          <w:sz w:val="22"/>
          <w:szCs w:val="22"/>
        </w:rPr>
        <w:t>1</w:t>
      </w:r>
      <w:r w:rsidR="0020590B" w:rsidRPr="00EE08FC">
        <w:rPr>
          <w:b/>
          <w:sz w:val="22"/>
          <w:szCs w:val="22"/>
        </w:rPr>
        <w:t>4</w:t>
      </w:r>
    </w:p>
    <w:p w:rsidR="00C917EA" w:rsidRPr="00520C86" w:rsidRDefault="00C917EA" w:rsidP="00EE08FC">
      <w:pPr>
        <w:spacing w:line="360" w:lineRule="auto"/>
        <w:rPr>
          <w:b/>
          <w:sz w:val="22"/>
          <w:szCs w:val="22"/>
        </w:rPr>
      </w:pPr>
    </w:p>
    <w:p w:rsidR="00EE08FC" w:rsidRPr="00EE08FC" w:rsidRDefault="00C917EA" w:rsidP="00EE08FC">
      <w:pPr>
        <w:pStyle w:val="ListParagraph"/>
        <w:numPr>
          <w:ilvl w:val="0"/>
          <w:numId w:val="18"/>
        </w:numPr>
        <w:spacing w:line="360" w:lineRule="auto"/>
        <w:rPr>
          <w:b/>
          <w:sz w:val="22"/>
          <w:szCs w:val="22"/>
        </w:rPr>
      </w:pPr>
      <w:r w:rsidRPr="00EE08FC">
        <w:rPr>
          <w:b/>
          <w:sz w:val="22"/>
          <w:szCs w:val="22"/>
        </w:rPr>
        <w:t>Job Titles &amp; Job Codes   ……………………</w:t>
      </w:r>
      <w:r w:rsidR="00E766BC" w:rsidRPr="00EE08FC">
        <w:rPr>
          <w:b/>
          <w:sz w:val="22"/>
          <w:szCs w:val="22"/>
        </w:rPr>
        <w:t>…………</w:t>
      </w:r>
      <w:r w:rsidR="00E766BC" w:rsidRPr="00EE08FC">
        <w:rPr>
          <w:b/>
          <w:sz w:val="22"/>
          <w:szCs w:val="22"/>
        </w:rPr>
        <w:tab/>
      </w:r>
      <w:r w:rsidR="00E766BC" w:rsidRPr="00EE08FC">
        <w:rPr>
          <w:b/>
          <w:sz w:val="22"/>
          <w:szCs w:val="22"/>
        </w:rPr>
        <w:tab/>
      </w:r>
      <w:r w:rsidR="00AB4F67" w:rsidRPr="00EE08FC">
        <w:rPr>
          <w:b/>
          <w:sz w:val="22"/>
          <w:szCs w:val="22"/>
        </w:rPr>
        <w:t>1</w:t>
      </w:r>
      <w:r w:rsidR="00D708C9" w:rsidRPr="00EE08FC">
        <w:rPr>
          <w:b/>
          <w:sz w:val="22"/>
          <w:szCs w:val="22"/>
        </w:rPr>
        <w:t>5</w:t>
      </w:r>
      <w:r w:rsidR="0087280C" w:rsidRPr="00EE08FC">
        <w:rPr>
          <w:b/>
          <w:sz w:val="22"/>
          <w:szCs w:val="22"/>
        </w:rPr>
        <w:t>-</w:t>
      </w:r>
      <w:r w:rsidR="00EE08FC" w:rsidRPr="00EE08FC">
        <w:rPr>
          <w:b/>
          <w:sz w:val="22"/>
          <w:szCs w:val="22"/>
        </w:rPr>
        <w:t>16</w:t>
      </w:r>
    </w:p>
    <w:p w:rsidR="00EE08FC" w:rsidRDefault="00EE08FC" w:rsidP="00EE08FC">
      <w:pPr>
        <w:spacing w:line="360" w:lineRule="auto"/>
        <w:rPr>
          <w:b/>
          <w:sz w:val="22"/>
          <w:szCs w:val="22"/>
        </w:rPr>
      </w:pPr>
    </w:p>
    <w:p w:rsidR="00EE08FC" w:rsidRDefault="00EE08FC" w:rsidP="00EE08FC">
      <w:pPr>
        <w:pStyle w:val="ListParagraph"/>
        <w:numPr>
          <w:ilvl w:val="0"/>
          <w:numId w:val="18"/>
        </w:numPr>
        <w:spacing w:line="360" w:lineRule="auto"/>
        <w:rPr>
          <w:b/>
          <w:sz w:val="22"/>
          <w:szCs w:val="22"/>
        </w:rPr>
      </w:pPr>
      <w:r w:rsidRPr="00EE08FC">
        <w:rPr>
          <w:b/>
          <w:sz w:val="22"/>
          <w:szCs w:val="22"/>
        </w:rPr>
        <w:t xml:space="preserve">Student Employment </w:t>
      </w:r>
      <w:r w:rsidR="00215348">
        <w:rPr>
          <w:b/>
          <w:sz w:val="22"/>
          <w:szCs w:val="22"/>
        </w:rPr>
        <w:t>Authorization Form.…………</w:t>
      </w:r>
      <w:r w:rsidR="00215348">
        <w:rPr>
          <w:b/>
          <w:sz w:val="22"/>
          <w:szCs w:val="22"/>
        </w:rPr>
        <w:tab/>
      </w:r>
      <w:r w:rsidR="00215348">
        <w:rPr>
          <w:b/>
          <w:sz w:val="22"/>
          <w:szCs w:val="22"/>
        </w:rPr>
        <w:tab/>
        <w:t>17</w:t>
      </w:r>
    </w:p>
    <w:p w:rsidR="00215348" w:rsidRPr="00215348" w:rsidRDefault="00215348" w:rsidP="00215348">
      <w:pPr>
        <w:pStyle w:val="ListParagraph"/>
        <w:rPr>
          <w:b/>
          <w:sz w:val="22"/>
          <w:szCs w:val="22"/>
        </w:rPr>
      </w:pPr>
    </w:p>
    <w:p w:rsidR="00215348" w:rsidRPr="00EE08FC" w:rsidRDefault="00215348" w:rsidP="00EE08FC">
      <w:pPr>
        <w:pStyle w:val="ListParagraph"/>
        <w:numPr>
          <w:ilvl w:val="0"/>
          <w:numId w:val="18"/>
        </w:numPr>
        <w:spacing w:line="360" w:lineRule="auto"/>
        <w:rPr>
          <w:b/>
          <w:sz w:val="22"/>
          <w:szCs w:val="22"/>
        </w:rPr>
      </w:pPr>
      <w:r>
        <w:rPr>
          <w:b/>
          <w:sz w:val="22"/>
          <w:szCs w:val="22"/>
        </w:rPr>
        <w:t>Federal Work-Study Position Form………………….</w:t>
      </w:r>
      <w:r>
        <w:rPr>
          <w:b/>
          <w:sz w:val="22"/>
          <w:szCs w:val="22"/>
        </w:rPr>
        <w:tab/>
      </w:r>
      <w:r>
        <w:rPr>
          <w:b/>
          <w:sz w:val="22"/>
          <w:szCs w:val="22"/>
        </w:rPr>
        <w:tab/>
        <w:t>1</w:t>
      </w:r>
      <w:r w:rsidR="00582691">
        <w:rPr>
          <w:b/>
          <w:sz w:val="22"/>
          <w:szCs w:val="22"/>
        </w:rPr>
        <w:t>8</w:t>
      </w:r>
    </w:p>
    <w:p w:rsidR="00D708C9" w:rsidRPr="00520C86" w:rsidRDefault="00D708C9" w:rsidP="00EE08FC">
      <w:pPr>
        <w:spacing w:line="360" w:lineRule="auto"/>
        <w:rPr>
          <w:b/>
          <w:sz w:val="22"/>
          <w:szCs w:val="22"/>
        </w:rPr>
      </w:pPr>
    </w:p>
    <w:p w:rsidR="00C917EA" w:rsidRPr="00215348" w:rsidRDefault="00D708C9" w:rsidP="00215348">
      <w:pPr>
        <w:pStyle w:val="ListParagraph"/>
        <w:numPr>
          <w:ilvl w:val="0"/>
          <w:numId w:val="18"/>
        </w:numPr>
        <w:spacing w:line="360" w:lineRule="auto"/>
        <w:rPr>
          <w:b/>
          <w:sz w:val="22"/>
          <w:szCs w:val="22"/>
        </w:rPr>
      </w:pPr>
      <w:r w:rsidRPr="00EE08FC">
        <w:rPr>
          <w:b/>
          <w:sz w:val="22"/>
          <w:szCs w:val="22"/>
        </w:rPr>
        <w:t xml:space="preserve">For More </w:t>
      </w:r>
      <w:r w:rsidR="00EE08FC" w:rsidRPr="00EE08FC">
        <w:rPr>
          <w:b/>
          <w:sz w:val="22"/>
          <w:szCs w:val="22"/>
        </w:rPr>
        <w:t xml:space="preserve">Information   ………………………………. </w:t>
      </w:r>
      <w:r w:rsidR="00EE08FC" w:rsidRPr="00EE08FC">
        <w:rPr>
          <w:b/>
          <w:sz w:val="22"/>
          <w:szCs w:val="22"/>
        </w:rPr>
        <w:tab/>
      </w:r>
      <w:r w:rsidR="00EE08FC" w:rsidRPr="00EE08FC">
        <w:rPr>
          <w:b/>
          <w:sz w:val="22"/>
          <w:szCs w:val="22"/>
        </w:rPr>
        <w:tab/>
        <w:t>1</w:t>
      </w:r>
      <w:r w:rsidR="00582691">
        <w:rPr>
          <w:b/>
          <w:sz w:val="22"/>
          <w:szCs w:val="22"/>
        </w:rPr>
        <w:t>9</w:t>
      </w:r>
      <w:r w:rsidR="00C917EA" w:rsidRPr="00215348">
        <w:rPr>
          <w:b/>
          <w:bdr w:val="single" w:sz="4" w:space="0" w:color="auto"/>
        </w:rPr>
        <w:br w:type="page"/>
      </w:r>
    </w:p>
    <w:p w:rsidR="00C917EA" w:rsidRPr="00520C86" w:rsidRDefault="00C917EA" w:rsidP="00717B23">
      <w:pPr>
        <w:ind w:left="-900"/>
        <w:jc w:val="center"/>
        <w:rPr>
          <w:b/>
          <w:bdr w:val="single" w:sz="4" w:space="0" w:color="auto"/>
        </w:rPr>
      </w:pPr>
    </w:p>
    <w:p w:rsidR="00CD64E5" w:rsidRPr="00520C86" w:rsidRDefault="00CD64E5" w:rsidP="005740EA">
      <w:pPr>
        <w:pStyle w:val="Heading6"/>
        <w:rPr>
          <w:sz w:val="36"/>
          <w:szCs w:val="36"/>
        </w:rPr>
      </w:pPr>
    </w:p>
    <w:p w:rsidR="00CD64E5" w:rsidRPr="00520C86" w:rsidRDefault="00CD64E5" w:rsidP="005740EA">
      <w:pPr>
        <w:pStyle w:val="Heading6"/>
        <w:rPr>
          <w:sz w:val="36"/>
          <w:szCs w:val="36"/>
        </w:rPr>
      </w:pPr>
    </w:p>
    <w:p w:rsidR="00CD64E5" w:rsidRPr="00520C86" w:rsidRDefault="00CD64E5" w:rsidP="005740EA">
      <w:pPr>
        <w:pStyle w:val="Heading6"/>
        <w:rPr>
          <w:sz w:val="36"/>
          <w:szCs w:val="36"/>
        </w:rPr>
      </w:pPr>
    </w:p>
    <w:p w:rsidR="00CD64E5" w:rsidRPr="00520C86" w:rsidRDefault="00CD64E5" w:rsidP="005740EA">
      <w:pPr>
        <w:pStyle w:val="Heading6"/>
        <w:rPr>
          <w:sz w:val="36"/>
          <w:szCs w:val="36"/>
        </w:rPr>
      </w:pPr>
    </w:p>
    <w:p w:rsidR="00CD64E5" w:rsidRPr="00520C86" w:rsidRDefault="00CD64E5" w:rsidP="005740EA">
      <w:pPr>
        <w:pStyle w:val="Heading6"/>
        <w:rPr>
          <w:sz w:val="36"/>
          <w:szCs w:val="36"/>
        </w:rPr>
      </w:pPr>
    </w:p>
    <w:p w:rsidR="00C917EA" w:rsidRPr="00520C86" w:rsidRDefault="00C917EA" w:rsidP="005740EA">
      <w:pPr>
        <w:pStyle w:val="Heading6"/>
        <w:rPr>
          <w:sz w:val="36"/>
          <w:szCs w:val="36"/>
        </w:rPr>
      </w:pPr>
      <w:r w:rsidRPr="00520C86">
        <w:rPr>
          <w:sz w:val="36"/>
          <w:szCs w:val="36"/>
        </w:rPr>
        <w:t>The University of Maine at Augusta</w:t>
      </w:r>
    </w:p>
    <w:p w:rsidR="00C917EA" w:rsidRPr="00520C86" w:rsidRDefault="00C917EA" w:rsidP="005740EA">
      <w:pPr>
        <w:jc w:val="center"/>
        <w:rPr>
          <w:b/>
          <w:sz w:val="36"/>
          <w:szCs w:val="36"/>
        </w:rPr>
      </w:pPr>
      <w:proofErr w:type="gramStart"/>
      <w:r w:rsidRPr="00520C86">
        <w:rPr>
          <w:b/>
          <w:sz w:val="36"/>
          <w:szCs w:val="36"/>
        </w:rPr>
        <w:t>welcomes</w:t>
      </w:r>
      <w:proofErr w:type="gramEnd"/>
      <w:r w:rsidRPr="00520C86">
        <w:rPr>
          <w:b/>
          <w:sz w:val="36"/>
          <w:szCs w:val="36"/>
        </w:rPr>
        <w:t xml:space="preserve"> you as a participant with the</w:t>
      </w:r>
    </w:p>
    <w:p w:rsidR="00C917EA" w:rsidRPr="00520C86" w:rsidRDefault="00C917EA" w:rsidP="005740EA">
      <w:pPr>
        <w:jc w:val="center"/>
        <w:rPr>
          <w:b/>
          <w:sz w:val="36"/>
          <w:szCs w:val="36"/>
        </w:rPr>
      </w:pPr>
    </w:p>
    <w:p w:rsidR="00C917EA" w:rsidRPr="00520C86" w:rsidRDefault="00C917EA" w:rsidP="005740EA">
      <w:pPr>
        <w:jc w:val="center"/>
        <w:rPr>
          <w:b/>
          <w:sz w:val="36"/>
          <w:szCs w:val="36"/>
        </w:rPr>
      </w:pPr>
      <w:r w:rsidRPr="00520C86">
        <w:rPr>
          <w:b/>
          <w:sz w:val="36"/>
          <w:szCs w:val="36"/>
        </w:rPr>
        <w:t>Federal Work-Study</w:t>
      </w:r>
    </w:p>
    <w:p w:rsidR="00C917EA" w:rsidRPr="00520C86" w:rsidRDefault="00C917EA" w:rsidP="005740EA">
      <w:pPr>
        <w:jc w:val="center"/>
        <w:rPr>
          <w:b/>
          <w:sz w:val="36"/>
          <w:szCs w:val="36"/>
        </w:rPr>
      </w:pPr>
      <w:r w:rsidRPr="00520C86">
        <w:rPr>
          <w:b/>
          <w:sz w:val="36"/>
          <w:szCs w:val="36"/>
        </w:rPr>
        <w:t>and/or</w:t>
      </w:r>
    </w:p>
    <w:p w:rsidR="00C917EA" w:rsidRPr="00520C86" w:rsidRDefault="00C917EA" w:rsidP="005740EA">
      <w:pPr>
        <w:jc w:val="center"/>
        <w:rPr>
          <w:b/>
          <w:sz w:val="36"/>
          <w:szCs w:val="36"/>
        </w:rPr>
      </w:pPr>
      <w:r w:rsidRPr="00520C86">
        <w:rPr>
          <w:b/>
          <w:sz w:val="36"/>
          <w:szCs w:val="36"/>
        </w:rPr>
        <w:t>University Departmental Work</w:t>
      </w:r>
    </w:p>
    <w:p w:rsidR="00C917EA" w:rsidRPr="00520C86" w:rsidRDefault="00C917EA" w:rsidP="005740EA">
      <w:pPr>
        <w:jc w:val="center"/>
        <w:rPr>
          <w:b/>
          <w:sz w:val="36"/>
          <w:szCs w:val="36"/>
        </w:rPr>
      </w:pPr>
      <w:r w:rsidRPr="00520C86">
        <w:rPr>
          <w:b/>
          <w:sz w:val="36"/>
          <w:szCs w:val="36"/>
        </w:rPr>
        <w:t>Programs</w:t>
      </w:r>
    </w:p>
    <w:p w:rsidR="00C917EA" w:rsidRPr="00520C86" w:rsidRDefault="00C917EA" w:rsidP="005740EA">
      <w:pPr>
        <w:jc w:val="center"/>
        <w:rPr>
          <w:b/>
          <w:sz w:val="36"/>
          <w:szCs w:val="36"/>
        </w:rPr>
      </w:pPr>
    </w:p>
    <w:p w:rsidR="00CD64E5" w:rsidRPr="00520C86" w:rsidRDefault="00C917EA" w:rsidP="00CD64E5">
      <w:pPr>
        <w:ind w:left="-540"/>
        <w:jc w:val="center"/>
        <w:rPr>
          <w:b/>
          <w:sz w:val="36"/>
          <w:szCs w:val="36"/>
        </w:rPr>
      </w:pPr>
      <w:r w:rsidRPr="00520C86">
        <w:rPr>
          <w:b/>
          <w:sz w:val="36"/>
          <w:szCs w:val="36"/>
        </w:rPr>
        <w:t>The Federal Work-Study Program</w:t>
      </w:r>
    </w:p>
    <w:p w:rsidR="00CD64E5" w:rsidRPr="00520C86" w:rsidRDefault="00C917EA" w:rsidP="00CD64E5">
      <w:pPr>
        <w:ind w:left="-540"/>
        <w:jc w:val="center"/>
        <w:rPr>
          <w:b/>
          <w:sz w:val="36"/>
          <w:szCs w:val="36"/>
        </w:rPr>
      </w:pPr>
      <w:proofErr w:type="gramStart"/>
      <w:r w:rsidRPr="00520C86">
        <w:rPr>
          <w:b/>
          <w:sz w:val="36"/>
          <w:szCs w:val="36"/>
        </w:rPr>
        <w:t>is</w:t>
      </w:r>
      <w:proofErr w:type="gramEnd"/>
      <w:r w:rsidRPr="00520C86">
        <w:rPr>
          <w:b/>
          <w:sz w:val="36"/>
          <w:szCs w:val="36"/>
        </w:rPr>
        <w:t xml:space="preserve"> a</w:t>
      </w:r>
      <w:r w:rsidR="00CD64E5" w:rsidRPr="00520C86">
        <w:rPr>
          <w:b/>
          <w:sz w:val="36"/>
          <w:szCs w:val="36"/>
        </w:rPr>
        <w:t xml:space="preserve"> </w:t>
      </w:r>
      <w:r w:rsidRPr="00520C86">
        <w:rPr>
          <w:b/>
          <w:sz w:val="36"/>
          <w:szCs w:val="36"/>
        </w:rPr>
        <w:t xml:space="preserve">federally-funded program </w:t>
      </w:r>
    </w:p>
    <w:p w:rsidR="00CD64E5" w:rsidRPr="00520C86" w:rsidRDefault="00C917EA" w:rsidP="00CD64E5">
      <w:pPr>
        <w:ind w:left="-540"/>
        <w:jc w:val="center"/>
        <w:rPr>
          <w:b/>
          <w:sz w:val="36"/>
          <w:szCs w:val="36"/>
        </w:rPr>
      </w:pPr>
      <w:proofErr w:type="gramStart"/>
      <w:r w:rsidRPr="00520C86">
        <w:rPr>
          <w:b/>
          <w:sz w:val="36"/>
          <w:szCs w:val="36"/>
        </w:rPr>
        <w:t>for</w:t>
      </w:r>
      <w:proofErr w:type="gramEnd"/>
      <w:r w:rsidRPr="00520C86">
        <w:rPr>
          <w:b/>
          <w:sz w:val="36"/>
          <w:szCs w:val="36"/>
        </w:rPr>
        <w:t xml:space="preserve"> eligible</w:t>
      </w:r>
      <w:r w:rsidR="00CD64E5" w:rsidRPr="00520C86">
        <w:rPr>
          <w:b/>
          <w:sz w:val="36"/>
          <w:szCs w:val="36"/>
        </w:rPr>
        <w:t xml:space="preserve"> </w:t>
      </w:r>
      <w:r w:rsidRPr="00520C86">
        <w:rPr>
          <w:b/>
          <w:sz w:val="36"/>
          <w:szCs w:val="36"/>
        </w:rPr>
        <w:t xml:space="preserve">student aid recipients and </w:t>
      </w:r>
    </w:p>
    <w:p w:rsidR="00CD64E5" w:rsidRPr="00520C86" w:rsidRDefault="00C917EA" w:rsidP="00CD64E5">
      <w:pPr>
        <w:ind w:left="-540"/>
        <w:jc w:val="center"/>
        <w:rPr>
          <w:b/>
          <w:sz w:val="36"/>
          <w:szCs w:val="36"/>
        </w:rPr>
      </w:pPr>
      <w:proofErr w:type="gramStart"/>
      <w:r w:rsidRPr="00520C86">
        <w:rPr>
          <w:b/>
          <w:sz w:val="36"/>
          <w:szCs w:val="36"/>
        </w:rPr>
        <w:t>is</w:t>
      </w:r>
      <w:proofErr w:type="gramEnd"/>
      <w:r w:rsidRPr="00520C86">
        <w:rPr>
          <w:b/>
          <w:sz w:val="36"/>
          <w:szCs w:val="36"/>
        </w:rPr>
        <w:t xml:space="preserve"> administered</w:t>
      </w:r>
      <w:r w:rsidR="00CD64E5" w:rsidRPr="00520C86">
        <w:rPr>
          <w:b/>
          <w:sz w:val="36"/>
          <w:szCs w:val="36"/>
        </w:rPr>
        <w:t xml:space="preserve"> </w:t>
      </w:r>
      <w:r w:rsidR="00A22BAE" w:rsidRPr="00520C86">
        <w:rPr>
          <w:b/>
          <w:sz w:val="36"/>
          <w:szCs w:val="36"/>
        </w:rPr>
        <w:t xml:space="preserve">by </w:t>
      </w:r>
    </w:p>
    <w:p w:rsidR="00C917EA" w:rsidRPr="00520C86" w:rsidRDefault="00EE08FC" w:rsidP="00CD64E5">
      <w:pPr>
        <w:ind w:left="-540"/>
        <w:jc w:val="center"/>
        <w:rPr>
          <w:b/>
          <w:sz w:val="36"/>
          <w:szCs w:val="36"/>
        </w:rPr>
      </w:pPr>
      <w:r>
        <w:rPr>
          <w:b/>
          <w:sz w:val="36"/>
          <w:szCs w:val="36"/>
        </w:rPr>
        <w:t xml:space="preserve">UMA </w:t>
      </w:r>
      <w:r w:rsidR="00A22BAE" w:rsidRPr="00520C86">
        <w:rPr>
          <w:b/>
          <w:sz w:val="36"/>
          <w:szCs w:val="36"/>
        </w:rPr>
        <w:t>Student Financial Services</w:t>
      </w:r>
      <w:r w:rsidR="00C917EA" w:rsidRPr="00520C86">
        <w:rPr>
          <w:b/>
          <w:sz w:val="36"/>
          <w:szCs w:val="36"/>
        </w:rPr>
        <w:t>.</w:t>
      </w:r>
    </w:p>
    <w:p w:rsidR="00C917EA" w:rsidRPr="00520C86" w:rsidRDefault="00C917EA" w:rsidP="005740EA">
      <w:pPr>
        <w:jc w:val="center"/>
        <w:rPr>
          <w:b/>
          <w:sz w:val="36"/>
          <w:szCs w:val="36"/>
        </w:rPr>
      </w:pPr>
    </w:p>
    <w:p w:rsidR="00CD64E5" w:rsidRPr="00520C86" w:rsidRDefault="00C917EA" w:rsidP="005740EA">
      <w:pPr>
        <w:jc w:val="center"/>
        <w:rPr>
          <w:b/>
          <w:sz w:val="36"/>
          <w:szCs w:val="36"/>
        </w:rPr>
      </w:pPr>
      <w:r w:rsidRPr="00520C86">
        <w:rPr>
          <w:b/>
          <w:sz w:val="36"/>
          <w:szCs w:val="36"/>
        </w:rPr>
        <w:t>The University Departmental Work Program</w:t>
      </w:r>
    </w:p>
    <w:p w:rsidR="00CD64E5" w:rsidRPr="00520C86" w:rsidRDefault="00C917EA" w:rsidP="005740EA">
      <w:pPr>
        <w:jc w:val="center"/>
        <w:rPr>
          <w:b/>
          <w:sz w:val="36"/>
          <w:szCs w:val="36"/>
        </w:rPr>
      </w:pPr>
      <w:proofErr w:type="gramStart"/>
      <w:r w:rsidRPr="00520C86">
        <w:rPr>
          <w:b/>
          <w:sz w:val="36"/>
          <w:szCs w:val="36"/>
        </w:rPr>
        <w:t>is</w:t>
      </w:r>
      <w:proofErr w:type="gramEnd"/>
      <w:r w:rsidRPr="00520C86">
        <w:rPr>
          <w:b/>
          <w:sz w:val="36"/>
          <w:szCs w:val="36"/>
        </w:rPr>
        <w:t xml:space="preserve"> a</w:t>
      </w:r>
      <w:r w:rsidR="00CD64E5" w:rsidRPr="00520C86">
        <w:rPr>
          <w:b/>
          <w:sz w:val="36"/>
          <w:szCs w:val="36"/>
        </w:rPr>
        <w:t xml:space="preserve"> </w:t>
      </w:r>
      <w:r w:rsidR="00A22BAE" w:rsidRPr="00520C86">
        <w:rPr>
          <w:b/>
          <w:sz w:val="36"/>
          <w:szCs w:val="36"/>
        </w:rPr>
        <w:t xml:space="preserve">UMA funded </w:t>
      </w:r>
      <w:r w:rsidR="00CD64E5" w:rsidRPr="00520C86">
        <w:rPr>
          <w:b/>
          <w:sz w:val="36"/>
          <w:szCs w:val="36"/>
        </w:rPr>
        <w:t>program and</w:t>
      </w:r>
    </w:p>
    <w:p w:rsidR="00CD64E5" w:rsidRPr="00520C86" w:rsidRDefault="00C917EA" w:rsidP="005740EA">
      <w:pPr>
        <w:jc w:val="center"/>
        <w:rPr>
          <w:b/>
          <w:sz w:val="36"/>
          <w:szCs w:val="36"/>
        </w:rPr>
      </w:pPr>
      <w:proofErr w:type="gramStart"/>
      <w:r w:rsidRPr="00520C86">
        <w:rPr>
          <w:b/>
          <w:sz w:val="36"/>
          <w:szCs w:val="36"/>
        </w:rPr>
        <w:t>is</w:t>
      </w:r>
      <w:proofErr w:type="gramEnd"/>
      <w:r w:rsidRPr="00520C86">
        <w:rPr>
          <w:b/>
          <w:sz w:val="36"/>
          <w:szCs w:val="36"/>
        </w:rPr>
        <w:t xml:space="preserve"> administered by </w:t>
      </w:r>
    </w:p>
    <w:p w:rsidR="00C917EA" w:rsidRPr="00520C86" w:rsidRDefault="00C917EA" w:rsidP="005740EA">
      <w:pPr>
        <w:jc w:val="center"/>
        <w:rPr>
          <w:b/>
          <w:sz w:val="36"/>
          <w:szCs w:val="36"/>
        </w:rPr>
      </w:pPr>
      <w:proofErr w:type="gramStart"/>
      <w:r w:rsidRPr="00520C86">
        <w:rPr>
          <w:b/>
          <w:sz w:val="36"/>
          <w:szCs w:val="36"/>
        </w:rPr>
        <w:t>the</w:t>
      </w:r>
      <w:proofErr w:type="gramEnd"/>
      <w:r w:rsidR="00CD64E5" w:rsidRPr="00520C86">
        <w:rPr>
          <w:b/>
          <w:sz w:val="36"/>
          <w:szCs w:val="36"/>
        </w:rPr>
        <w:t xml:space="preserve"> </w:t>
      </w:r>
      <w:r w:rsidRPr="00520C86">
        <w:rPr>
          <w:b/>
          <w:sz w:val="36"/>
          <w:szCs w:val="36"/>
        </w:rPr>
        <w:t xml:space="preserve">Office of </w:t>
      </w:r>
      <w:r w:rsidR="00EE4ABD" w:rsidRPr="00520C86">
        <w:rPr>
          <w:b/>
          <w:sz w:val="36"/>
          <w:szCs w:val="36"/>
        </w:rPr>
        <w:t>Human Resources</w:t>
      </w:r>
      <w:r w:rsidRPr="00520C86">
        <w:rPr>
          <w:b/>
          <w:sz w:val="36"/>
          <w:szCs w:val="36"/>
        </w:rPr>
        <w:t>.</w:t>
      </w:r>
    </w:p>
    <w:p w:rsidR="000B61FE" w:rsidRPr="00520C86" w:rsidRDefault="000B61FE" w:rsidP="005740EA">
      <w:pPr>
        <w:jc w:val="center"/>
        <w:rPr>
          <w:b/>
          <w:sz w:val="22"/>
        </w:rPr>
      </w:pPr>
    </w:p>
    <w:p w:rsidR="000B61FE" w:rsidRPr="00520C86" w:rsidRDefault="000B61FE" w:rsidP="00C917EA">
      <w:pPr>
        <w:rPr>
          <w:b/>
          <w:sz w:val="22"/>
        </w:rPr>
      </w:pPr>
    </w:p>
    <w:p w:rsidR="000B61FE" w:rsidRPr="00520C86" w:rsidRDefault="000B61FE" w:rsidP="00C917EA">
      <w:pPr>
        <w:rPr>
          <w:b/>
          <w:sz w:val="22"/>
        </w:rPr>
      </w:pPr>
    </w:p>
    <w:p w:rsidR="000B61FE" w:rsidRPr="00520C86" w:rsidRDefault="000B61FE" w:rsidP="00C917EA">
      <w:pPr>
        <w:rPr>
          <w:b/>
          <w:sz w:val="22"/>
        </w:rPr>
      </w:pPr>
    </w:p>
    <w:p w:rsidR="000B61FE" w:rsidRPr="00520C86" w:rsidRDefault="000B61FE" w:rsidP="00C917EA">
      <w:pPr>
        <w:rPr>
          <w:b/>
          <w:sz w:val="22"/>
        </w:rPr>
      </w:pPr>
    </w:p>
    <w:p w:rsidR="000B61FE" w:rsidRPr="00520C86" w:rsidRDefault="000B61FE" w:rsidP="00C917EA">
      <w:pPr>
        <w:rPr>
          <w:b/>
          <w:sz w:val="22"/>
        </w:rPr>
      </w:pPr>
    </w:p>
    <w:p w:rsidR="000B61FE" w:rsidRPr="00520C86" w:rsidRDefault="000B61FE" w:rsidP="00C917EA">
      <w:pPr>
        <w:rPr>
          <w:b/>
          <w:sz w:val="22"/>
        </w:rPr>
      </w:pPr>
    </w:p>
    <w:p w:rsidR="000B61FE" w:rsidRPr="00520C86" w:rsidRDefault="000B61FE" w:rsidP="00C917EA">
      <w:pPr>
        <w:rPr>
          <w:b/>
          <w:sz w:val="22"/>
        </w:rPr>
      </w:pPr>
    </w:p>
    <w:p w:rsidR="000B61FE" w:rsidRPr="00520C86" w:rsidRDefault="000B61FE" w:rsidP="00C917EA">
      <w:pPr>
        <w:rPr>
          <w:b/>
          <w:sz w:val="22"/>
        </w:rPr>
      </w:pPr>
    </w:p>
    <w:p w:rsidR="000B61FE" w:rsidRPr="00520C86" w:rsidRDefault="000B61FE" w:rsidP="00C917EA">
      <w:pPr>
        <w:rPr>
          <w:b/>
          <w:sz w:val="22"/>
        </w:rPr>
      </w:pPr>
    </w:p>
    <w:p w:rsidR="000B61FE" w:rsidRPr="00520C86" w:rsidRDefault="000B61FE" w:rsidP="00C917EA">
      <w:pPr>
        <w:rPr>
          <w:b/>
          <w:sz w:val="22"/>
        </w:rPr>
      </w:pPr>
    </w:p>
    <w:p w:rsidR="00C917EA" w:rsidRPr="00520C86" w:rsidRDefault="00C917EA" w:rsidP="00C917EA">
      <w:pPr>
        <w:rPr>
          <w:b/>
        </w:rPr>
      </w:pPr>
    </w:p>
    <w:p w:rsidR="00C917EA" w:rsidRPr="00520C86" w:rsidRDefault="00C917EA" w:rsidP="000B61FE">
      <w:pPr>
        <w:ind w:left="-900"/>
        <w:jc w:val="center"/>
        <w:rPr>
          <w:b/>
          <w:bdr w:val="single" w:sz="4" w:space="0" w:color="auto"/>
        </w:rPr>
      </w:pPr>
      <w:r w:rsidRPr="00520C86">
        <w:rPr>
          <w:b/>
          <w:bdr w:val="single" w:sz="4" w:space="0" w:color="auto"/>
        </w:rPr>
        <w:br w:type="page"/>
      </w:r>
    </w:p>
    <w:p w:rsidR="00C917EA" w:rsidRPr="00520C86" w:rsidRDefault="00C917EA" w:rsidP="00717B23">
      <w:pPr>
        <w:ind w:left="-900"/>
        <w:jc w:val="center"/>
        <w:rPr>
          <w:b/>
          <w:bdr w:val="single" w:sz="4" w:space="0" w:color="auto"/>
        </w:rPr>
      </w:pPr>
    </w:p>
    <w:p w:rsidR="00C917EA" w:rsidRPr="00520C86" w:rsidRDefault="00C917EA" w:rsidP="00C917EA">
      <w:pPr>
        <w:jc w:val="center"/>
        <w:rPr>
          <w:b/>
          <w:sz w:val="24"/>
          <w:szCs w:val="24"/>
        </w:rPr>
      </w:pPr>
      <w:r w:rsidRPr="00520C86">
        <w:rPr>
          <w:b/>
          <w:sz w:val="24"/>
          <w:szCs w:val="24"/>
        </w:rPr>
        <w:t xml:space="preserve">INTRODUCTION TO </w:t>
      </w:r>
    </w:p>
    <w:p w:rsidR="00C917EA" w:rsidRPr="00520C86" w:rsidRDefault="00C917EA" w:rsidP="00C917EA">
      <w:pPr>
        <w:jc w:val="center"/>
        <w:rPr>
          <w:b/>
          <w:sz w:val="24"/>
          <w:szCs w:val="24"/>
        </w:rPr>
      </w:pPr>
      <w:r w:rsidRPr="00520C86">
        <w:rPr>
          <w:b/>
          <w:sz w:val="24"/>
          <w:szCs w:val="24"/>
        </w:rPr>
        <w:t>STUDENT EMPLOYMENT PROGRAMS</w:t>
      </w:r>
    </w:p>
    <w:p w:rsidR="00C917EA" w:rsidRPr="00520C86" w:rsidRDefault="00C917EA" w:rsidP="00C917EA">
      <w:pPr>
        <w:jc w:val="both"/>
        <w:rPr>
          <w:sz w:val="24"/>
          <w:szCs w:val="24"/>
        </w:rPr>
      </w:pPr>
    </w:p>
    <w:p w:rsidR="00C917EA" w:rsidRPr="00520C86" w:rsidRDefault="00C917EA" w:rsidP="00C917EA">
      <w:pPr>
        <w:rPr>
          <w:b/>
          <w:i/>
          <w:sz w:val="24"/>
          <w:szCs w:val="24"/>
        </w:rPr>
      </w:pPr>
      <w:r w:rsidRPr="00520C86">
        <w:rPr>
          <w:b/>
          <w:i/>
          <w:sz w:val="24"/>
          <w:szCs w:val="24"/>
        </w:rPr>
        <w:t xml:space="preserve">Student employees and their supervisors must read </w:t>
      </w:r>
      <w:r w:rsidRPr="00520C86">
        <w:rPr>
          <w:b/>
          <w:i/>
          <w:sz w:val="24"/>
          <w:szCs w:val="24"/>
          <w:u w:val="single"/>
        </w:rPr>
        <w:t>all</w:t>
      </w:r>
      <w:r w:rsidRPr="00520C86">
        <w:rPr>
          <w:b/>
          <w:i/>
          <w:sz w:val="24"/>
          <w:szCs w:val="24"/>
        </w:rPr>
        <w:t xml:space="preserve"> sections of this handbook.</w:t>
      </w:r>
    </w:p>
    <w:p w:rsidR="00C917EA" w:rsidRPr="00520C86" w:rsidRDefault="00C917EA" w:rsidP="00C917EA">
      <w:pPr>
        <w:jc w:val="both"/>
        <w:rPr>
          <w:i/>
          <w:sz w:val="24"/>
          <w:szCs w:val="24"/>
        </w:rPr>
      </w:pPr>
    </w:p>
    <w:p w:rsidR="00C917EA" w:rsidRPr="00520C86" w:rsidRDefault="00C917EA" w:rsidP="00C917EA">
      <w:pPr>
        <w:jc w:val="both"/>
        <w:rPr>
          <w:sz w:val="24"/>
          <w:szCs w:val="24"/>
        </w:rPr>
      </w:pPr>
      <w:r w:rsidRPr="00520C86">
        <w:rPr>
          <w:sz w:val="24"/>
          <w:szCs w:val="24"/>
        </w:rPr>
        <w:t xml:space="preserve">The UMA student employment programs allow eligible students to earn money to help meet educational expenses while the student is enrolled.  Federal Work-Study is awarded to eligible students as a portion of the overall financial aid package.  </w:t>
      </w:r>
    </w:p>
    <w:p w:rsidR="00C917EA" w:rsidRPr="00520C86" w:rsidRDefault="00C917EA" w:rsidP="00C917EA">
      <w:pPr>
        <w:pStyle w:val="BodyText"/>
        <w:rPr>
          <w:szCs w:val="24"/>
        </w:rPr>
      </w:pPr>
    </w:p>
    <w:p w:rsidR="00C917EA" w:rsidRPr="00520C86" w:rsidRDefault="00C917EA" w:rsidP="00C917EA">
      <w:pPr>
        <w:pStyle w:val="BodyText"/>
        <w:rPr>
          <w:szCs w:val="24"/>
        </w:rPr>
      </w:pPr>
      <w:r w:rsidRPr="00520C86">
        <w:rPr>
          <w:szCs w:val="24"/>
        </w:rPr>
        <w:t xml:space="preserve">Students are paid biweekly for hours worked until the total award has been earned. Current hourly </w:t>
      </w:r>
      <w:r w:rsidR="0081734F" w:rsidRPr="00520C86">
        <w:rPr>
          <w:szCs w:val="24"/>
        </w:rPr>
        <w:t xml:space="preserve">starting </w:t>
      </w:r>
      <w:r w:rsidRPr="00520C86">
        <w:rPr>
          <w:szCs w:val="24"/>
        </w:rPr>
        <w:t>rates for student emp</w:t>
      </w:r>
      <w:r w:rsidR="0020590B">
        <w:rPr>
          <w:szCs w:val="24"/>
        </w:rPr>
        <w:t xml:space="preserve">loyment program positions start at $10.00 </w:t>
      </w:r>
      <w:r w:rsidRPr="00520C86">
        <w:rPr>
          <w:szCs w:val="24"/>
        </w:rPr>
        <w:t>for on-campus jobs.</w:t>
      </w:r>
    </w:p>
    <w:p w:rsidR="00C917EA" w:rsidRPr="00520C86" w:rsidRDefault="00C917EA" w:rsidP="00C917EA">
      <w:pPr>
        <w:jc w:val="both"/>
        <w:rPr>
          <w:sz w:val="24"/>
          <w:szCs w:val="24"/>
        </w:rPr>
      </w:pPr>
    </w:p>
    <w:p w:rsidR="00C917EA" w:rsidRPr="00520C86" w:rsidRDefault="00C917EA" w:rsidP="00C917EA">
      <w:pPr>
        <w:pStyle w:val="BodyText"/>
        <w:rPr>
          <w:szCs w:val="24"/>
        </w:rPr>
      </w:pPr>
      <w:r w:rsidRPr="00520C86">
        <w:rPr>
          <w:szCs w:val="24"/>
        </w:rPr>
        <w:t>Student employment funds cannot be used to pay for work that is religious, political or performed for the benefit of a private individual.  Because of this, students can be paid for general office work, but cannot be paid for typing a dissertation or assisting with private consultation.  Students cannot be hired to replace regular employees, and all employment practices must comply with existing civil rights and wage and hour regulations.</w:t>
      </w:r>
    </w:p>
    <w:p w:rsidR="00C917EA" w:rsidRPr="00520C86" w:rsidRDefault="00C917EA" w:rsidP="00C917EA">
      <w:pPr>
        <w:jc w:val="both"/>
        <w:rPr>
          <w:sz w:val="24"/>
          <w:szCs w:val="24"/>
        </w:rPr>
      </w:pPr>
    </w:p>
    <w:p w:rsidR="00C917EA" w:rsidRPr="00520C86" w:rsidRDefault="00C917EA">
      <w:pPr>
        <w:jc w:val="center"/>
        <w:rPr>
          <w:b/>
          <w:sz w:val="24"/>
        </w:rPr>
      </w:pPr>
    </w:p>
    <w:p w:rsidR="00C917EA" w:rsidRPr="00520C86" w:rsidRDefault="00C917EA" w:rsidP="00C917EA">
      <w:pPr>
        <w:pBdr>
          <w:top w:val="single" w:sz="4" w:space="1" w:color="auto"/>
          <w:left w:val="single" w:sz="4" w:space="4" w:color="auto"/>
          <w:bottom w:val="single" w:sz="4" w:space="1" w:color="auto"/>
          <w:right w:val="single" w:sz="4" w:space="4" w:color="auto"/>
        </w:pBdr>
        <w:rPr>
          <w:b/>
          <w:sz w:val="24"/>
          <w:szCs w:val="24"/>
        </w:rPr>
      </w:pPr>
      <w:r w:rsidRPr="00520C86">
        <w:rPr>
          <w:b/>
          <w:sz w:val="24"/>
          <w:szCs w:val="24"/>
        </w:rPr>
        <w:t xml:space="preserve">Warning!  Fraud is </w:t>
      </w:r>
      <w:r w:rsidRPr="00520C86">
        <w:rPr>
          <w:b/>
          <w:sz w:val="24"/>
          <w:szCs w:val="24"/>
          <w:u w:val="single"/>
        </w:rPr>
        <w:t>not</w:t>
      </w:r>
      <w:r w:rsidRPr="00520C86">
        <w:rPr>
          <w:b/>
          <w:sz w:val="24"/>
          <w:szCs w:val="24"/>
        </w:rPr>
        <w:t xml:space="preserve"> tolerated.  Any person, student and/or supervisor, who make false statements or misrepresentations on timesheets, are subject to dismissal from the University, and a fine and/or imprisonment under provisions of the United States criminal code.</w:t>
      </w:r>
    </w:p>
    <w:p w:rsidR="00C917EA" w:rsidRPr="00520C86" w:rsidRDefault="00C917EA" w:rsidP="00B3124A">
      <w:pPr>
        <w:rPr>
          <w:b/>
          <w:sz w:val="24"/>
        </w:rPr>
      </w:pPr>
    </w:p>
    <w:p w:rsidR="00C917EA" w:rsidRPr="00520C86" w:rsidRDefault="000B61FE" w:rsidP="00EE08FC">
      <w:pPr>
        <w:ind w:right="-1620"/>
        <w:jc w:val="center"/>
        <w:rPr>
          <w:b/>
          <w:sz w:val="32"/>
          <w:szCs w:val="32"/>
          <w:u w:val="single"/>
        </w:rPr>
      </w:pPr>
      <w:r w:rsidRPr="00520C86">
        <w:rPr>
          <w:b/>
          <w:sz w:val="32"/>
          <w:szCs w:val="32"/>
          <w:u w:val="single"/>
        </w:rPr>
        <w:t xml:space="preserve">Important </w:t>
      </w:r>
      <w:r w:rsidR="00C917EA" w:rsidRPr="00520C86">
        <w:rPr>
          <w:b/>
          <w:sz w:val="32"/>
          <w:szCs w:val="32"/>
          <w:u w:val="single"/>
        </w:rPr>
        <w:t>Steps for Student Workers</w:t>
      </w:r>
    </w:p>
    <w:p w:rsidR="00C917EA" w:rsidRPr="00520C86" w:rsidRDefault="00C917EA" w:rsidP="00B3124A">
      <w:pPr>
        <w:jc w:val="center"/>
        <w:rPr>
          <w:sz w:val="24"/>
          <w:szCs w:val="24"/>
        </w:rPr>
      </w:pPr>
    </w:p>
    <w:p w:rsidR="00C917EA" w:rsidRPr="00520C86" w:rsidRDefault="000B61FE" w:rsidP="00EE08FC">
      <w:pPr>
        <w:ind w:right="-1620"/>
        <w:jc w:val="center"/>
        <w:rPr>
          <w:b/>
          <w:sz w:val="36"/>
          <w:szCs w:val="36"/>
        </w:rPr>
      </w:pPr>
      <w:r w:rsidRPr="00520C86">
        <w:rPr>
          <w:b/>
          <w:sz w:val="36"/>
          <w:szCs w:val="36"/>
          <w:bdr w:val="single" w:sz="4" w:space="0" w:color="auto"/>
        </w:rPr>
        <w:t>Eligibility to Work</w:t>
      </w:r>
    </w:p>
    <w:p w:rsidR="00C917EA" w:rsidRPr="00520C86" w:rsidRDefault="00C917EA" w:rsidP="00CD64E5">
      <w:pPr>
        <w:jc w:val="center"/>
        <w:rPr>
          <w:sz w:val="24"/>
          <w:szCs w:val="24"/>
        </w:rPr>
      </w:pPr>
    </w:p>
    <w:p w:rsidR="00C917EA" w:rsidRPr="00520C86" w:rsidRDefault="00C917EA" w:rsidP="00CD64E5">
      <w:pPr>
        <w:rPr>
          <w:sz w:val="24"/>
          <w:szCs w:val="24"/>
        </w:rPr>
      </w:pPr>
      <w:r w:rsidRPr="00520C86">
        <w:rPr>
          <w:sz w:val="24"/>
          <w:szCs w:val="24"/>
        </w:rPr>
        <w:t>Students must meet the following criteria:</w:t>
      </w:r>
    </w:p>
    <w:p w:rsidR="00C917EA" w:rsidRPr="00520C86" w:rsidRDefault="00C917EA" w:rsidP="00CD64E5">
      <w:pPr>
        <w:ind w:left="180"/>
        <w:rPr>
          <w:b/>
          <w:i/>
          <w:sz w:val="24"/>
          <w:szCs w:val="24"/>
          <w:u w:val="single"/>
        </w:rPr>
      </w:pPr>
    </w:p>
    <w:p w:rsidR="00C917EA" w:rsidRPr="00520C86" w:rsidRDefault="00C917EA" w:rsidP="00CD64E5">
      <w:pPr>
        <w:ind w:left="720"/>
        <w:rPr>
          <w:b/>
          <w:i/>
          <w:sz w:val="24"/>
          <w:szCs w:val="24"/>
          <w:u w:val="single"/>
        </w:rPr>
      </w:pPr>
      <w:r w:rsidRPr="00520C86">
        <w:rPr>
          <w:b/>
          <w:i/>
          <w:sz w:val="24"/>
          <w:szCs w:val="24"/>
          <w:u w:val="single"/>
        </w:rPr>
        <w:t xml:space="preserve">Departmental Funded students: </w:t>
      </w:r>
    </w:p>
    <w:p w:rsidR="00C917EA" w:rsidRPr="00520C86" w:rsidRDefault="00C917EA" w:rsidP="00CD64E5">
      <w:pPr>
        <w:ind w:left="720"/>
        <w:rPr>
          <w:b/>
          <w:i/>
          <w:sz w:val="24"/>
          <w:szCs w:val="24"/>
          <w:u w:val="single"/>
        </w:rPr>
      </w:pPr>
    </w:p>
    <w:p w:rsidR="00C917EA" w:rsidRPr="00520C86" w:rsidRDefault="00C917EA" w:rsidP="00CD64E5">
      <w:pPr>
        <w:ind w:left="720"/>
        <w:rPr>
          <w:sz w:val="24"/>
          <w:szCs w:val="24"/>
        </w:rPr>
      </w:pPr>
      <w:r w:rsidRPr="00520C86">
        <w:rPr>
          <w:sz w:val="24"/>
          <w:szCs w:val="24"/>
        </w:rPr>
        <w:t>Several University offices may make funds available to hire eligible students directly through their departmental budget.  Students minimally must:</w:t>
      </w:r>
    </w:p>
    <w:p w:rsidR="00C917EA" w:rsidRPr="00520C86" w:rsidRDefault="00C917EA" w:rsidP="00CD64E5">
      <w:pPr>
        <w:ind w:left="720"/>
        <w:rPr>
          <w:b/>
          <w:sz w:val="24"/>
          <w:szCs w:val="24"/>
        </w:rPr>
      </w:pPr>
    </w:p>
    <w:p w:rsidR="00C917EA" w:rsidRPr="00520C86" w:rsidRDefault="00C917EA" w:rsidP="00CD64E5">
      <w:pPr>
        <w:numPr>
          <w:ilvl w:val="0"/>
          <w:numId w:val="1"/>
        </w:numPr>
        <w:rPr>
          <w:sz w:val="24"/>
          <w:szCs w:val="24"/>
        </w:rPr>
      </w:pPr>
      <w:r w:rsidRPr="00520C86">
        <w:rPr>
          <w:sz w:val="24"/>
          <w:szCs w:val="24"/>
        </w:rPr>
        <w:t>Enroll for at least 3 credit hours.</w:t>
      </w:r>
    </w:p>
    <w:p w:rsidR="00C917EA" w:rsidRPr="00520C86" w:rsidRDefault="00C917EA" w:rsidP="00CD64E5">
      <w:pPr>
        <w:rPr>
          <w:sz w:val="24"/>
          <w:szCs w:val="24"/>
        </w:rPr>
      </w:pPr>
    </w:p>
    <w:p w:rsidR="00C917EA" w:rsidRPr="00520C86" w:rsidRDefault="00C917EA" w:rsidP="00CD64E5">
      <w:pPr>
        <w:numPr>
          <w:ilvl w:val="0"/>
          <w:numId w:val="1"/>
        </w:numPr>
        <w:rPr>
          <w:sz w:val="24"/>
          <w:szCs w:val="24"/>
        </w:rPr>
      </w:pPr>
      <w:r w:rsidRPr="00520C86">
        <w:rPr>
          <w:sz w:val="24"/>
          <w:szCs w:val="24"/>
        </w:rPr>
        <w:t xml:space="preserve">Summer workers must be registered for at least 3 credits for the upcoming </w:t>
      </w:r>
      <w:proofErr w:type="gramStart"/>
      <w:r w:rsidRPr="00520C86">
        <w:rPr>
          <w:sz w:val="24"/>
          <w:szCs w:val="24"/>
        </w:rPr>
        <w:t>Fall</w:t>
      </w:r>
      <w:proofErr w:type="gramEnd"/>
      <w:r w:rsidRPr="00520C86">
        <w:rPr>
          <w:sz w:val="24"/>
          <w:szCs w:val="24"/>
        </w:rPr>
        <w:t xml:space="preserve"> semester. </w:t>
      </w:r>
    </w:p>
    <w:p w:rsidR="00C917EA" w:rsidRPr="00520C86" w:rsidRDefault="00C917EA" w:rsidP="00CD64E5">
      <w:pPr>
        <w:ind w:left="720"/>
        <w:rPr>
          <w:i/>
          <w:sz w:val="24"/>
          <w:szCs w:val="24"/>
        </w:rPr>
      </w:pPr>
    </w:p>
    <w:p w:rsidR="00C917EA" w:rsidRPr="00520C86" w:rsidRDefault="00C917EA" w:rsidP="00CD64E5">
      <w:pPr>
        <w:ind w:left="720"/>
        <w:rPr>
          <w:b/>
          <w:i/>
          <w:sz w:val="24"/>
          <w:szCs w:val="24"/>
          <w:u w:val="single"/>
        </w:rPr>
      </w:pPr>
      <w:r w:rsidRPr="00520C86">
        <w:rPr>
          <w:b/>
          <w:i/>
          <w:sz w:val="24"/>
          <w:szCs w:val="24"/>
          <w:u w:val="single"/>
        </w:rPr>
        <w:t xml:space="preserve">Federal Work-Study students (FWS): </w:t>
      </w:r>
    </w:p>
    <w:p w:rsidR="00C917EA" w:rsidRPr="00520C86" w:rsidRDefault="00C917EA" w:rsidP="00CD64E5">
      <w:pPr>
        <w:ind w:left="720"/>
        <w:rPr>
          <w:b/>
          <w:i/>
          <w:sz w:val="24"/>
          <w:szCs w:val="24"/>
          <w:u w:val="single"/>
        </w:rPr>
      </w:pPr>
    </w:p>
    <w:p w:rsidR="00C917EA" w:rsidRPr="00520C86" w:rsidRDefault="00C917EA" w:rsidP="00CD64E5">
      <w:pPr>
        <w:ind w:left="720"/>
        <w:rPr>
          <w:sz w:val="24"/>
          <w:szCs w:val="24"/>
        </w:rPr>
      </w:pPr>
      <w:r w:rsidRPr="00520C86">
        <w:rPr>
          <w:sz w:val="24"/>
          <w:szCs w:val="24"/>
        </w:rPr>
        <w:t>Federal Work-Study is a federal student financial aid work program awarded to eligible students that have established a financial need as part of completing a Free Application for Federal Student Aid (FAFSA).   Students minimally must:</w:t>
      </w:r>
    </w:p>
    <w:p w:rsidR="00C917EA" w:rsidRPr="00520C86" w:rsidRDefault="00C917EA" w:rsidP="00C917EA">
      <w:pPr>
        <w:ind w:left="720"/>
        <w:rPr>
          <w:sz w:val="24"/>
          <w:szCs w:val="24"/>
        </w:rPr>
      </w:pPr>
    </w:p>
    <w:p w:rsidR="00C917EA" w:rsidRPr="00520C86" w:rsidRDefault="00C917EA" w:rsidP="00C917EA">
      <w:pPr>
        <w:numPr>
          <w:ilvl w:val="0"/>
          <w:numId w:val="1"/>
        </w:numPr>
        <w:rPr>
          <w:sz w:val="24"/>
          <w:szCs w:val="24"/>
        </w:rPr>
      </w:pPr>
      <w:r w:rsidRPr="00520C86">
        <w:rPr>
          <w:sz w:val="24"/>
          <w:szCs w:val="24"/>
        </w:rPr>
        <w:t>Enroll in a degree or certificate program at UMA.</w:t>
      </w:r>
    </w:p>
    <w:p w:rsidR="00C917EA" w:rsidRPr="00520C86" w:rsidRDefault="00C917EA" w:rsidP="00C917EA">
      <w:pPr>
        <w:ind w:left="720"/>
        <w:rPr>
          <w:sz w:val="24"/>
          <w:szCs w:val="24"/>
        </w:rPr>
      </w:pPr>
    </w:p>
    <w:p w:rsidR="00C917EA" w:rsidRPr="00520C86" w:rsidRDefault="00C917EA" w:rsidP="00C917EA">
      <w:pPr>
        <w:numPr>
          <w:ilvl w:val="0"/>
          <w:numId w:val="1"/>
        </w:numPr>
        <w:rPr>
          <w:sz w:val="24"/>
          <w:szCs w:val="24"/>
        </w:rPr>
      </w:pPr>
      <w:r w:rsidRPr="00520C86">
        <w:rPr>
          <w:sz w:val="24"/>
          <w:szCs w:val="24"/>
        </w:rPr>
        <w:lastRenderedPageBreak/>
        <w:t>Have been awarded UMA Federal Work-Study.</w:t>
      </w:r>
      <w:r w:rsidR="00D708C9" w:rsidRPr="00520C86">
        <w:rPr>
          <w:sz w:val="24"/>
          <w:szCs w:val="24"/>
        </w:rPr>
        <w:t xml:space="preserve">  For awards for other University of Maine Campuses:  approval needed from the awarding campus &amp; UMA hiring department will be responsible for 25% of the earnings.</w:t>
      </w:r>
    </w:p>
    <w:p w:rsidR="00C917EA" w:rsidRPr="00520C86" w:rsidRDefault="00C917EA" w:rsidP="00C917EA">
      <w:pPr>
        <w:ind w:left="720"/>
        <w:rPr>
          <w:sz w:val="24"/>
          <w:szCs w:val="24"/>
        </w:rPr>
      </w:pPr>
    </w:p>
    <w:p w:rsidR="00C917EA" w:rsidRPr="00520C86" w:rsidRDefault="005740EA" w:rsidP="00C917EA">
      <w:pPr>
        <w:numPr>
          <w:ilvl w:val="0"/>
          <w:numId w:val="1"/>
        </w:numPr>
        <w:rPr>
          <w:sz w:val="24"/>
          <w:szCs w:val="24"/>
        </w:rPr>
      </w:pPr>
      <w:r w:rsidRPr="00520C86">
        <w:rPr>
          <w:sz w:val="24"/>
          <w:szCs w:val="24"/>
        </w:rPr>
        <w:t>Must register and remain registered for at least 6 credit hours. Students must</w:t>
      </w:r>
      <w:r w:rsidR="00C917EA" w:rsidRPr="00520C86">
        <w:rPr>
          <w:sz w:val="24"/>
          <w:szCs w:val="24"/>
        </w:rPr>
        <w:t xml:space="preserve"> stop working </w:t>
      </w:r>
      <w:r w:rsidRPr="00520C86">
        <w:rPr>
          <w:sz w:val="24"/>
          <w:szCs w:val="24"/>
        </w:rPr>
        <w:t xml:space="preserve">immediately </w:t>
      </w:r>
      <w:r w:rsidR="00C917EA" w:rsidRPr="00520C86">
        <w:rPr>
          <w:sz w:val="24"/>
          <w:szCs w:val="24"/>
        </w:rPr>
        <w:t>once enrollment or attendance drops below six credits per semester.</w:t>
      </w:r>
    </w:p>
    <w:p w:rsidR="0087280C" w:rsidRPr="00520C86" w:rsidRDefault="0087280C" w:rsidP="00CD64E5">
      <w:pPr>
        <w:jc w:val="center"/>
        <w:rPr>
          <w:b/>
          <w:sz w:val="36"/>
          <w:szCs w:val="36"/>
          <w:bdr w:val="single" w:sz="4" w:space="0" w:color="auto"/>
        </w:rPr>
      </w:pPr>
    </w:p>
    <w:p w:rsidR="00C917EA" w:rsidRPr="00520C86" w:rsidRDefault="00C917EA" w:rsidP="00CD64E5">
      <w:pPr>
        <w:jc w:val="center"/>
        <w:rPr>
          <w:b/>
          <w:sz w:val="24"/>
        </w:rPr>
      </w:pPr>
      <w:r w:rsidRPr="00520C86">
        <w:rPr>
          <w:b/>
          <w:sz w:val="36"/>
          <w:szCs w:val="36"/>
          <w:bdr w:val="single" w:sz="4" w:space="0" w:color="auto"/>
        </w:rPr>
        <w:t xml:space="preserve">Finding a </w:t>
      </w:r>
      <w:r w:rsidR="000B61FE" w:rsidRPr="00520C86">
        <w:rPr>
          <w:b/>
          <w:sz w:val="36"/>
          <w:szCs w:val="36"/>
          <w:bdr w:val="single" w:sz="4" w:space="0" w:color="auto"/>
        </w:rPr>
        <w:t>Position</w:t>
      </w:r>
    </w:p>
    <w:p w:rsidR="00C917EA" w:rsidRPr="00520C86" w:rsidRDefault="00C917EA" w:rsidP="00C917EA">
      <w:pPr>
        <w:rPr>
          <w:b/>
          <w:sz w:val="24"/>
          <w:szCs w:val="24"/>
        </w:rPr>
      </w:pPr>
    </w:p>
    <w:p w:rsidR="00C917EA" w:rsidRPr="00520C86" w:rsidRDefault="00C917EA" w:rsidP="00C917EA">
      <w:pPr>
        <w:rPr>
          <w:sz w:val="24"/>
          <w:szCs w:val="24"/>
        </w:rPr>
      </w:pPr>
      <w:r w:rsidRPr="00520C86">
        <w:rPr>
          <w:sz w:val="24"/>
          <w:szCs w:val="24"/>
        </w:rPr>
        <w:t xml:space="preserve">All student employees have the same obligations to their employer that would exist in any other work situation.  Students are expected to contact their supervisor in advance if they are not able to work as scheduled.  All aspects of the job should be discussed in advance including </w:t>
      </w:r>
      <w:r w:rsidR="005D482D">
        <w:rPr>
          <w:sz w:val="24"/>
          <w:szCs w:val="24"/>
        </w:rPr>
        <w:t>a</w:t>
      </w:r>
      <w:r w:rsidRPr="00520C86">
        <w:rPr>
          <w:sz w:val="24"/>
          <w:szCs w:val="24"/>
        </w:rPr>
        <w:t>ppropriate attire.</w:t>
      </w:r>
    </w:p>
    <w:p w:rsidR="00C917EA" w:rsidRPr="00520C86" w:rsidRDefault="00C917EA" w:rsidP="00C917EA">
      <w:pPr>
        <w:rPr>
          <w:b/>
          <w:i/>
          <w:sz w:val="24"/>
          <w:szCs w:val="24"/>
          <w:u w:val="single"/>
        </w:rPr>
      </w:pPr>
    </w:p>
    <w:p w:rsidR="00C917EA" w:rsidRPr="00520C86" w:rsidRDefault="00C917EA" w:rsidP="00C917EA">
      <w:pPr>
        <w:rPr>
          <w:sz w:val="24"/>
          <w:szCs w:val="24"/>
        </w:rPr>
      </w:pPr>
      <w:r w:rsidRPr="00520C86">
        <w:rPr>
          <w:b/>
          <w:i/>
          <w:sz w:val="24"/>
          <w:szCs w:val="24"/>
          <w:u w:val="single"/>
        </w:rPr>
        <w:t>Departmental Funded students:</w:t>
      </w:r>
    </w:p>
    <w:p w:rsidR="00C917EA" w:rsidRPr="00520C86" w:rsidRDefault="00C917EA" w:rsidP="00C917EA">
      <w:pPr>
        <w:rPr>
          <w:sz w:val="16"/>
          <w:szCs w:val="16"/>
        </w:rPr>
      </w:pPr>
    </w:p>
    <w:p w:rsidR="00C917EA" w:rsidRPr="00520C86" w:rsidRDefault="00C917EA" w:rsidP="00C917EA">
      <w:pPr>
        <w:numPr>
          <w:ilvl w:val="0"/>
          <w:numId w:val="3"/>
        </w:numPr>
        <w:rPr>
          <w:sz w:val="24"/>
          <w:szCs w:val="24"/>
        </w:rPr>
      </w:pPr>
      <w:r w:rsidRPr="00520C86">
        <w:rPr>
          <w:sz w:val="24"/>
          <w:szCs w:val="24"/>
        </w:rPr>
        <w:t>Contact individual departments for available positions.</w:t>
      </w:r>
    </w:p>
    <w:p w:rsidR="00C917EA" w:rsidRPr="00520C86" w:rsidRDefault="00C917EA" w:rsidP="00C917EA">
      <w:pPr>
        <w:rPr>
          <w:b/>
          <w:i/>
          <w:sz w:val="24"/>
          <w:szCs w:val="24"/>
          <w:u w:val="single"/>
        </w:rPr>
      </w:pPr>
      <w:r w:rsidRPr="00520C86">
        <w:rPr>
          <w:b/>
          <w:sz w:val="24"/>
          <w:szCs w:val="24"/>
        </w:rPr>
        <w:t xml:space="preserve">                                    </w:t>
      </w:r>
    </w:p>
    <w:p w:rsidR="00C917EA" w:rsidRPr="00520C86" w:rsidRDefault="00C917EA" w:rsidP="00C917EA">
      <w:pPr>
        <w:rPr>
          <w:b/>
          <w:i/>
          <w:sz w:val="24"/>
          <w:szCs w:val="24"/>
          <w:u w:val="single"/>
        </w:rPr>
      </w:pPr>
      <w:r w:rsidRPr="00520C86">
        <w:rPr>
          <w:b/>
          <w:i/>
          <w:sz w:val="24"/>
          <w:szCs w:val="24"/>
          <w:u w:val="single"/>
        </w:rPr>
        <w:t>Federal Work-Study students:</w:t>
      </w:r>
    </w:p>
    <w:p w:rsidR="00C917EA" w:rsidRPr="00520C86" w:rsidRDefault="00C917EA" w:rsidP="00C917EA">
      <w:pPr>
        <w:rPr>
          <w:sz w:val="16"/>
          <w:szCs w:val="16"/>
        </w:rPr>
      </w:pPr>
    </w:p>
    <w:p w:rsidR="00C917EA" w:rsidRPr="00520C86" w:rsidRDefault="00C917EA" w:rsidP="00E766BC">
      <w:pPr>
        <w:numPr>
          <w:ilvl w:val="0"/>
          <w:numId w:val="2"/>
        </w:numPr>
        <w:rPr>
          <w:sz w:val="24"/>
          <w:szCs w:val="24"/>
        </w:rPr>
      </w:pPr>
      <w:r w:rsidRPr="00520C86">
        <w:rPr>
          <w:sz w:val="24"/>
          <w:szCs w:val="24"/>
        </w:rPr>
        <w:t>Augusta campus positions are listed at our web-site</w:t>
      </w:r>
      <w:r w:rsidR="001F6356" w:rsidRPr="00520C86">
        <w:rPr>
          <w:sz w:val="24"/>
          <w:szCs w:val="24"/>
        </w:rPr>
        <w:t>:  http://www.uma.edu/admission/financial-aid/work-study/.</w:t>
      </w:r>
      <w:r w:rsidRPr="00520C86">
        <w:rPr>
          <w:sz w:val="24"/>
          <w:szCs w:val="24"/>
        </w:rPr>
        <w:t xml:space="preserve"> </w:t>
      </w:r>
    </w:p>
    <w:p w:rsidR="00C917EA" w:rsidRPr="00520C86" w:rsidRDefault="00C917EA" w:rsidP="00C917EA">
      <w:pPr>
        <w:rPr>
          <w:sz w:val="16"/>
          <w:szCs w:val="16"/>
        </w:rPr>
      </w:pPr>
    </w:p>
    <w:p w:rsidR="00C917EA" w:rsidRPr="00520C86" w:rsidRDefault="00C917EA" w:rsidP="00C917EA">
      <w:pPr>
        <w:numPr>
          <w:ilvl w:val="0"/>
          <w:numId w:val="2"/>
        </w:numPr>
        <w:rPr>
          <w:sz w:val="24"/>
          <w:szCs w:val="24"/>
        </w:rPr>
      </w:pPr>
      <w:r w:rsidRPr="00520C86">
        <w:rPr>
          <w:sz w:val="24"/>
          <w:szCs w:val="24"/>
        </w:rPr>
        <w:t xml:space="preserve">Students attending </w:t>
      </w:r>
      <w:r w:rsidR="00347309" w:rsidRPr="00520C86">
        <w:rPr>
          <w:sz w:val="24"/>
          <w:szCs w:val="24"/>
        </w:rPr>
        <w:t>UMA Bangor</w:t>
      </w:r>
      <w:r w:rsidRPr="00520C86">
        <w:rPr>
          <w:sz w:val="24"/>
          <w:szCs w:val="24"/>
        </w:rPr>
        <w:t xml:space="preserve"> should contact Office of Admission and Enrollment Services and University College students should contact your local University College center. </w:t>
      </w:r>
    </w:p>
    <w:p w:rsidR="00CD64E5" w:rsidRPr="00520C86" w:rsidRDefault="00CD64E5" w:rsidP="00C917EA">
      <w:pPr>
        <w:jc w:val="center"/>
        <w:rPr>
          <w:b/>
          <w:sz w:val="36"/>
          <w:szCs w:val="36"/>
        </w:rPr>
      </w:pPr>
    </w:p>
    <w:p w:rsidR="0064476F" w:rsidRPr="00520C86" w:rsidRDefault="0064476F" w:rsidP="0064476F">
      <w:pPr>
        <w:ind w:right="-900"/>
        <w:jc w:val="center"/>
        <w:rPr>
          <w:b/>
          <w:sz w:val="36"/>
          <w:szCs w:val="36"/>
        </w:rPr>
      </w:pPr>
      <w:r w:rsidRPr="00520C86">
        <w:rPr>
          <w:b/>
          <w:sz w:val="36"/>
          <w:szCs w:val="36"/>
          <w:bdr w:val="single" w:sz="4" w:space="0" w:color="auto"/>
        </w:rPr>
        <w:t>Documentation of Employment Eligibility</w:t>
      </w:r>
    </w:p>
    <w:p w:rsidR="0064476F" w:rsidRPr="00520C86" w:rsidRDefault="0064476F" w:rsidP="0064476F">
      <w:pPr>
        <w:ind w:right="-900"/>
        <w:rPr>
          <w:b/>
          <w:sz w:val="24"/>
          <w:szCs w:val="24"/>
        </w:rPr>
      </w:pPr>
    </w:p>
    <w:p w:rsidR="005D482D" w:rsidRDefault="005D482D" w:rsidP="005D482D">
      <w:pPr>
        <w:rPr>
          <w:b/>
          <w:i/>
          <w:sz w:val="24"/>
          <w:szCs w:val="24"/>
        </w:rPr>
      </w:pPr>
      <w:r w:rsidRPr="0006541C">
        <w:rPr>
          <w:b/>
          <w:i/>
          <w:sz w:val="24"/>
          <w:szCs w:val="24"/>
        </w:rPr>
        <w:t>Each of the following i</w:t>
      </w:r>
      <w:r>
        <w:rPr>
          <w:b/>
          <w:i/>
          <w:sz w:val="24"/>
          <w:szCs w:val="24"/>
        </w:rPr>
        <w:t xml:space="preserve">tems is required </w:t>
      </w:r>
      <w:r w:rsidRPr="0006541C">
        <w:rPr>
          <w:b/>
          <w:i/>
          <w:sz w:val="24"/>
          <w:szCs w:val="24"/>
        </w:rPr>
        <w:t xml:space="preserve">before students </w:t>
      </w:r>
      <w:r>
        <w:rPr>
          <w:b/>
          <w:i/>
          <w:sz w:val="24"/>
          <w:szCs w:val="24"/>
        </w:rPr>
        <w:t xml:space="preserve">may </w:t>
      </w:r>
      <w:r w:rsidRPr="0006541C">
        <w:rPr>
          <w:b/>
          <w:i/>
          <w:sz w:val="24"/>
          <w:szCs w:val="24"/>
        </w:rPr>
        <w:t xml:space="preserve">begin work.  </w:t>
      </w:r>
      <w:r>
        <w:rPr>
          <w:b/>
          <w:i/>
          <w:sz w:val="24"/>
          <w:szCs w:val="24"/>
        </w:rPr>
        <w:t xml:space="preserve">Students cannot begin working until all required documents are submitted and employment is authorized by the University. </w:t>
      </w:r>
    </w:p>
    <w:p w:rsidR="000B61FE" w:rsidRPr="00520C86" w:rsidRDefault="000B61FE" w:rsidP="000B61FE">
      <w:pPr>
        <w:rPr>
          <w:b/>
          <w:sz w:val="24"/>
          <w:szCs w:val="24"/>
        </w:rPr>
      </w:pPr>
    </w:p>
    <w:p w:rsidR="0064476F" w:rsidRPr="00520C86" w:rsidRDefault="0064476F" w:rsidP="0064476F">
      <w:pPr>
        <w:ind w:right="-900"/>
        <w:rPr>
          <w:b/>
          <w:sz w:val="24"/>
          <w:szCs w:val="24"/>
        </w:rPr>
      </w:pPr>
      <w:r w:rsidRPr="00520C86">
        <w:rPr>
          <w:b/>
          <w:sz w:val="24"/>
          <w:szCs w:val="24"/>
        </w:rPr>
        <w:t>1) Job Description and Completing the Student Employment</w:t>
      </w:r>
      <w:r w:rsidR="00520C86">
        <w:rPr>
          <w:b/>
          <w:sz w:val="24"/>
          <w:szCs w:val="24"/>
        </w:rPr>
        <w:t xml:space="preserve"> </w:t>
      </w:r>
      <w:r w:rsidRPr="00520C86">
        <w:rPr>
          <w:b/>
          <w:sz w:val="24"/>
          <w:szCs w:val="24"/>
        </w:rPr>
        <w:t xml:space="preserve">Authorization Form (SEAF) </w:t>
      </w:r>
    </w:p>
    <w:p w:rsidR="009E64C6" w:rsidRPr="00520C86" w:rsidRDefault="009E64C6" w:rsidP="0081734F">
      <w:pPr>
        <w:rPr>
          <w:sz w:val="24"/>
          <w:szCs w:val="24"/>
        </w:rPr>
      </w:pPr>
    </w:p>
    <w:p w:rsidR="0081734F" w:rsidRPr="00520C86" w:rsidRDefault="0064476F" w:rsidP="0081734F">
      <w:pPr>
        <w:rPr>
          <w:i/>
        </w:rPr>
      </w:pPr>
      <w:r w:rsidRPr="00520C86">
        <w:rPr>
          <w:i/>
          <w:sz w:val="24"/>
          <w:szCs w:val="24"/>
        </w:rPr>
        <w:t xml:space="preserve">Your supervisors must have a valid job description on file with the </w:t>
      </w:r>
      <w:r w:rsidR="0081734F" w:rsidRPr="00520C86">
        <w:rPr>
          <w:i/>
          <w:sz w:val="24"/>
          <w:szCs w:val="24"/>
        </w:rPr>
        <w:t xml:space="preserve">Human Resource Office or Student Financial Services </w:t>
      </w:r>
      <w:r w:rsidR="0081734F" w:rsidRPr="00520C86">
        <w:rPr>
          <w:b/>
          <w:i/>
          <w:sz w:val="24"/>
          <w:szCs w:val="24"/>
          <w:u w:val="single"/>
        </w:rPr>
        <w:t>prior</w:t>
      </w:r>
      <w:r w:rsidR="0081734F" w:rsidRPr="00520C86">
        <w:rPr>
          <w:i/>
          <w:sz w:val="24"/>
          <w:szCs w:val="24"/>
        </w:rPr>
        <w:t xml:space="preserve"> to your employment.  A new SEAF must be completed for all students working the summer session and at the beginning of every fall for the fall/spring semester. </w:t>
      </w:r>
      <w:r w:rsidRPr="00520C86">
        <w:rPr>
          <w:i/>
          <w:sz w:val="24"/>
          <w:szCs w:val="24"/>
        </w:rPr>
        <w:t xml:space="preserve"> </w:t>
      </w:r>
    </w:p>
    <w:p w:rsidR="0081734F" w:rsidRPr="00520C86" w:rsidRDefault="0081734F" w:rsidP="0081734F">
      <w:pPr>
        <w:ind w:left="720"/>
        <w:rPr>
          <w:i/>
        </w:rPr>
      </w:pPr>
      <w:r w:rsidRPr="00520C86">
        <w:rPr>
          <w:b/>
          <w:i/>
          <w:sz w:val="24"/>
          <w:szCs w:val="24"/>
          <w:u w:val="single"/>
        </w:rPr>
        <w:t>Departmental Funded students</w:t>
      </w:r>
      <w:r w:rsidRPr="00520C86">
        <w:rPr>
          <w:sz w:val="24"/>
          <w:szCs w:val="24"/>
        </w:rPr>
        <w:t>:</w:t>
      </w:r>
      <w:r w:rsidR="009E64C6" w:rsidRPr="00520C86">
        <w:rPr>
          <w:sz w:val="24"/>
          <w:szCs w:val="24"/>
        </w:rPr>
        <w:t xml:space="preserve">  </w:t>
      </w:r>
      <w:r w:rsidRPr="00520C86">
        <w:rPr>
          <w:sz w:val="24"/>
          <w:szCs w:val="24"/>
        </w:rPr>
        <w:t xml:space="preserve">SEAF forms are available directly online at         </w:t>
      </w:r>
      <w:r w:rsidR="008A13E5" w:rsidRPr="008A13E5">
        <w:rPr>
          <w:sz w:val="24"/>
          <w:szCs w:val="24"/>
        </w:rPr>
        <w:t>https://www.uma.edu/financial/aid/work-study/</w:t>
      </w:r>
      <w:r w:rsidRPr="00520C86">
        <w:rPr>
          <w:sz w:val="24"/>
          <w:szCs w:val="24"/>
        </w:rPr>
        <w:t xml:space="preserve">.  The supervisor must authorize and submit the completed SEAF to </w:t>
      </w:r>
      <w:r w:rsidR="00EE08FC">
        <w:rPr>
          <w:sz w:val="24"/>
          <w:szCs w:val="24"/>
        </w:rPr>
        <w:t>Payroll</w:t>
      </w:r>
      <w:r w:rsidR="008A13E5">
        <w:rPr>
          <w:sz w:val="24"/>
          <w:szCs w:val="24"/>
        </w:rPr>
        <w:t xml:space="preserve"> via fax:  561-3456</w:t>
      </w:r>
      <w:r w:rsidRPr="00520C86">
        <w:rPr>
          <w:sz w:val="24"/>
          <w:szCs w:val="24"/>
        </w:rPr>
        <w:t xml:space="preserve">.                                     </w:t>
      </w:r>
    </w:p>
    <w:p w:rsidR="0081734F" w:rsidRPr="00520C86" w:rsidRDefault="0081734F" w:rsidP="0081734F">
      <w:pPr>
        <w:ind w:right="-828"/>
        <w:rPr>
          <w:sz w:val="24"/>
          <w:szCs w:val="24"/>
        </w:rPr>
      </w:pPr>
    </w:p>
    <w:p w:rsidR="0064476F" w:rsidRPr="00520C86" w:rsidRDefault="0064476F" w:rsidP="0081734F">
      <w:pPr>
        <w:ind w:left="720" w:right="-828"/>
        <w:rPr>
          <w:sz w:val="24"/>
          <w:szCs w:val="24"/>
        </w:rPr>
      </w:pPr>
      <w:r w:rsidRPr="00520C86">
        <w:rPr>
          <w:b/>
          <w:i/>
          <w:sz w:val="24"/>
          <w:szCs w:val="24"/>
          <w:u w:val="single"/>
        </w:rPr>
        <w:t>Federal Work-Study students</w:t>
      </w:r>
      <w:r w:rsidRPr="00520C86">
        <w:rPr>
          <w:sz w:val="24"/>
          <w:szCs w:val="24"/>
        </w:rPr>
        <w:t xml:space="preserve">:  Eligible students are sent instruction on how to obtain a    </w:t>
      </w:r>
    </w:p>
    <w:p w:rsidR="0064476F" w:rsidRPr="00520C86" w:rsidRDefault="0064476F" w:rsidP="009E64C6">
      <w:pPr>
        <w:ind w:left="720"/>
        <w:rPr>
          <w:b/>
          <w:sz w:val="24"/>
          <w:szCs w:val="24"/>
        </w:rPr>
      </w:pPr>
      <w:r w:rsidRPr="00520C86">
        <w:rPr>
          <w:sz w:val="24"/>
          <w:szCs w:val="24"/>
        </w:rPr>
        <w:t xml:space="preserve">SEAF directly from the UMA </w:t>
      </w:r>
      <w:r w:rsidR="00A22BAE" w:rsidRPr="00520C86">
        <w:rPr>
          <w:sz w:val="24"/>
          <w:szCs w:val="24"/>
        </w:rPr>
        <w:t>Student Financial Services</w:t>
      </w:r>
      <w:r w:rsidRPr="00520C86">
        <w:rPr>
          <w:sz w:val="24"/>
          <w:szCs w:val="24"/>
        </w:rPr>
        <w:t xml:space="preserve"> about two </w:t>
      </w:r>
      <w:r w:rsidR="009E64C6" w:rsidRPr="00520C86">
        <w:rPr>
          <w:sz w:val="24"/>
          <w:szCs w:val="24"/>
        </w:rPr>
        <w:t xml:space="preserve">weeks prior to the </w:t>
      </w:r>
      <w:r w:rsidRPr="00520C86">
        <w:rPr>
          <w:sz w:val="24"/>
          <w:szCs w:val="24"/>
        </w:rPr>
        <w:t>beginning</w:t>
      </w:r>
      <w:r w:rsidR="00A22BAE" w:rsidRPr="00520C86">
        <w:rPr>
          <w:sz w:val="24"/>
          <w:szCs w:val="24"/>
        </w:rPr>
        <w:t xml:space="preserve"> </w:t>
      </w:r>
      <w:r w:rsidRPr="00520C86">
        <w:rPr>
          <w:sz w:val="24"/>
          <w:szCs w:val="24"/>
        </w:rPr>
        <w:t xml:space="preserve">of the </w:t>
      </w:r>
      <w:r w:rsidR="009E64C6" w:rsidRPr="00520C86">
        <w:rPr>
          <w:sz w:val="24"/>
          <w:szCs w:val="24"/>
        </w:rPr>
        <w:t>effective period</w:t>
      </w:r>
      <w:r w:rsidRPr="00520C86">
        <w:rPr>
          <w:sz w:val="24"/>
          <w:szCs w:val="24"/>
        </w:rPr>
        <w:t xml:space="preserve"> of your employment.   Supervisors must submit the</w:t>
      </w:r>
      <w:r w:rsidR="009E64C6" w:rsidRPr="00520C86">
        <w:rPr>
          <w:sz w:val="24"/>
          <w:szCs w:val="24"/>
        </w:rPr>
        <w:t xml:space="preserve"> </w:t>
      </w:r>
      <w:r w:rsidR="00A22BAE" w:rsidRPr="00520C86">
        <w:rPr>
          <w:sz w:val="24"/>
          <w:szCs w:val="24"/>
        </w:rPr>
        <w:t>completed SEAF to Student Financial Services</w:t>
      </w:r>
      <w:r w:rsidR="009E64C6" w:rsidRPr="00520C86">
        <w:rPr>
          <w:sz w:val="24"/>
          <w:szCs w:val="24"/>
        </w:rPr>
        <w:t xml:space="preserve">.  </w:t>
      </w:r>
      <w:r w:rsidR="009E64C6" w:rsidRPr="00520C86">
        <w:rPr>
          <w:b/>
          <w:sz w:val="24"/>
          <w:szCs w:val="24"/>
        </w:rPr>
        <w:t xml:space="preserve">Students may not begin work until </w:t>
      </w:r>
      <w:r w:rsidR="008A13E5">
        <w:rPr>
          <w:b/>
          <w:sz w:val="24"/>
          <w:szCs w:val="24"/>
        </w:rPr>
        <w:t>the student has been approved by payroll</w:t>
      </w:r>
      <w:r w:rsidR="009E64C6" w:rsidRPr="00520C86">
        <w:rPr>
          <w:b/>
          <w:sz w:val="24"/>
          <w:szCs w:val="24"/>
        </w:rPr>
        <w:t>.</w:t>
      </w:r>
      <w:r w:rsidR="00A22BAE" w:rsidRPr="00520C86">
        <w:rPr>
          <w:b/>
          <w:sz w:val="24"/>
          <w:szCs w:val="24"/>
        </w:rPr>
        <w:t xml:space="preserve"> </w:t>
      </w:r>
    </w:p>
    <w:p w:rsidR="0064476F" w:rsidRPr="00520C86" w:rsidRDefault="0064476F" w:rsidP="00C917EA">
      <w:pPr>
        <w:jc w:val="center"/>
        <w:rPr>
          <w:b/>
          <w:sz w:val="22"/>
        </w:rPr>
      </w:pPr>
    </w:p>
    <w:p w:rsidR="009E64C6" w:rsidRPr="00520C86" w:rsidRDefault="009E64C6" w:rsidP="009E64C6">
      <w:pPr>
        <w:rPr>
          <w:b/>
          <w:sz w:val="24"/>
          <w:szCs w:val="24"/>
        </w:rPr>
      </w:pPr>
      <w:r w:rsidRPr="00520C86">
        <w:rPr>
          <w:b/>
          <w:sz w:val="24"/>
          <w:szCs w:val="24"/>
        </w:rPr>
        <w:t>2) I-9 Employment Eligibility Verification:</w:t>
      </w:r>
    </w:p>
    <w:p w:rsidR="009E64C6" w:rsidRPr="00520C86" w:rsidRDefault="009E64C6" w:rsidP="009E64C6">
      <w:pPr>
        <w:rPr>
          <w:b/>
          <w:sz w:val="24"/>
          <w:szCs w:val="24"/>
        </w:rPr>
      </w:pPr>
    </w:p>
    <w:p w:rsidR="009E64C6" w:rsidRPr="00520C86" w:rsidRDefault="009E64C6" w:rsidP="009E64C6">
      <w:pPr>
        <w:rPr>
          <w:b/>
          <w:sz w:val="24"/>
          <w:szCs w:val="24"/>
        </w:rPr>
      </w:pPr>
      <w:r w:rsidRPr="00520C86">
        <w:rPr>
          <w:sz w:val="24"/>
          <w:szCs w:val="24"/>
        </w:rPr>
        <w:t xml:space="preserve">You must provide proof of both identity and employment eligibility </w:t>
      </w:r>
      <w:r w:rsidRPr="00520C86">
        <w:rPr>
          <w:b/>
          <w:sz w:val="24"/>
          <w:szCs w:val="24"/>
        </w:rPr>
        <w:t>within 3 business days of your initial date of employment.</w:t>
      </w:r>
      <w:r w:rsidRPr="00520C86">
        <w:rPr>
          <w:sz w:val="24"/>
          <w:szCs w:val="24"/>
        </w:rPr>
        <w:t xml:space="preserve">  </w:t>
      </w:r>
      <w:r w:rsidR="005D482D">
        <w:rPr>
          <w:sz w:val="24"/>
          <w:szCs w:val="24"/>
        </w:rPr>
        <w:t>You will find the</w:t>
      </w:r>
      <w:r w:rsidRPr="00520C86">
        <w:rPr>
          <w:sz w:val="24"/>
          <w:szCs w:val="24"/>
        </w:rPr>
        <w:t xml:space="preserve"> I-9 with the complete list of acceptable documents can be found at </w:t>
      </w:r>
      <w:r w:rsidRPr="00520C86">
        <w:rPr>
          <w:sz w:val="24"/>
          <w:szCs w:val="24"/>
          <w:u w:val="single"/>
        </w:rPr>
        <w:t>https://www.uscis.gov/i-9.</w:t>
      </w:r>
    </w:p>
    <w:p w:rsidR="00285A01" w:rsidRPr="00520C86" w:rsidRDefault="00285A01" w:rsidP="00285A01">
      <w:pPr>
        <w:jc w:val="both"/>
        <w:rPr>
          <w:sz w:val="24"/>
          <w:szCs w:val="24"/>
        </w:rPr>
      </w:pPr>
    </w:p>
    <w:p w:rsidR="00285A01" w:rsidRPr="00520C86" w:rsidRDefault="00285A01" w:rsidP="00285A01">
      <w:pPr>
        <w:rPr>
          <w:b/>
          <w:sz w:val="24"/>
          <w:szCs w:val="24"/>
        </w:rPr>
      </w:pPr>
      <w:r w:rsidRPr="00520C86">
        <w:rPr>
          <w:b/>
          <w:sz w:val="24"/>
          <w:szCs w:val="24"/>
        </w:rPr>
        <w:t>3) Confidentiality Contract:</w:t>
      </w:r>
    </w:p>
    <w:p w:rsidR="00285A01" w:rsidRPr="00520C86" w:rsidRDefault="00285A01" w:rsidP="00285A01">
      <w:pPr>
        <w:rPr>
          <w:b/>
          <w:sz w:val="24"/>
          <w:szCs w:val="24"/>
        </w:rPr>
      </w:pPr>
    </w:p>
    <w:p w:rsidR="00285A01" w:rsidRPr="00520C86" w:rsidRDefault="00285A01" w:rsidP="00285A01">
      <w:pPr>
        <w:rPr>
          <w:sz w:val="24"/>
          <w:szCs w:val="24"/>
        </w:rPr>
      </w:pPr>
      <w:r w:rsidRPr="00520C86">
        <w:rPr>
          <w:sz w:val="24"/>
          <w:szCs w:val="24"/>
        </w:rPr>
        <w:t xml:space="preserve">All student workers are required to acknowledge, in writing, the confidential nature of the work that they may undertake with the University by completing a Confidentiality Contract.  </w:t>
      </w:r>
    </w:p>
    <w:p w:rsidR="00285A01" w:rsidRPr="00520C86" w:rsidRDefault="00285A01" w:rsidP="00285A01">
      <w:pPr>
        <w:jc w:val="both"/>
        <w:rPr>
          <w:sz w:val="24"/>
          <w:szCs w:val="24"/>
        </w:rPr>
      </w:pPr>
    </w:p>
    <w:p w:rsidR="00285A01" w:rsidRPr="00520C86" w:rsidRDefault="009E64C6" w:rsidP="00285A01">
      <w:pPr>
        <w:rPr>
          <w:b/>
          <w:sz w:val="24"/>
          <w:szCs w:val="24"/>
        </w:rPr>
      </w:pPr>
      <w:r w:rsidRPr="00520C86">
        <w:rPr>
          <w:b/>
          <w:sz w:val="24"/>
          <w:szCs w:val="24"/>
        </w:rPr>
        <w:t>4)</w:t>
      </w:r>
      <w:r w:rsidR="00285A01" w:rsidRPr="00520C86">
        <w:rPr>
          <w:b/>
          <w:sz w:val="24"/>
          <w:szCs w:val="24"/>
        </w:rPr>
        <w:t xml:space="preserve"> </w:t>
      </w:r>
      <w:r w:rsidRPr="00520C86">
        <w:rPr>
          <w:b/>
          <w:sz w:val="24"/>
          <w:szCs w:val="24"/>
        </w:rPr>
        <w:t>Required Training</w:t>
      </w:r>
      <w:r w:rsidR="00285A01" w:rsidRPr="00520C86">
        <w:rPr>
          <w:b/>
          <w:sz w:val="24"/>
          <w:szCs w:val="24"/>
        </w:rPr>
        <w:t>:</w:t>
      </w:r>
    </w:p>
    <w:p w:rsidR="00285A01" w:rsidRPr="00520C86" w:rsidRDefault="00285A01" w:rsidP="00285A01">
      <w:pPr>
        <w:rPr>
          <w:b/>
          <w:sz w:val="24"/>
          <w:szCs w:val="24"/>
        </w:rPr>
      </w:pPr>
    </w:p>
    <w:p w:rsidR="00BE3655" w:rsidRPr="00520C86" w:rsidRDefault="009E64C6" w:rsidP="00BE3655">
      <w:pPr>
        <w:pStyle w:val="ListParagraph"/>
        <w:numPr>
          <w:ilvl w:val="0"/>
          <w:numId w:val="15"/>
        </w:numPr>
        <w:rPr>
          <w:sz w:val="24"/>
          <w:szCs w:val="24"/>
        </w:rPr>
      </w:pPr>
      <w:r w:rsidRPr="00520C86">
        <w:rPr>
          <w:sz w:val="24"/>
          <w:szCs w:val="24"/>
        </w:rPr>
        <w:t>Video Display Terminal Training (VDT)</w:t>
      </w:r>
    </w:p>
    <w:p w:rsidR="00BE3655" w:rsidRPr="00520C86" w:rsidRDefault="009E64C6" w:rsidP="00BE3655">
      <w:pPr>
        <w:pStyle w:val="ListParagraph"/>
        <w:numPr>
          <w:ilvl w:val="0"/>
          <w:numId w:val="15"/>
        </w:numPr>
        <w:rPr>
          <w:sz w:val="24"/>
          <w:szCs w:val="24"/>
        </w:rPr>
      </w:pPr>
      <w:r w:rsidRPr="00520C86">
        <w:rPr>
          <w:sz w:val="24"/>
          <w:szCs w:val="24"/>
        </w:rPr>
        <w:t>Information Security Awareness and Chemical Hazardous Communication Program</w:t>
      </w:r>
    </w:p>
    <w:p w:rsidR="009E64C6" w:rsidRPr="00520C86" w:rsidRDefault="009E64C6" w:rsidP="00BE3655">
      <w:pPr>
        <w:pStyle w:val="ListParagraph"/>
        <w:numPr>
          <w:ilvl w:val="0"/>
          <w:numId w:val="15"/>
        </w:numPr>
        <w:rPr>
          <w:sz w:val="24"/>
          <w:szCs w:val="24"/>
        </w:rPr>
      </w:pPr>
      <w:r w:rsidRPr="00520C86">
        <w:rPr>
          <w:sz w:val="24"/>
          <w:szCs w:val="24"/>
        </w:rPr>
        <w:t>Sexual Assault Training</w:t>
      </w:r>
    </w:p>
    <w:p w:rsidR="00680E33" w:rsidRPr="00520C86" w:rsidRDefault="00680E33" w:rsidP="00285A01">
      <w:pPr>
        <w:rPr>
          <w:sz w:val="36"/>
          <w:szCs w:val="36"/>
        </w:rPr>
      </w:pPr>
    </w:p>
    <w:p w:rsidR="00285A01" w:rsidRPr="00520C86" w:rsidRDefault="00285A01" w:rsidP="00285A01">
      <w:pPr>
        <w:jc w:val="center"/>
        <w:rPr>
          <w:b/>
          <w:sz w:val="36"/>
          <w:szCs w:val="36"/>
        </w:rPr>
      </w:pPr>
      <w:r w:rsidRPr="00520C86">
        <w:rPr>
          <w:b/>
          <w:sz w:val="36"/>
          <w:szCs w:val="36"/>
          <w:bdr w:val="single" w:sz="4" w:space="0" w:color="auto"/>
        </w:rPr>
        <w:t>When Can I Work?</w:t>
      </w:r>
    </w:p>
    <w:p w:rsidR="00285A01" w:rsidRPr="00520C86" w:rsidRDefault="00285A01" w:rsidP="00285A01">
      <w:pPr>
        <w:rPr>
          <w:b/>
          <w:sz w:val="24"/>
          <w:szCs w:val="24"/>
        </w:rPr>
      </w:pPr>
    </w:p>
    <w:p w:rsidR="00285A01" w:rsidRPr="00520C86" w:rsidRDefault="00285A01" w:rsidP="00285A01">
      <w:pPr>
        <w:rPr>
          <w:sz w:val="22"/>
          <w:szCs w:val="22"/>
        </w:rPr>
      </w:pPr>
      <w:r w:rsidRPr="00520C86">
        <w:rPr>
          <w:sz w:val="22"/>
          <w:szCs w:val="22"/>
        </w:rPr>
        <w:t xml:space="preserve">Student workers are paid only for time worked.  </w:t>
      </w:r>
      <w:r w:rsidRPr="00520C86">
        <w:rPr>
          <w:i/>
          <w:sz w:val="22"/>
          <w:szCs w:val="22"/>
        </w:rPr>
        <w:t>Students are not eligible to be paid for the following: study time, holidays, weather cancellations, sick time, vacation time or administrative leave time.</w:t>
      </w:r>
      <w:r w:rsidRPr="00520C86">
        <w:rPr>
          <w:sz w:val="22"/>
          <w:szCs w:val="22"/>
        </w:rPr>
        <w:t xml:space="preserve"> </w:t>
      </w:r>
    </w:p>
    <w:p w:rsidR="00285A01" w:rsidRPr="00520C86" w:rsidRDefault="00285A01" w:rsidP="00285A01">
      <w:pPr>
        <w:rPr>
          <w:b/>
          <w:sz w:val="22"/>
          <w:szCs w:val="22"/>
        </w:rPr>
      </w:pPr>
    </w:p>
    <w:p w:rsidR="00285A01" w:rsidRPr="00520C86" w:rsidRDefault="00285A01" w:rsidP="00285A01">
      <w:pPr>
        <w:rPr>
          <w:b/>
          <w:sz w:val="22"/>
          <w:szCs w:val="22"/>
        </w:rPr>
      </w:pPr>
      <w:r w:rsidRPr="00520C86">
        <w:rPr>
          <w:rFonts w:ascii="Times New (W1)" w:hAnsi="Times New (W1)"/>
          <w:sz w:val="22"/>
          <w:szCs w:val="22"/>
        </w:rPr>
        <w:t>Additionally, students are not entitled to unemployment compensation according to the Unemployment Tax Law Title 26,  Section 1043 F(21)(h); wages obtained through employment at a “school, college, universities, if such service is performed by a student who is enrolled and is regularly attending classes at such school.”   Also, be aware of the following provisions:</w:t>
      </w:r>
    </w:p>
    <w:p w:rsidR="00285A01" w:rsidRPr="00520C86" w:rsidRDefault="00285A01" w:rsidP="00285A01">
      <w:pPr>
        <w:rPr>
          <w:sz w:val="24"/>
          <w:szCs w:val="24"/>
        </w:rPr>
      </w:pPr>
    </w:p>
    <w:p w:rsidR="00285A01" w:rsidRDefault="00285A01" w:rsidP="00EF6775">
      <w:pPr>
        <w:numPr>
          <w:ilvl w:val="0"/>
          <w:numId w:val="4"/>
        </w:numPr>
        <w:rPr>
          <w:sz w:val="24"/>
          <w:szCs w:val="24"/>
        </w:rPr>
      </w:pPr>
      <w:r w:rsidRPr="009E1C8E">
        <w:rPr>
          <w:sz w:val="24"/>
          <w:szCs w:val="24"/>
        </w:rPr>
        <w:t xml:space="preserve">Students </w:t>
      </w:r>
      <w:r w:rsidRPr="009E1C8E">
        <w:rPr>
          <w:b/>
          <w:sz w:val="24"/>
          <w:szCs w:val="24"/>
          <w:u w:val="single"/>
        </w:rPr>
        <w:t>cannot</w:t>
      </w:r>
      <w:r w:rsidRPr="009E1C8E">
        <w:rPr>
          <w:sz w:val="24"/>
          <w:szCs w:val="24"/>
        </w:rPr>
        <w:t xml:space="preserve"> work during their scheduled class times.</w:t>
      </w:r>
      <w:r w:rsidR="009E1C8E" w:rsidRPr="009E1C8E">
        <w:rPr>
          <w:sz w:val="24"/>
          <w:szCs w:val="24"/>
        </w:rPr>
        <w:t xml:space="preserve">  </w:t>
      </w:r>
    </w:p>
    <w:p w:rsidR="009E1C8E" w:rsidRPr="009E1C8E" w:rsidRDefault="009E1C8E" w:rsidP="009E1C8E">
      <w:pPr>
        <w:ind w:left="360"/>
        <w:rPr>
          <w:sz w:val="24"/>
          <w:szCs w:val="24"/>
        </w:rPr>
      </w:pPr>
    </w:p>
    <w:p w:rsidR="000F555C" w:rsidRPr="000F555C" w:rsidRDefault="00303C22" w:rsidP="009F75D2">
      <w:pPr>
        <w:numPr>
          <w:ilvl w:val="0"/>
          <w:numId w:val="4"/>
        </w:numPr>
        <w:rPr>
          <w:sz w:val="24"/>
          <w:szCs w:val="24"/>
        </w:rPr>
      </w:pPr>
      <w:r w:rsidRPr="000F555C">
        <w:rPr>
          <w:b/>
        </w:rPr>
        <w:t xml:space="preserve"> </w:t>
      </w:r>
      <w:r w:rsidRPr="000F555C">
        <w:rPr>
          <w:b/>
          <w:i/>
          <w:sz w:val="24"/>
          <w:szCs w:val="24"/>
          <w:u w:val="single"/>
        </w:rPr>
        <w:t>Departmental Funded students</w:t>
      </w:r>
      <w:r w:rsidR="009E1C8E" w:rsidRPr="000F555C">
        <w:rPr>
          <w:sz w:val="24"/>
          <w:szCs w:val="24"/>
        </w:rPr>
        <w:t xml:space="preserve">: </w:t>
      </w:r>
      <w:r w:rsidR="002214DE" w:rsidRPr="000F555C">
        <w:rPr>
          <w:sz w:val="24"/>
          <w:szCs w:val="24"/>
        </w:rPr>
        <w:t>Total hours for all jobs (work study and departmental funding positions) cannot exceed 20 hours per week</w:t>
      </w:r>
      <w:r w:rsidR="009E1C8E" w:rsidRPr="000F555C">
        <w:rPr>
          <w:sz w:val="24"/>
          <w:szCs w:val="24"/>
        </w:rPr>
        <w:t>, EXCEPT during the summer or during break periods of one full week (7 days) or more, when students may be allowed to work up to 40 hours per week.</w:t>
      </w:r>
      <w:r w:rsidR="000F555C" w:rsidRPr="000F555C">
        <w:rPr>
          <w:sz w:val="24"/>
          <w:szCs w:val="24"/>
        </w:rPr>
        <w:t xml:space="preserve"> </w:t>
      </w:r>
      <w:r w:rsidR="000F555C">
        <w:rPr>
          <w:sz w:val="24"/>
          <w:szCs w:val="24"/>
        </w:rPr>
        <w:t xml:space="preserve"> </w:t>
      </w:r>
      <w:r w:rsidR="000F555C" w:rsidRPr="000F555C">
        <w:rPr>
          <w:sz w:val="24"/>
          <w:szCs w:val="24"/>
        </w:rPr>
        <w:t>Students registered both fall and spring semesters may work during the semester break.</w:t>
      </w:r>
    </w:p>
    <w:p w:rsidR="009E1C8E" w:rsidRDefault="009E1C8E" w:rsidP="009E1C8E">
      <w:pPr>
        <w:pStyle w:val="ListParagraph"/>
        <w:rPr>
          <w:sz w:val="24"/>
          <w:szCs w:val="24"/>
        </w:rPr>
      </w:pPr>
    </w:p>
    <w:p w:rsidR="000F555C" w:rsidRDefault="00303C22" w:rsidP="000F555C">
      <w:pPr>
        <w:numPr>
          <w:ilvl w:val="0"/>
          <w:numId w:val="4"/>
        </w:numPr>
        <w:rPr>
          <w:sz w:val="24"/>
          <w:szCs w:val="24"/>
        </w:rPr>
      </w:pPr>
      <w:r w:rsidRPr="00520C86">
        <w:rPr>
          <w:b/>
          <w:i/>
          <w:sz w:val="24"/>
          <w:szCs w:val="24"/>
          <w:u w:val="single"/>
        </w:rPr>
        <w:t>Federal Work-Study students:</w:t>
      </w:r>
      <w:r w:rsidRPr="00520C86">
        <w:rPr>
          <w:sz w:val="24"/>
          <w:szCs w:val="24"/>
        </w:rPr>
        <w:t xml:space="preserve">  Total hours for all jobs </w:t>
      </w:r>
      <w:r w:rsidR="00510677">
        <w:rPr>
          <w:sz w:val="24"/>
          <w:szCs w:val="24"/>
        </w:rPr>
        <w:t>(work study and departmental funding positions)</w:t>
      </w:r>
      <w:r w:rsidR="00510677" w:rsidRPr="00520C86">
        <w:rPr>
          <w:sz w:val="24"/>
          <w:szCs w:val="24"/>
        </w:rPr>
        <w:t xml:space="preserve"> </w:t>
      </w:r>
      <w:r w:rsidRPr="00520C86">
        <w:rPr>
          <w:sz w:val="24"/>
          <w:szCs w:val="24"/>
        </w:rPr>
        <w:t>cannot exceed 20 hours per week</w:t>
      </w:r>
      <w:r w:rsidR="005D482D">
        <w:rPr>
          <w:sz w:val="24"/>
          <w:szCs w:val="24"/>
        </w:rPr>
        <w:t xml:space="preserve">.  </w:t>
      </w:r>
      <w:r w:rsidRPr="00520C86">
        <w:rPr>
          <w:sz w:val="24"/>
          <w:szCs w:val="24"/>
        </w:rPr>
        <w:t>Total hours for all jobs</w:t>
      </w:r>
      <w:r w:rsidR="00510677">
        <w:rPr>
          <w:sz w:val="24"/>
          <w:szCs w:val="24"/>
        </w:rPr>
        <w:t xml:space="preserve"> </w:t>
      </w:r>
      <w:r w:rsidRPr="00520C86">
        <w:rPr>
          <w:sz w:val="24"/>
          <w:szCs w:val="24"/>
        </w:rPr>
        <w:t xml:space="preserve">cannot exceed 40 hours per week when classes are </w:t>
      </w:r>
      <w:r w:rsidRPr="00520C86">
        <w:rPr>
          <w:b/>
          <w:sz w:val="24"/>
          <w:szCs w:val="24"/>
        </w:rPr>
        <w:t>not</w:t>
      </w:r>
      <w:r w:rsidRPr="00520C86">
        <w:rPr>
          <w:sz w:val="24"/>
          <w:szCs w:val="24"/>
        </w:rPr>
        <w:t xml:space="preserve"> in session.  For summer work-study, students may not begin employment until their classes have commenced.  Example:  Student not enrolled in 6 credits until </w:t>
      </w:r>
      <w:r w:rsidR="00780467">
        <w:rPr>
          <w:sz w:val="24"/>
          <w:szCs w:val="24"/>
        </w:rPr>
        <w:t>session II are not eligible to begin working until session II begins.</w:t>
      </w:r>
      <w:r w:rsidR="000F555C" w:rsidRPr="000F555C">
        <w:rPr>
          <w:sz w:val="24"/>
          <w:szCs w:val="24"/>
        </w:rPr>
        <w:t xml:space="preserve"> </w:t>
      </w:r>
    </w:p>
    <w:p w:rsidR="000F555C" w:rsidRDefault="000F555C" w:rsidP="000F555C">
      <w:pPr>
        <w:pStyle w:val="ListParagraph"/>
        <w:rPr>
          <w:sz w:val="24"/>
          <w:szCs w:val="24"/>
        </w:rPr>
      </w:pPr>
    </w:p>
    <w:p w:rsidR="000F555C" w:rsidRPr="00520C86" w:rsidRDefault="000F555C" w:rsidP="000F555C">
      <w:pPr>
        <w:numPr>
          <w:ilvl w:val="1"/>
          <w:numId w:val="4"/>
        </w:numPr>
        <w:rPr>
          <w:sz w:val="24"/>
          <w:szCs w:val="24"/>
        </w:rPr>
      </w:pPr>
      <w:r>
        <w:rPr>
          <w:sz w:val="24"/>
          <w:szCs w:val="24"/>
        </w:rPr>
        <w:t xml:space="preserve">Students are </w:t>
      </w:r>
      <w:r w:rsidRPr="00520C86">
        <w:rPr>
          <w:sz w:val="24"/>
          <w:szCs w:val="24"/>
        </w:rPr>
        <w:t>limited to working within the period specified on their SEAF.  Students registered for at least 6 credits both fall and spring semesters may work during the winter break.</w:t>
      </w:r>
    </w:p>
    <w:p w:rsidR="00303C22" w:rsidRPr="00520C86" w:rsidRDefault="00303C22" w:rsidP="000F555C">
      <w:pPr>
        <w:ind w:left="360"/>
        <w:rPr>
          <w:sz w:val="24"/>
          <w:szCs w:val="24"/>
        </w:rPr>
      </w:pPr>
    </w:p>
    <w:p w:rsidR="00285A01" w:rsidRPr="00520C86" w:rsidRDefault="00285A01" w:rsidP="00285A01">
      <w:pPr>
        <w:rPr>
          <w:sz w:val="24"/>
          <w:szCs w:val="24"/>
        </w:rPr>
      </w:pPr>
    </w:p>
    <w:p w:rsidR="00285A01" w:rsidRPr="00520C86" w:rsidRDefault="00285A01" w:rsidP="00285A01">
      <w:pPr>
        <w:jc w:val="center"/>
        <w:rPr>
          <w:b/>
          <w:sz w:val="22"/>
        </w:rPr>
      </w:pPr>
    </w:p>
    <w:p w:rsidR="00285A01" w:rsidRPr="00520C86" w:rsidRDefault="00285A01" w:rsidP="000F555C">
      <w:pPr>
        <w:numPr>
          <w:ilvl w:val="1"/>
          <w:numId w:val="4"/>
        </w:numPr>
      </w:pPr>
      <w:r w:rsidRPr="00520C86">
        <w:rPr>
          <w:sz w:val="24"/>
          <w:szCs w:val="24"/>
        </w:rPr>
        <w:lastRenderedPageBreak/>
        <w:t xml:space="preserve">Federal Work-Study students cannot exceed the maximum earnings listed on the </w:t>
      </w:r>
      <w:r w:rsidR="00712DBE" w:rsidRPr="00520C86">
        <w:rPr>
          <w:sz w:val="24"/>
          <w:szCs w:val="24"/>
        </w:rPr>
        <w:t>award and SEAF</w:t>
      </w:r>
      <w:r w:rsidRPr="00520C86">
        <w:rPr>
          <w:sz w:val="24"/>
          <w:szCs w:val="24"/>
        </w:rPr>
        <w:t xml:space="preserve">.  Students and their supervisor are </w:t>
      </w:r>
      <w:r w:rsidRPr="00520C86">
        <w:rPr>
          <w:sz w:val="24"/>
          <w:szCs w:val="24"/>
          <w:u w:val="single"/>
        </w:rPr>
        <w:t>equally</w:t>
      </w:r>
      <w:r w:rsidRPr="00520C86">
        <w:rPr>
          <w:sz w:val="24"/>
          <w:szCs w:val="24"/>
        </w:rPr>
        <w:t xml:space="preserve"> responsible for monitoring earnings and ensuring that maximum earnings are not exceeded</w:t>
      </w:r>
      <w:r w:rsidRPr="00520C86">
        <w:t xml:space="preserve">.  </w:t>
      </w:r>
    </w:p>
    <w:p w:rsidR="00285A01" w:rsidRPr="00520C86" w:rsidRDefault="00285A01" w:rsidP="00285A01">
      <w:pPr>
        <w:rPr>
          <w:sz w:val="24"/>
          <w:szCs w:val="24"/>
        </w:rPr>
      </w:pPr>
    </w:p>
    <w:p w:rsidR="00285A01" w:rsidRPr="00520C86" w:rsidRDefault="00285A01" w:rsidP="000F555C">
      <w:pPr>
        <w:numPr>
          <w:ilvl w:val="1"/>
          <w:numId w:val="4"/>
        </w:numPr>
        <w:rPr>
          <w:i/>
          <w:sz w:val="24"/>
          <w:szCs w:val="24"/>
        </w:rPr>
      </w:pPr>
      <w:r w:rsidRPr="00520C86">
        <w:rPr>
          <w:sz w:val="24"/>
          <w:szCs w:val="24"/>
        </w:rPr>
        <w:t xml:space="preserve">Once the student has earned their total Federal Work-Study allocation, </w:t>
      </w:r>
      <w:r w:rsidR="00A22BAE" w:rsidRPr="00520C86">
        <w:rPr>
          <w:sz w:val="24"/>
          <w:szCs w:val="24"/>
        </w:rPr>
        <w:t xml:space="preserve">Student Financial Services </w:t>
      </w:r>
      <w:r w:rsidRPr="00520C86">
        <w:rPr>
          <w:sz w:val="24"/>
          <w:szCs w:val="24"/>
          <w:u w:val="single"/>
        </w:rPr>
        <w:t>may</w:t>
      </w:r>
      <w:r w:rsidRPr="00520C86">
        <w:rPr>
          <w:sz w:val="24"/>
          <w:szCs w:val="24"/>
        </w:rPr>
        <w:t xml:space="preserve"> consider the student for additional Federal Work-Study funding.  There is absolutely no guarantee that additional funds will be available.  </w:t>
      </w:r>
      <w:r w:rsidRPr="00520C86">
        <w:rPr>
          <w:i/>
          <w:sz w:val="24"/>
          <w:szCs w:val="24"/>
        </w:rPr>
        <w:t xml:space="preserve">Students may not work in anticipation of receiving additional funding. </w:t>
      </w:r>
    </w:p>
    <w:p w:rsidR="000B61FE" w:rsidRPr="00520C86" w:rsidRDefault="000B61FE" w:rsidP="00285A01">
      <w:pPr>
        <w:rPr>
          <w:sz w:val="24"/>
          <w:szCs w:val="24"/>
        </w:rPr>
      </w:pPr>
    </w:p>
    <w:p w:rsidR="00285A01" w:rsidRPr="00520C86" w:rsidRDefault="00285A01" w:rsidP="00285A01">
      <w:pPr>
        <w:rPr>
          <w:b/>
          <w:i/>
          <w:sz w:val="24"/>
          <w:szCs w:val="24"/>
        </w:rPr>
      </w:pPr>
      <w:r w:rsidRPr="00520C86">
        <w:rPr>
          <w:b/>
          <w:i/>
          <w:sz w:val="24"/>
          <w:szCs w:val="24"/>
        </w:rPr>
        <w:t xml:space="preserve">NOTICE: Federal Work-Study students cannot earn over their award. </w:t>
      </w:r>
      <w:r w:rsidRPr="00520C86">
        <w:rPr>
          <w:b/>
          <w:sz w:val="24"/>
          <w:szCs w:val="24"/>
        </w:rPr>
        <w:t xml:space="preserve"> </w:t>
      </w:r>
      <w:r w:rsidRPr="00520C86">
        <w:rPr>
          <w:b/>
          <w:i/>
          <w:sz w:val="24"/>
          <w:szCs w:val="24"/>
        </w:rPr>
        <w:t xml:space="preserve">The supervisor’s department account will automatically be charged for all wages earned in excess of the student’s award.  </w:t>
      </w:r>
    </w:p>
    <w:p w:rsidR="00BE3655" w:rsidRPr="00520C86" w:rsidRDefault="00BE3655" w:rsidP="00BE3655">
      <w:pPr>
        <w:jc w:val="center"/>
        <w:rPr>
          <w:b/>
          <w:sz w:val="36"/>
          <w:szCs w:val="36"/>
          <w:bdr w:val="single" w:sz="4" w:space="0" w:color="auto"/>
        </w:rPr>
      </w:pPr>
    </w:p>
    <w:p w:rsidR="00712DBE" w:rsidRPr="00520C86" w:rsidRDefault="00BE3655" w:rsidP="00BE3655">
      <w:pPr>
        <w:jc w:val="center"/>
        <w:rPr>
          <w:b/>
          <w:sz w:val="36"/>
          <w:szCs w:val="36"/>
        </w:rPr>
      </w:pPr>
      <w:r w:rsidRPr="00520C86">
        <w:rPr>
          <w:b/>
          <w:sz w:val="36"/>
          <w:szCs w:val="36"/>
          <w:bdr w:val="single" w:sz="4" w:space="0" w:color="auto"/>
        </w:rPr>
        <w:t>T</w:t>
      </w:r>
      <w:r w:rsidR="000B61FE" w:rsidRPr="00520C86">
        <w:rPr>
          <w:b/>
          <w:sz w:val="36"/>
          <w:szCs w:val="36"/>
          <w:bdr w:val="single" w:sz="4" w:space="0" w:color="auto"/>
        </w:rPr>
        <w:t>ime Reporting</w:t>
      </w:r>
    </w:p>
    <w:p w:rsidR="00712DBE" w:rsidRPr="005D482D" w:rsidRDefault="00712DBE" w:rsidP="00712DBE">
      <w:pPr>
        <w:rPr>
          <w:sz w:val="24"/>
          <w:szCs w:val="24"/>
        </w:rPr>
      </w:pPr>
    </w:p>
    <w:p w:rsidR="00821E92" w:rsidRPr="005D482D" w:rsidRDefault="00712DBE" w:rsidP="00712DBE">
      <w:pPr>
        <w:rPr>
          <w:sz w:val="24"/>
          <w:szCs w:val="24"/>
        </w:rPr>
      </w:pPr>
      <w:r w:rsidRPr="005D482D">
        <w:rPr>
          <w:b/>
          <w:i/>
          <w:sz w:val="24"/>
          <w:szCs w:val="24"/>
        </w:rPr>
        <w:t xml:space="preserve">Time worked must be recorded </w:t>
      </w:r>
      <w:r w:rsidRPr="005D482D">
        <w:rPr>
          <w:b/>
          <w:i/>
          <w:sz w:val="24"/>
          <w:szCs w:val="24"/>
          <w:u w:val="single"/>
        </w:rPr>
        <w:t>daily</w:t>
      </w:r>
      <w:r w:rsidRPr="005D482D">
        <w:rPr>
          <w:b/>
          <w:i/>
          <w:sz w:val="24"/>
          <w:szCs w:val="24"/>
        </w:rPr>
        <w:t xml:space="preserve"> using the University of Maine System’s web-based payroll system </w:t>
      </w:r>
      <w:r w:rsidR="008A13E5">
        <w:rPr>
          <w:b/>
          <w:i/>
          <w:sz w:val="24"/>
          <w:szCs w:val="24"/>
        </w:rPr>
        <w:t>MaineStreet</w:t>
      </w:r>
      <w:r w:rsidRPr="005D482D">
        <w:rPr>
          <w:b/>
          <w:i/>
          <w:sz w:val="24"/>
          <w:szCs w:val="24"/>
        </w:rPr>
        <w:t>.</w:t>
      </w:r>
      <w:r w:rsidRPr="005D482D">
        <w:rPr>
          <w:sz w:val="24"/>
          <w:szCs w:val="24"/>
        </w:rPr>
        <w:t xml:space="preserve">  </w:t>
      </w:r>
    </w:p>
    <w:p w:rsidR="00821E92" w:rsidRPr="005D482D" w:rsidRDefault="00821E92" w:rsidP="00712DBE">
      <w:pPr>
        <w:rPr>
          <w:sz w:val="24"/>
          <w:szCs w:val="24"/>
        </w:rPr>
      </w:pPr>
    </w:p>
    <w:p w:rsidR="00BE3655" w:rsidRPr="005D482D" w:rsidRDefault="008A13E5" w:rsidP="00BE3655">
      <w:pPr>
        <w:rPr>
          <w:sz w:val="24"/>
          <w:szCs w:val="24"/>
        </w:rPr>
      </w:pPr>
      <w:r>
        <w:rPr>
          <w:sz w:val="24"/>
          <w:szCs w:val="24"/>
        </w:rPr>
        <w:t>MaineStreet</w:t>
      </w:r>
      <w:r w:rsidR="00BE3655" w:rsidRPr="005D482D">
        <w:rPr>
          <w:sz w:val="24"/>
          <w:szCs w:val="24"/>
        </w:rPr>
        <w:t xml:space="preserve"> training documents and account information is available at: </w:t>
      </w:r>
      <w:hyperlink r:id="rId9" w:history="1">
        <w:r w:rsidR="00BE3655" w:rsidRPr="005D482D">
          <w:rPr>
            <w:rStyle w:val="Hyperlink"/>
            <w:sz w:val="24"/>
            <w:szCs w:val="24"/>
          </w:rPr>
          <w:t>http://www.maine.edu/about-the-system/</w:t>
        </w:r>
        <w:r>
          <w:rPr>
            <w:rStyle w:val="Hyperlink"/>
            <w:sz w:val="24"/>
            <w:szCs w:val="24"/>
          </w:rPr>
          <w:t>MaineStreet</w:t>
        </w:r>
        <w:r w:rsidR="00BE3655" w:rsidRPr="005D482D">
          <w:rPr>
            <w:rStyle w:val="Hyperlink"/>
            <w:sz w:val="24"/>
            <w:szCs w:val="24"/>
          </w:rPr>
          <w:t>/</w:t>
        </w:r>
        <w:r>
          <w:rPr>
            <w:rStyle w:val="Hyperlink"/>
            <w:sz w:val="24"/>
            <w:szCs w:val="24"/>
          </w:rPr>
          <w:t>MaineStreet</w:t>
        </w:r>
        <w:r w:rsidR="00BE3655" w:rsidRPr="005D482D">
          <w:rPr>
            <w:rStyle w:val="Hyperlink"/>
            <w:sz w:val="24"/>
            <w:szCs w:val="24"/>
          </w:rPr>
          <w:t>-for-students</w:t>
        </w:r>
      </w:hyperlink>
      <w:r w:rsidR="00BE3655" w:rsidRPr="005D482D">
        <w:rPr>
          <w:sz w:val="24"/>
          <w:szCs w:val="24"/>
        </w:rPr>
        <w:t>.</w:t>
      </w:r>
    </w:p>
    <w:p w:rsidR="00821E92" w:rsidRPr="005D482D" w:rsidRDefault="00821E92" w:rsidP="00712DBE">
      <w:pPr>
        <w:rPr>
          <w:sz w:val="24"/>
          <w:szCs w:val="24"/>
        </w:rPr>
      </w:pPr>
    </w:p>
    <w:p w:rsidR="00821E92" w:rsidRPr="005D482D" w:rsidRDefault="00C97AD2" w:rsidP="00C97AD2">
      <w:pPr>
        <w:numPr>
          <w:ilvl w:val="0"/>
          <w:numId w:val="9"/>
        </w:numPr>
        <w:rPr>
          <w:sz w:val="24"/>
          <w:szCs w:val="24"/>
        </w:rPr>
      </w:pPr>
      <w:r w:rsidRPr="005D482D">
        <w:rPr>
          <w:sz w:val="24"/>
          <w:szCs w:val="24"/>
        </w:rPr>
        <w:t>Many students have more than one job.  Be sure that the time entered is for the correct job.</w:t>
      </w:r>
    </w:p>
    <w:p w:rsidR="00C97AD2" w:rsidRPr="005D482D" w:rsidRDefault="00C97AD2" w:rsidP="00C97AD2">
      <w:pPr>
        <w:ind w:left="720"/>
        <w:rPr>
          <w:sz w:val="24"/>
          <w:szCs w:val="24"/>
        </w:rPr>
      </w:pPr>
    </w:p>
    <w:p w:rsidR="00C97AD2" w:rsidRPr="005D482D" w:rsidRDefault="00C97AD2" w:rsidP="00C97AD2">
      <w:pPr>
        <w:numPr>
          <w:ilvl w:val="0"/>
          <w:numId w:val="9"/>
        </w:numPr>
        <w:rPr>
          <w:sz w:val="24"/>
          <w:szCs w:val="24"/>
        </w:rPr>
      </w:pPr>
      <w:r w:rsidRPr="005D482D">
        <w:rPr>
          <w:sz w:val="24"/>
          <w:szCs w:val="24"/>
        </w:rPr>
        <w:t>Time recorded in the payroll system is AM and PM sensitive and must be accurately reflected.  All days and times worked must coincide exactly with time entered.</w:t>
      </w:r>
    </w:p>
    <w:p w:rsidR="00C97AD2" w:rsidRPr="005D482D" w:rsidRDefault="00C97AD2" w:rsidP="00C97AD2">
      <w:pPr>
        <w:pStyle w:val="ListParagraph"/>
        <w:rPr>
          <w:sz w:val="24"/>
          <w:szCs w:val="24"/>
        </w:rPr>
      </w:pPr>
    </w:p>
    <w:p w:rsidR="00C97AD2" w:rsidRPr="005D482D" w:rsidRDefault="00C97AD2" w:rsidP="00C97AD2">
      <w:pPr>
        <w:numPr>
          <w:ilvl w:val="0"/>
          <w:numId w:val="9"/>
        </w:numPr>
        <w:rPr>
          <w:sz w:val="24"/>
          <w:szCs w:val="24"/>
        </w:rPr>
      </w:pPr>
      <w:r w:rsidRPr="005D482D">
        <w:rPr>
          <w:sz w:val="24"/>
          <w:szCs w:val="24"/>
        </w:rPr>
        <w:t xml:space="preserve">Students must take a 15 minute break after 4 hours of continuous work and an additional </w:t>
      </w:r>
      <w:r w:rsidRPr="005D482D">
        <w:rPr>
          <w:i/>
          <w:sz w:val="24"/>
          <w:szCs w:val="24"/>
        </w:rPr>
        <w:t>unpaid</w:t>
      </w:r>
      <w:r w:rsidRPr="005D482D">
        <w:rPr>
          <w:sz w:val="24"/>
          <w:szCs w:val="24"/>
        </w:rPr>
        <w:t xml:space="preserve"> break of a minimum of one-half hour after 6 hours of continuous work.  The break after 6 hours must be evident on the timesheet.  If a student wants to waive their right to any break, the student must complete an annual </w:t>
      </w:r>
      <w:r w:rsidRPr="005D482D">
        <w:rPr>
          <w:i/>
          <w:sz w:val="24"/>
          <w:szCs w:val="24"/>
        </w:rPr>
        <w:t>Break Waiver Form</w:t>
      </w:r>
      <w:r w:rsidRPr="005D482D">
        <w:rPr>
          <w:sz w:val="24"/>
          <w:szCs w:val="24"/>
        </w:rPr>
        <w:t xml:space="preserve"> with the Office of </w:t>
      </w:r>
      <w:r w:rsidR="00EE4ABD" w:rsidRPr="005D482D">
        <w:rPr>
          <w:sz w:val="24"/>
          <w:szCs w:val="24"/>
        </w:rPr>
        <w:t>Student Employment</w:t>
      </w:r>
      <w:r w:rsidRPr="005D482D">
        <w:rPr>
          <w:sz w:val="24"/>
          <w:szCs w:val="24"/>
        </w:rPr>
        <w:t xml:space="preserve"> prior to submitting time.</w:t>
      </w:r>
    </w:p>
    <w:p w:rsidR="00C97AD2" w:rsidRPr="005D482D" w:rsidRDefault="00C97AD2" w:rsidP="00C97AD2">
      <w:pPr>
        <w:pStyle w:val="ListParagraph"/>
        <w:rPr>
          <w:sz w:val="24"/>
          <w:szCs w:val="24"/>
        </w:rPr>
      </w:pPr>
    </w:p>
    <w:p w:rsidR="00C97AD2" w:rsidRPr="005D482D" w:rsidRDefault="00C97AD2" w:rsidP="00C97AD2">
      <w:pPr>
        <w:numPr>
          <w:ilvl w:val="0"/>
          <w:numId w:val="9"/>
        </w:numPr>
        <w:rPr>
          <w:i/>
          <w:sz w:val="24"/>
          <w:szCs w:val="24"/>
        </w:rPr>
      </w:pPr>
      <w:r w:rsidRPr="005D482D">
        <w:rPr>
          <w:i/>
          <w:sz w:val="24"/>
          <w:szCs w:val="24"/>
        </w:rPr>
        <w:t xml:space="preserve">Time must be entered into </w:t>
      </w:r>
      <w:r w:rsidR="008A13E5">
        <w:rPr>
          <w:i/>
          <w:sz w:val="24"/>
          <w:szCs w:val="24"/>
        </w:rPr>
        <w:t>MaineStreet</w:t>
      </w:r>
      <w:r w:rsidRPr="005D482D">
        <w:rPr>
          <w:i/>
          <w:sz w:val="24"/>
          <w:szCs w:val="24"/>
        </w:rPr>
        <w:t xml:space="preserve"> </w:t>
      </w:r>
      <w:r w:rsidRPr="005D482D">
        <w:rPr>
          <w:i/>
          <w:sz w:val="24"/>
          <w:szCs w:val="24"/>
          <w:u w:val="single"/>
        </w:rPr>
        <w:t>minimally</w:t>
      </w:r>
      <w:r w:rsidRPr="005D482D">
        <w:rPr>
          <w:i/>
          <w:sz w:val="24"/>
          <w:szCs w:val="24"/>
        </w:rPr>
        <w:t xml:space="preserve"> once every two weeks.</w:t>
      </w:r>
      <w:r w:rsidR="003D6298" w:rsidRPr="005D482D">
        <w:rPr>
          <w:sz w:val="24"/>
          <w:szCs w:val="24"/>
        </w:rPr>
        <w:t xml:space="preserve">  The payroll system will no longer allow students to submit all their time at the end of the semester.</w:t>
      </w:r>
    </w:p>
    <w:p w:rsidR="003D6298" w:rsidRPr="005D482D" w:rsidRDefault="003D6298" w:rsidP="003D6298">
      <w:pPr>
        <w:pStyle w:val="ListParagraph"/>
        <w:rPr>
          <w:i/>
          <w:sz w:val="24"/>
          <w:szCs w:val="24"/>
        </w:rPr>
      </w:pPr>
    </w:p>
    <w:p w:rsidR="003D6298" w:rsidRPr="005D482D" w:rsidRDefault="003D6298" w:rsidP="00C97AD2">
      <w:pPr>
        <w:numPr>
          <w:ilvl w:val="0"/>
          <w:numId w:val="9"/>
        </w:numPr>
        <w:rPr>
          <w:sz w:val="24"/>
          <w:szCs w:val="24"/>
        </w:rPr>
      </w:pPr>
      <w:r w:rsidRPr="005D482D">
        <w:rPr>
          <w:sz w:val="24"/>
          <w:szCs w:val="24"/>
        </w:rPr>
        <w:t>Overtime is not allowed.</w:t>
      </w:r>
    </w:p>
    <w:p w:rsidR="003D6298" w:rsidRPr="005D482D" w:rsidRDefault="003D6298" w:rsidP="003D6298">
      <w:pPr>
        <w:pStyle w:val="ListParagraph"/>
        <w:rPr>
          <w:i/>
          <w:sz w:val="24"/>
          <w:szCs w:val="24"/>
        </w:rPr>
      </w:pPr>
    </w:p>
    <w:p w:rsidR="003D6298" w:rsidRPr="005D482D" w:rsidRDefault="003D6298" w:rsidP="00C97AD2">
      <w:pPr>
        <w:numPr>
          <w:ilvl w:val="0"/>
          <w:numId w:val="9"/>
        </w:numPr>
        <w:rPr>
          <w:i/>
          <w:sz w:val="24"/>
          <w:szCs w:val="24"/>
        </w:rPr>
      </w:pPr>
      <w:r w:rsidRPr="005D482D">
        <w:rPr>
          <w:sz w:val="24"/>
          <w:szCs w:val="24"/>
        </w:rPr>
        <w:t xml:space="preserve">Special checks are not issued if the submitted time is not entered into </w:t>
      </w:r>
      <w:r w:rsidR="008A13E5">
        <w:rPr>
          <w:sz w:val="24"/>
          <w:szCs w:val="24"/>
        </w:rPr>
        <w:t>MaineStreet</w:t>
      </w:r>
      <w:r w:rsidRPr="005D482D">
        <w:rPr>
          <w:sz w:val="24"/>
          <w:szCs w:val="24"/>
        </w:rPr>
        <w:t xml:space="preserve"> to be processed for the applicable pay period.</w:t>
      </w:r>
    </w:p>
    <w:p w:rsidR="003D6298" w:rsidRPr="005D482D" w:rsidRDefault="003D6298" w:rsidP="003D6298">
      <w:pPr>
        <w:pStyle w:val="ListParagraph"/>
        <w:rPr>
          <w:i/>
          <w:sz w:val="24"/>
          <w:szCs w:val="24"/>
        </w:rPr>
      </w:pPr>
    </w:p>
    <w:p w:rsidR="00C97AD2" w:rsidRPr="005D482D" w:rsidRDefault="003D6298" w:rsidP="00C97AD2">
      <w:pPr>
        <w:rPr>
          <w:sz w:val="24"/>
          <w:szCs w:val="24"/>
        </w:rPr>
      </w:pPr>
      <w:r w:rsidRPr="005D482D">
        <w:rPr>
          <w:sz w:val="24"/>
          <w:szCs w:val="24"/>
        </w:rPr>
        <w:t>Students are responsible for ensuring that their time is entered accurately and by the payroll deadline date* (normally every Friday at noon).  Supervisors may also require students to submit a printed copy of their timesheet for on-line approvals.  If you need to send a faxed copy of your approval timesheet to the payroll office, you mus</w:t>
      </w:r>
      <w:r w:rsidR="008A13E5">
        <w:rPr>
          <w:sz w:val="24"/>
          <w:szCs w:val="24"/>
        </w:rPr>
        <w:t xml:space="preserve">t do so by the payroll deadline, </w:t>
      </w:r>
      <w:r w:rsidR="00EE08FC">
        <w:rPr>
          <w:sz w:val="24"/>
          <w:szCs w:val="24"/>
        </w:rPr>
        <w:t>Payroll</w:t>
      </w:r>
      <w:r w:rsidR="008A13E5">
        <w:rPr>
          <w:sz w:val="24"/>
          <w:szCs w:val="24"/>
        </w:rPr>
        <w:t>:  561-3456.</w:t>
      </w:r>
    </w:p>
    <w:p w:rsidR="003D6298" w:rsidRPr="00520C86" w:rsidRDefault="003D6298" w:rsidP="00C97AD2">
      <w:pPr>
        <w:rPr>
          <w:sz w:val="36"/>
          <w:szCs w:val="36"/>
        </w:rPr>
      </w:pPr>
      <w:r w:rsidRPr="00520C86">
        <w:rPr>
          <w:sz w:val="18"/>
          <w:szCs w:val="18"/>
        </w:rPr>
        <w:t>(*Refer to your payroll schedule)</w:t>
      </w:r>
    </w:p>
    <w:p w:rsidR="0087280C" w:rsidRPr="00520C86" w:rsidRDefault="0087280C" w:rsidP="003E223B">
      <w:pPr>
        <w:jc w:val="center"/>
        <w:rPr>
          <w:b/>
          <w:sz w:val="36"/>
          <w:szCs w:val="36"/>
          <w:bdr w:val="single" w:sz="4" w:space="0" w:color="auto"/>
        </w:rPr>
      </w:pPr>
    </w:p>
    <w:p w:rsidR="003E223B" w:rsidRPr="00520C86" w:rsidRDefault="003E223B" w:rsidP="003E223B">
      <w:pPr>
        <w:jc w:val="center"/>
        <w:rPr>
          <w:sz w:val="36"/>
          <w:szCs w:val="36"/>
        </w:rPr>
      </w:pPr>
      <w:proofErr w:type="gramStart"/>
      <w:r w:rsidRPr="00520C86">
        <w:rPr>
          <w:b/>
          <w:sz w:val="36"/>
          <w:szCs w:val="36"/>
          <w:bdr w:val="single" w:sz="4" w:space="0" w:color="auto"/>
        </w:rPr>
        <w:lastRenderedPageBreak/>
        <w:t>Your</w:t>
      </w:r>
      <w:proofErr w:type="gramEnd"/>
      <w:r w:rsidRPr="00520C86">
        <w:rPr>
          <w:b/>
          <w:sz w:val="36"/>
          <w:szCs w:val="36"/>
          <w:bdr w:val="single" w:sz="4" w:space="0" w:color="auto"/>
        </w:rPr>
        <w:t xml:space="preserve"> Paycheck, Direct Deposit &amp; Earnings Verification</w:t>
      </w:r>
    </w:p>
    <w:p w:rsidR="00B46C59" w:rsidRPr="00520C86" w:rsidRDefault="00B46C59" w:rsidP="003E223B">
      <w:pPr>
        <w:ind w:right="2520"/>
        <w:rPr>
          <w:sz w:val="24"/>
          <w:szCs w:val="24"/>
        </w:rPr>
      </w:pPr>
    </w:p>
    <w:p w:rsidR="00247F91" w:rsidRDefault="00247F91" w:rsidP="00247F91">
      <w:pPr>
        <w:ind w:right="72"/>
        <w:rPr>
          <w:sz w:val="24"/>
          <w:szCs w:val="24"/>
        </w:rPr>
      </w:pPr>
      <w:proofErr w:type="gramStart"/>
      <w:r>
        <w:rPr>
          <w:b/>
          <w:sz w:val="24"/>
          <w:szCs w:val="24"/>
        </w:rPr>
        <w:t>Your</w:t>
      </w:r>
      <w:proofErr w:type="gramEnd"/>
      <w:r>
        <w:rPr>
          <w:b/>
          <w:sz w:val="24"/>
          <w:szCs w:val="24"/>
        </w:rPr>
        <w:t xml:space="preserve"> Pay</w:t>
      </w:r>
      <w:r w:rsidRPr="00B23CC6">
        <w:rPr>
          <w:b/>
          <w:sz w:val="24"/>
          <w:szCs w:val="24"/>
        </w:rPr>
        <w:t>:</w:t>
      </w:r>
      <w:r w:rsidRPr="00B23CC6">
        <w:rPr>
          <w:sz w:val="24"/>
          <w:szCs w:val="24"/>
        </w:rPr>
        <w:t xml:space="preserve"> </w:t>
      </w:r>
    </w:p>
    <w:p w:rsidR="00247F91" w:rsidRPr="00B23CC6" w:rsidRDefault="00247F91" w:rsidP="00247F91">
      <w:pPr>
        <w:ind w:right="72"/>
        <w:rPr>
          <w:i/>
          <w:sz w:val="24"/>
          <w:szCs w:val="24"/>
        </w:rPr>
      </w:pPr>
      <w:r>
        <w:rPr>
          <w:sz w:val="24"/>
          <w:szCs w:val="24"/>
        </w:rPr>
        <w:t>You will be</w:t>
      </w:r>
      <w:r w:rsidRPr="00B23CC6">
        <w:rPr>
          <w:sz w:val="24"/>
          <w:szCs w:val="24"/>
        </w:rPr>
        <w:t xml:space="preserve"> paid bi-weekly</w:t>
      </w:r>
      <w:r>
        <w:rPr>
          <w:sz w:val="24"/>
          <w:szCs w:val="24"/>
        </w:rPr>
        <w:t>*</w:t>
      </w:r>
      <w:r w:rsidRPr="00B23CC6">
        <w:rPr>
          <w:sz w:val="24"/>
          <w:szCs w:val="24"/>
        </w:rPr>
        <w:t xml:space="preserve"> for time submitted.  </w:t>
      </w:r>
      <w:r>
        <w:rPr>
          <w:i/>
          <w:sz w:val="24"/>
          <w:szCs w:val="24"/>
        </w:rPr>
        <w:t xml:space="preserve">Be aware that payments will be delayed if all required documentation is not received. </w:t>
      </w:r>
      <w:r w:rsidRPr="00B23CC6">
        <w:rPr>
          <w:i/>
          <w:sz w:val="24"/>
          <w:szCs w:val="24"/>
        </w:rPr>
        <w:t xml:space="preserve">  </w:t>
      </w:r>
    </w:p>
    <w:p w:rsidR="00247F91" w:rsidRDefault="00247F91" w:rsidP="00247F91">
      <w:pPr>
        <w:rPr>
          <w:b/>
          <w:sz w:val="24"/>
          <w:szCs w:val="24"/>
        </w:rPr>
      </w:pPr>
    </w:p>
    <w:p w:rsidR="00247F91" w:rsidRPr="00575118" w:rsidRDefault="00247F91" w:rsidP="00247F91">
      <w:pPr>
        <w:rPr>
          <w:sz w:val="24"/>
          <w:szCs w:val="24"/>
        </w:rPr>
      </w:pPr>
      <w:r w:rsidRPr="00575118">
        <w:rPr>
          <w:b/>
          <w:sz w:val="24"/>
          <w:szCs w:val="24"/>
        </w:rPr>
        <w:t xml:space="preserve">W-4 State &amp; Federal Withholding: </w:t>
      </w:r>
    </w:p>
    <w:p w:rsidR="00247F91" w:rsidRPr="00575118" w:rsidRDefault="00247F91" w:rsidP="00247F91">
      <w:pPr>
        <w:rPr>
          <w:sz w:val="24"/>
          <w:szCs w:val="24"/>
        </w:rPr>
      </w:pPr>
      <w:r>
        <w:rPr>
          <w:sz w:val="24"/>
          <w:szCs w:val="24"/>
        </w:rPr>
        <w:t xml:space="preserve">W-4 tax information should be entered in </w:t>
      </w:r>
      <w:r w:rsidR="008A13E5">
        <w:rPr>
          <w:sz w:val="24"/>
          <w:szCs w:val="24"/>
        </w:rPr>
        <w:t>MaineStreet</w:t>
      </w:r>
      <w:r>
        <w:rPr>
          <w:sz w:val="24"/>
          <w:szCs w:val="24"/>
        </w:rPr>
        <w:t xml:space="preserve"> under employee self-service. </w:t>
      </w:r>
      <w:r w:rsidRPr="00575118">
        <w:rPr>
          <w:sz w:val="24"/>
          <w:szCs w:val="24"/>
        </w:rPr>
        <w:t xml:space="preserve"> </w:t>
      </w:r>
    </w:p>
    <w:p w:rsidR="00247F91" w:rsidRDefault="00247F91" w:rsidP="00247F91">
      <w:pPr>
        <w:rPr>
          <w:sz w:val="24"/>
          <w:szCs w:val="24"/>
          <w:u w:val="single"/>
        </w:rPr>
      </w:pPr>
    </w:p>
    <w:p w:rsidR="00247F91" w:rsidRPr="00575118" w:rsidRDefault="00247F91" w:rsidP="00247F91">
      <w:pPr>
        <w:rPr>
          <w:sz w:val="24"/>
          <w:szCs w:val="24"/>
        </w:rPr>
      </w:pPr>
      <w:r w:rsidRPr="00575118">
        <w:rPr>
          <w:sz w:val="24"/>
          <w:szCs w:val="24"/>
        </w:rPr>
        <w:t xml:space="preserve">All </w:t>
      </w:r>
      <w:r>
        <w:rPr>
          <w:sz w:val="24"/>
          <w:szCs w:val="24"/>
        </w:rPr>
        <w:t xml:space="preserve">student </w:t>
      </w:r>
      <w:r w:rsidRPr="00575118">
        <w:rPr>
          <w:sz w:val="24"/>
          <w:szCs w:val="24"/>
        </w:rPr>
        <w:t xml:space="preserve">wages </w:t>
      </w:r>
      <w:r>
        <w:rPr>
          <w:sz w:val="24"/>
          <w:szCs w:val="24"/>
        </w:rPr>
        <w:t xml:space="preserve">paid are exempt from FICA unless student </w:t>
      </w:r>
      <w:r w:rsidRPr="00575118">
        <w:rPr>
          <w:sz w:val="24"/>
          <w:szCs w:val="24"/>
        </w:rPr>
        <w:t xml:space="preserve">is enrolled in fewer than six credit hours, or </w:t>
      </w:r>
      <w:r>
        <w:rPr>
          <w:sz w:val="24"/>
          <w:szCs w:val="24"/>
        </w:rPr>
        <w:t xml:space="preserve">the student </w:t>
      </w:r>
      <w:r w:rsidRPr="00575118">
        <w:rPr>
          <w:sz w:val="24"/>
          <w:szCs w:val="24"/>
        </w:rPr>
        <w:t xml:space="preserve">works more than 20 hours per week during any semester.  </w:t>
      </w:r>
    </w:p>
    <w:p w:rsidR="00247F91" w:rsidRPr="00575118" w:rsidRDefault="00247F91" w:rsidP="00247F91">
      <w:pPr>
        <w:rPr>
          <w:sz w:val="24"/>
          <w:szCs w:val="24"/>
        </w:rPr>
      </w:pPr>
    </w:p>
    <w:p w:rsidR="00247F91" w:rsidRDefault="00247F91" w:rsidP="00247F91">
      <w:pPr>
        <w:rPr>
          <w:sz w:val="24"/>
          <w:szCs w:val="24"/>
        </w:rPr>
      </w:pPr>
      <w:r w:rsidRPr="00575118">
        <w:rPr>
          <w:sz w:val="24"/>
          <w:szCs w:val="24"/>
        </w:rPr>
        <w:t>High school students and students from other colleges and universities may work on campus; however, their earnings are not exempt from FICA tax.  Additionally, these student workers are subject to the same hours per week limitations as all other student workers.</w:t>
      </w:r>
    </w:p>
    <w:p w:rsidR="00247F91" w:rsidRDefault="00247F91" w:rsidP="00247F91">
      <w:pPr>
        <w:rPr>
          <w:sz w:val="24"/>
          <w:szCs w:val="24"/>
        </w:rPr>
      </w:pPr>
    </w:p>
    <w:p w:rsidR="00247F91" w:rsidRDefault="00247F91" w:rsidP="00247F91">
      <w:pPr>
        <w:ind w:right="72"/>
        <w:rPr>
          <w:sz w:val="24"/>
          <w:szCs w:val="24"/>
        </w:rPr>
      </w:pPr>
      <w:r w:rsidRPr="004547CF">
        <w:rPr>
          <w:b/>
          <w:sz w:val="24"/>
          <w:szCs w:val="24"/>
        </w:rPr>
        <w:t>Direct Deposit</w:t>
      </w:r>
      <w:r>
        <w:rPr>
          <w:sz w:val="24"/>
          <w:szCs w:val="24"/>
        </w:rPr>
        <w:t>:</w:t>
      </w:r>
    </w:p>
    <w:p w:rsidR="00247F91" w:rsidRDefault="00247F91" w:rsidP="00247F91">
      <w:pPr>
        <w:ind w:right="72"/>
        <w:rPr>
          <w:sz w:val="24"/>
          <w:szCs w:val="24"/>
        </w:rPr>
      </w:pPr>
      <w:r>
        <w:rPr>
          <w:sz w:val="24"/>
          <w:szCs w:val="24"/>
        </w:rPr>
        <w:t>Direct Deposit informa</w:t>
      </w:r>
      <w:r w:rsidR="008A13E5">
        <w:rPr>
          <w:sz w:val="24"/>
          <w:szCs w:val="24"/>
        </w:rPr>
        <w:t>tion should be entered in MaineStreet</w:t>
      </w:r>
      <w:r>
        <w:rPr>
          <w:sz w:val="24"/>
          <w:szCs w:val="24"/>
        </w:rPr>
        <w:t xml:space="preserve"> under employee self-service.</w:t>
      </w:r>
    </w:p>
    <w:p w:rsidR="00247F91" w:rsidRDefault="00247F91" w:rsidP="00247F91">
      <w:pPr>
        <w:ind w:right="72"/>
        <w:rPr>
          <w:sz w:val="24"/>
          <w:szCs w:val="24"/>
        </w:rPr>
      </w:pPr>
      <w:r>
        <w:rPr>
          <w:sz w:val="24"/>
          <w:szCs w:val="24"/>
        </w:rPr>
        <w:t xml:space="preserve">All student employees are required to have direct deposit unless there is a special circumstance.  In those instances when a paper check is issued it will be available for pick </w:t>
      </w:r>
      <w:r w:rsidRPr="00B23CC6">
        <w:rPr>
          <w:sz w:val="24"/>
          <w:szCs w:val="24"/>
        </w:rPr>
        <w:t>up on Friday* at your campus work locat</w:t>
      </w:r>
      <w:r>
        <w:rPr>
          <w:sz w:val="24"/>
          <w:szCs w:val="24"/>
        </w:rPr>
        <w:t xml:space="preserve">ion as follows: </w:t>
      </w:r>
    </w:p>
    <w:p w:rsidR="00247F91" w:rsidRDefault="00247F91" w:rsidP="00247F91">
      <w:pPr>
        <w:ind w:right="72"/>
        <w:rPr>
          <w:sz w:val="24"/>
          <w:szCs w:val="24"/>
        </w:rPr>
      </w:pPr>
      <w:r>
        <w:rPr>
          <w:sz w:val="24"/>
          <w:szCs w:val="24"/>
        </w:rPr>
        <w:t>Augusta students – Student Financials, Richard J. Randall Student Center</w:t>
      </w:r>
    </w:p>
    <w:p w:rsidR="00247F91" w:rsidRDefault="00247F91" w:rsidP="00247F91">
      <w:pPr>
        <w:ind w:right="72"/>
        <w:rPr>
          <w:sz w:val="24"/>
          <w:szCs w:val="24"/>
        </w:rPr>
      </w:pPr>
      <w:r w:rsidRPr="00B23CC6">
        <w:rPr>
          <w:sz w:val="24"/>
          <w:szCs w:val="24"/>
        </w:rPr>
        <w:t>B</w:t>
      </w:r>
      <w:r>
        <w:rPr>
          <w:sz w:val="24"/>
          <w:szCs w:val="24"/>
        </w:rPr>
        <w:t xml:space="preserve">angor students – Dean’s Office, </w:t>
      </w:r>
      <w:r w:rsidRPr="00B23CC6">
        <w:rPr>
          <w:sz w:val="24"/>
          <w:szCs w:val="24"/>
        </w:rPr>
        <w:t>Bangor Hall</w:t>
      </w:r>
    </w:p>
    <w:p w:rsidR="00247F91" w:rsidRDefault="00247F91" w:rsidP="00247F91">
      <w:pPr>
        <w:ind w:right="72"/>
        <w:rPr>
          <w:sz w:val="24"/>
          <w:szCs w:val="24"/>
        </w:rPr>
      </w:pPr>
      <w:r w:rsidRPr="00B23CC6">
        <w:rPr>
          <w:sz w:val="24"/>
          <w:szCs w:val="24"/>
        </w:rPr>
        <w:t xml:space="preserve">Lewiston/Auburn students–Dean’s Office </w:t>
      </w:r>
    </w:p>
    <w:p w:rsidR="00247F91" w:rsidRPr="0083211F" w:rsidRDefault="00247F91" w:rsidP="00247F91">
      <w:pPr>
        <w:ind w:right="72"/>
        <w:rPr>
          <w:sz w:val="16"/>
          <w:szCs w:val="16"/>
        </w:rPr>
      </w:pPr>
      <w:r w:rsidRPr="00B23CC6">
        <w:rPr>
          <w:sz w:val="24"/>
          <w:szCs w:val="24"/>
        </w:rPr>
        <w:t>University College students- center office</w:t>
      </w:r>
      <w:r>
        <w:t xml:space="preserve">.    </w:t>
      </w:r>
      <w:r w:rsidRPr="0083211F">
        <w:rPr>
          <w:sz w:val="16"/>
          <w:szCs w:val="16"/>
        </w:rPr>
        <w:t>(*Refer to your payroll schedule.)</w:t>
      </w:r>
    </w:p>
    <w:p w:rsidR="00247F91" w:rsidRDefault="00247F91" w:rsidP="00247F91">
      <w:pPr>
        <w:jc w:val="center"/>
        <w:rPr>
          <w:b/>
          <w:sz w:val="24"/>
        </w:rPr>
      </w:pPr>
    </w:p>
    <w:p w:rsidR="00247F91" w:rsidRDefault="00247F91" w:rsidP="00247F91">
      <w:pPr>
        <w:ind w:right="36"/>
        <w:rPr>
          <w:b/>
          <w:i/>
          <w:sz w:val="24"/>
          <w:szCs w:val="24"/>
        </w:rPr>
      </w:pPr>
      <w:r>
        <w:rPr>
          <w:b/>
          <w:sz w:val="24"/>
          <w:szCs w:val="24"/>
        </w:rPr>
        <w:t>Payroll Information</w:t>
      </w:r>
      <w:r w:rsidRPr="004547CF">
        <w:rPr>
          <w:b/>
          <w:sz w:val="24"/>
          <w:szCs w:val="24"/>
        </w:rPr>
        <w:t>:</w:t>
      </w:r>
      <w:r w:rsidRPr="004547CF">
        <w:rPr>
          <w:b/>
          <w:i/>
          <w:sz w:val="24"/>
          <w:szCs w:val="24"/>
        </w:rPr>
        <w:t xml:space="preserve">  </w:t>
      </w:r>
    </w:p>
    <w:p w:rsidR="00247F91" w:rsidRDefault="00247F91" w:rsidP="00247F91">
      <w:pPr>
        <w:ind w:right="36"/>
        <w:rPr>
          <w:sz w:val="24"/>
          <w:szCs w:val="24"/>
        </w:rPr>
      </w:pPr>
      <w:r>
        <w:rPr>
          <w:sz w:val="24"/>
          <w:szCs w:val="24"/>
        </w:rPr>
        <w:t xml:space="preserve">You have access to all payroll information on-line using </w:t>
      </w:r>
      <w:r w:rsidR="008A13E5">
        <w:rPr>
          <w:sz w:val="24"/>
          <w:szCs w:val="24"/>
        </w:rPr>
        <w:t>MaineStreet</w:t>
      </w:r>
      <w:r>
        <w:rPr>
          <w:sz w:val="24"/>
          <w:szCs w:val="24"/>
        </w:rPr>
        <w:t xml:space="preserve"> self-service and you may print your information as needed.</w:t>
      </w:r>
    </w:p>
    <w:p w:rsidR="00247F91" w:rsidRDefault="00247F91" w:rsidP="00247F91">
      <w:pPr>
        <w:ind w:right="36"/>
        <w:rPr>
          <w:sz w:val="24"/>
          <w:szCs w:val="24"/>
        </w:rPr>
      </w:pPr>
    </w:p>
    <w:p w:rsidR="00247F91" w:rsidRPr="00247F91" w:rsidRDefault="00247F91" w:rsidP="00247F91">
      <w:pPr>
        <w:ind w:right="36"/>
        <w:rPr>
          <w:sz w:val="24"/>
          <w:szCs w:val="24"/>
        </w:rPr>
      </w:pPr>
      <w:r w:rsidRPr="00247F91">
        <w:rPr>
          <w:b/>
          <w:sz w:val="24"/>
          <w:szCs w:val="24"/>
        </w:rPr>
        <w:t>Earnings Verification:</w:t>
      </w:r>
      <w:r w:rsidRPr="00247F91">
        <w:rPr>
          <w:sz w:val="24"/>
          <w:szCs w:val="24"/>
        </w:rPr>
        <w:t xml:space="preserve">  </w:t>
      </w:r>
    </w:p>
    <w:p w:rsidR="00247F91" w:rsidRDefault="00247F91" w:rsidP="00247F91">
      <w:pPr>
        <w:ind w:right="36"/>
        <w:rPr>
          <w:sz w:val="24"/>
          <w:szCs w:val="24"/>
        </w:rPr>
      </w:pPr>
      <w:r w:rsidRPr="00247F91">
        <w:rPr>
          <w:sz w:val="24"/>
          <w:szCs w:val="24"/>
        </w:rPr>
        <w:t xml:space="preserve">All pay information is available via </w:t>
      </w:r>
      <w:r w:rsidR="008A13E5">
        <w:rPr>
          <w:sz w:val="24"/>
          <w:szCs w:val="24"/>
        </w:rPr>
        <w:t>MaineStreet</w:t>
      </w:r>
      <w:r w:rsidRPr="00247F91">
        <w:rPr>
          <w:sz w:val="24"/>
          <w:szCs w:val="24"/>
        </w:rPr>
        <w:t xml:space="preserve"> self-service if you need to verify your earnings to any third-party.  Duplicate pay stubs are not available.  All employment and/or income verifications are provided by The Work Number.  Instructions may be obtained by contacting Human Resource Office.</w:t>
      </w:r>
      <w:r>
        <w:rPr>
          <w:sz w:val="24"/>
          <w:szCs w:val="24"/>
        </w:rPr>
        <w:t xml:space="preserve">  </w:t>
      </w:r>
    </w:p>
    <w:p w:rsidR="00247F91" w:rsidRDefault="00247F91" w:rsidP="00825E4B">
      <w:pPr>
        <w:ind w:right="72"/>
        <w:jc w:val="center"/>
        <w:rPr>
          <w:b/>
          <w:sz w:val="36"/>
          <w:szCs w:val="36"/>
          <w:bdr w:val="single" w:sz="4" w:space="0" w:color="auto"/>
        </w:rPr>
      </w:pPr>
    </w:p>
    <w:p w:rsidR="00825E4B" w:rsidRPr="00520C86" w:rsidRDefault="00825E4B" w:rsidP="00825E4B">
      <w:pPr>
        <w:ind w:right="72"/>
        <w:jc w:val="center"/>
        <w:rPr>
          <w:b/>
          <w:sz w:val="36"/>
          <w:szCs w:val="36"/>
        </w:rPr>
      </w:pPr>
      <w:r w:rsidRPr="00520C86">
        <w:rPr>
          <w:b/>
          <w:sz w:val="36"/>
          <w:szCs w:val="36"/>
          <w:bdr w:val="single" w:sz="4" w:space="0" w:color="auto"/>
        </w:rPr>
        <w:t>Monitoring</w:t>
      </w:r>
      <w:r w:rsidR="000B61FE" w:rsidRPr="00520C86">
        <w:rPr>
          <w:b/>
          <w:sz w:val="36"/>
          <w:szCs w:val="36"/>
          <w:bdr w:val="single" w:sz="4" w:space="0" w:color="auto"/>
        </w:rPr>
        <w:t xml:space="preserve"> Earnings</w:t>
      </w:r>
    </w:p>
    <w:p w:rsidR="000B61FE" w:rsidRPr="00520C86" w:rsidRDefault="000B61FE" w:rsidP="00825E4B">
      <w:pPr>
        <w:ind w:right="72"/>
        <w:rPr>
          <w:sz w:val="24"/>
          <w:szCs w:val="24"/>
        </w:rPr>
      </w:pPr>
    </w:p>
    <w:p w:rsidR="00825E4B" w:rsidRPr="00520C86" w:rsidRDefault="00B46C59" w:rsidP="00825E4B">
      <w:pPr>
        <w:rPr>
          <w:sz w:val="24"/>
          <w:szCs w:val="24"/>
        </w:rPr>
      </w:pPr>
      <w:r w:rsidRPr="00520C86">
        <w:rPr>
          <w:sz w:val="24"/>
          <w:szCs w:val="24"/>
        </w:rPr>
        <w:t>Federal Work Study</w:t>
      </w:r>
      <w:r w:rsidR="00825E4B" w:rsidRPr="00520C86">
        <w:rPr>
          <w:sz w:val="24"/>
          <w:szCs w:val="24"/>
        </w:rPr>
        <w:t xml:space="preserve"> students and their supervisor are </w:t>
      </w:r>
      <w:r w:rsidR="00825E4B" w:rsidRPr="00520C86">
        <w:rPr>
          <w:sz w:val="24"/>
          <w:szCs w:val="24"/>
          <w:u w:val="single"/>
        </w:rPr>
        <w:t>equally</w:t>
      </w:r>
      <w:r w:rsidR="00825E4B" w:rsidRPr="00520C86">
        <w:rPr>
          <w:sz w:val="24"/>
          <w:szCs w:val="24"/>
        </w:rPr>
        <w:t xml:space="preserve"> responsible for monitoring earnings. </w:t>
      </w:r>
      <w:r w:rsidRPr="00520C86">
        <w:rPr>
          <w:sz w:val="24"/>
          <w:szCs w:val="24"/>
        </w:rPr>
        <w:t>Students must notify each supervisor if you are employed at more than one campus job so that monitoring of earnings is calculated appropriately.</w:t>
      </w:r>
    </w:p>
    <w:p w:rsidR="00825E4B" w:rsidRPr="00520C86" w:rsidRDefault="00825E4B" w:rsidP="00825E4B">
      <w:pPr>
        <w:rPr>
          <w:sz w:val="24"/>
          <w:szCs w:val="24"/>
        </w:rPr>
      </w:pPr>
    </w:p>
    <w:p w:rsidR="00825E4B" w:rsidRPr="00520C86" w:rsidRDefault="00825E4B" w:rsidP="00825E4B">
      <w:pPr>
        <w:numPr>
          <w:ilvl w:val="0"/>
          <w:numId w:val="5"/>
        </w:numPr>
        <w:rPr>
          <w:b/>
          <w:sz w:val="24"/>
          <w:szCs w:val="24"/>
          <w:u w:val="single"/>
        </w:rPr>
      </w:pPr>
      <w:r w:rsidRPr="00520C86">
        <w:rPr>
          <w:b/>
          <w:i/>
          <w:sz w:val="24"/>
          <w:szCs w:val="24"/>
        </w:rPr>
        <w:t xml:space="preserve">Federal Work-Study student earnings to date will show </w:t>
      </w:r>
      <w:r w:rsidR="00B46C59" w:rsidRPr="00520C86">
        <w:rPr>
          <w:b/>
          <w:i/>
          <w:sz w:val="24"/>
          <w:szCs w:val="24"/>
        </w:rPr>
        <w:t xml:space="preserve">in </w:t>
      </w:r>
      <w:r w:rsidR="008A13E5">
        <w:rPr>
          <w:b/>
          <w:i/>
          <w:sz w:val="24"/>
          <w:szCs w:val="24"/>
        </w:rPr>
        <w:t>MaineStreet</w:t>
      </w:r>
      <w:r w:rsidR="00B46C59" w:rsidRPr="00520C86">
        <w:rPr>
          <w:b/>
          <w:i/>
          <w:sz w:val="24"/>
          <w:szCs w:val="24"/>
        </w:rPr>
        <w:t xml:space="preserve"> and are effective as of your last pay period, not the last day that time was entered in </w:t>
      </w:r>
      <w:r w:rsidR="008A13E5">
        <w:rPr>
          <w:b/>
          <w:i/>
          <w:sz w:val="24"/>
          <w:szCs w:val="24"/>
        </w:rPr>
        <w:t>MaineStreet</w:t>
      </w:r>
      <w:r w:rsidR="00B46C59" w:rsidRPr="00520C86">
        <w:rPr>
          <w:b/>
          <w:i/>
          <w:sz w:val="24"/>
          <w:szCs w:val="24"/>
        </w:rPr>
        <w:t>.</w:t>
      </w:r>
      <w:r w:rsidRPr="00520C86">
        <w:rPr>
          <w:b/>
          <w:i/>
          <w:sz w:val="24"/>
          <w:szCs w:val="24"/>
        </w:rPr>
        <w:t xml:space="preserve"> </w:t>
      </w:r>
    </w:p>
    <w:p w:rsidR="00825E4B" w:rsidRPr="00520C86" w:rsidRDefault="00825E4B" w:rsidP="00825E4B">
      <w:pPr>
        <w:rPr>
          <w:b/>
          <w:i/>
          <w:sz w:val="24"/>
          <w:szCs w:val="24"/>
        </w:rPr>
      </w:pPr>
    </w:p>
    <w:p w:rsidR="00825E4B" w:rsidRPr="00520C86" w:rsidRDefault="00825E4B" w:rsidP="00825E4B">
      <w:pPr>
        <w:rPr>
          <w:sz w:val="24"/>
          <w:szCs w:val="24"/>
          <w:u w:val="single"/>
        </w:rPr>
      </w:pPr>
      <w:r w:rsidRPr="00520C86">
        <w:rPr>
          <w:b/>
          <w:i/>
          <w:sz w:val="24"/>
          <w:szCs w:val="24"/>
          <w:u w:val="single"/>
        </w:rPr>
        <w:t>How many hours can I work before my FWS award is depleted?</w:t>
      </w:r>
      <w:r w:rsidRPr="00520C86">
        <w:rPr>
          <w:sz w:val="24"/>
          <w:szCs w:val="24"/>
          <w:u w:val="single"/>
        </w:rPr>
        <w:t xml:space="preserve"> </w:t>
      </w:r>
    </w:p>
    <w:p w:rsidR="00825E4B" w:rsidRPr="00520C86" w:rsidRDefault="00825E4B" w:rsidP="00825E4B">
      <w:pPr>
        <w:rPr>
          <w:sz w:val="24"/>
          <w:szCs w:val="24"/>
        </w:rPr>
      </w:pPr>
    </w:p>
    <w:p w:rsidR="00825E4B" w:rsidRPr="00520C86" w:rsidRDefault="00825E4B" w:rsidP="00825E4B">
      <w:pPr>
        <w:rPr>
          <w:sz w:val="24"/>
          <w:szCs w:val="24"/>
        </w:rPr>
      </w:pPr>
      <w:r w:rsidRPr="00520C86">
        <w:rPr>
          <w:sz w:val="24"/>
          <w:szCs w:val="24"/>
        </w:rPr>
        <w:t xml:space="preserve">   Example:  Your award is $1300 and your hourly wage is </w:t>
      </w:r>
      <w:r w:rsidR="00215348">
        <w:rPr>
          <w:sz w:val="24"/>
          <w:szCs w:val="24"/>
        </w:rPr>
        <w:t>$10.00</w:t>
      </w:r>
      <w:r w:rsidRPr="00520C86">
        <w:rPr>
          <w:sz w:val="24"/>
          <w:szCs w:val="24"/>
        </w:rPr>
        <w:t>.</w:t>
      </w:r>
    </w:p>
    <w:p w:rsidR="002C3F40" w:rsidRPr="00520C86" w:rsidRDefault="002C3F40" w:rsidP="00825E4B">
      <w:pPr>
        <w:rPr>
          <w:sz w:val="24"/>
          <w:szCs w:val="24"/>
        </w:rPr>
      </w:pPr>
    </w:p>
    <w:p w:rsidR="00825E4B" w:rsidRPr="00520C86" w:rsidRDefault="00825E4B" w:rsidP="00825E4B">
      <w:pPr>
        <w:numPr>
          <w:ilvl w:val="0"/>
          <w:numId w:val="7"/>
        </w:numPr>
        <w:rPr>
          <w:b/>
          <w:i/>
          <w:sz w:val="24"/>
          <w:szCs w:val="24"/>
        </w:rPr>
      </w:pPr>
      <w:r w:rsidRPr="00520C86">
        <w:rPr>
          <w:b/>
          <w:i/>
          <w:sz w:val="24"/>
          <w:szCs w:val="24"/>
        </w:rPr>
        <w:t xml:space="preserve">Divide your allotment by your hourly wage: </w:t>
      </w:r>
    </w:p>
    <w:p w:rsidR="00825E4B" w:rsidRPr="00520C86" w:rsidRDefault="00825E4B" w:rsidP="00825E4B">
      <w:pPr>
        <w:rPr>
          <w:sz w:val="24"/>
          <w:szCs w:val="24"/>
          <w:u w:val="single"/>
        </w:rPr>
      </w:pPr>
      <w:r w:rsidRPr="00520C86">
        <w:rPr>
          <w:sz w:val="24"/>
          <w:szCs w:val="24"/>
        </w:rPr>
        <w:t xml:space="preserve">           </w:t>
      </w:r>
      <w:r w:rsidRPr="00520C86">
        <w:rPr>
          <w:sz w:val="24"/>
          <w:szCs w:val="24"/>
          <w:u w:val="single"/>
        </w:rPr>
        <w:t>$</w:t>
      </w:r>
      <w:r w:rsidR="00215348">
        <w:rPr>
          <w:sz w:val="24"/>
          <w:szCs w:val="24"/>
          <w:u w:val="single"/>
        </w:rPr>
        <w:t>2000</w:t>
      </w:r>
    </w:p>
    <w:p w:rsidR="00825E4B" w:rsidRPr="00520C86" w:rsidRDefault="00825E4B" w:rsidP="00825E4B">
      <w:pPr>
        <w:rPr>
          <w:sz w:val="24"/>
          <w:szCs w:val="24"/>
        </w:rPr>
      </w:pPr>
      <w:r w:rsidRPr="00520C86">
        <w:rPr>
          <w:sz w:val="24"/>
          <w:szCs w:val="24"/>
        </w:rPr>
        <w:t xml:space="preserve">           $</w:t>
      </w:r>
      <w:r w:rsidR="00215348">
        <w:rPr>
          <w:sz w:val="24"/>
          <w:szCs w:val="24"/>
        </w:rPr>
        <w:t>10.00</w:t>
      </w:r>
      <w:r w:rsidR="00BE3655" w:rsidRPr="00520C86">
        <w:rPr>
          <w:sz w:val="24"/>
          <w:szCs w:val="24"/>
        </w:rPr>
        <w:t xml:space="preserve"> =</w:t>
      </w:r>
      <w:r w:rsidRPr="00520C86">
        <w:rPr>
          <w:sz w:val="24"/>
          <w:szCs w:val="24"/>
        </w:rPr>
        <w:t xml:space="preserve"> </w:t>
      </w:r>
      <w:r w:rsidR="00215348">
        <w:rPr>
          <w:sz w:val="24"/>
          <w:szCs w:val="24"/>
        </w:rPr>
        <w:t>200</w:t>
      </w:r>
      <w:r w:rsidRPr="00520C86">
        <w:rPr>
          <w:sz w:val="24"/>
          <w:szCs w:val="24"/>
        </w:rPr>
        <w:t xml:space="preserve"> total hours available to be worked</w:t>
      </w:r>
    </w:p>
    <w:p w:rsidR="00825E4B" w:rsidRPr="00520C86" w:rsidRDefault="00825E4B" w:rsidP="00825E4B">
      <w:pPr>
        <w:rPr>
          <w:sz w:val="24"/>
          <w:szCs w:val="24"/>
        </w:rPr>
      </w:pPr>
    </w:p>
    <w:p w:rsidR="00825E4B" w:rsidRPr="00520C86" w:rsidRDefault="00825E4B" w:rsidP="00825E4B">
      <w:pPr>
        <w:rPr>
          <w:b/>
          <w:sz w:val="24"/>
          <w:szCs w:val="24"/>
          <w:u w:val="single"/>
        </w:rPr>
      </w:pPr>
      <w:r w:rsidRPr="00520C86">
        <w:rPr>
          <w:sz w:val="24"/>
          <w:szCs w:val="24"/>
        </w:rPr>
        <w:t xml:space="preserve">   </w:t>
      </w:r>
      <w:r w:rsidRPr="00520C86">
        <w:rPr>
          <w:b/>
          <w:sz w:val="24"/>
          <w:szCs w:val="24"/>
        </w:rPr>
        <w:t>2)</w:t>
      </w:r>
      <w:r w:rsidRPr="00520C86">
        <w:rPr>
          <w:sz w:val="24"/>
          <w:szCs w:val="24"/>
        </w:rPr>
        <w:t xml:space="preserve">  </w:t>
      </w:r>
      <w:r w:rsidRPr="00520C86">
        <w:rPr>
          <w:b/>
          <w:i/>
          <w:sz w:val="24"/>
          <w:szCs w:val="24"/>
        </w:rPr>
        <w:t xml:space="preserve">Then, divide your total hours available by the number </w:t>
      </w:r>
      <w:r w:rsidR="00303E78" w:rsidRPr="00520C86">
        <w:rPr>
          <w:b/>
          <w:i/>
          <w:sz w:val="24"/>
          <w:szCs w:val="24"/>
        </w:rPr>
        <w:t>of weeks</w:t>
      </w:r>
      <w:r w:rsidRPr="00520C86">
        <w:rPr>
          <w:b/>
          <w:i/>
          <w:sz w:val="24"/>
          <w:szCs w:val="24"/>
        </w:rPr>
        <w:t xml:space="preserve"> in the period: </w:t>
      </w:r>
    </w:p>
    <w:p w:rsidR="00825E4B" w:rsidRPr="00215348" w:rsidRDefault="00215348" w:rsidP="00215348">
      <w:pPr>
        <w:ind w:left="540"/>
        <w:rPr>
          <w:sz w:val="24"/>
          <w:szCs w:val="24"/>
          <w:u w:val="single"/>
        </w:rPr>
      </w:pPr>
      <w:r>
        <w:rPr>
          <w:sz w:val="24"/>
          <w:szCs w:val="24"/>
          <w:u w:val="single"/>
        </w:rPr>
        <w:t>200</w:t>
      </w:r>
      <w:r w:rsidRPr="00215348">
        <w:rPr>
          <w:sz w:val="24"/>
          <w:szCs w:val="24"/>
          <w:u w:val="single"/>
        </w:rPr>
        <w:t xml:space="preserve"> h</w:t>
      </w:r>
      <w:r w:rsidR="00825E4B" w:rsidRPr="00215348">
        <w:rPr>
          <w:sz w:val="24"/>
          <w:szCs w:val="24"/>
          <w:u w:val="single"/>
        </w:rPr>
        <w:t xml:space="preserve">ours </w:t>
      </w:r>
    </w:p>
    <w:p w:rsidR="00825E4B" w:rsidRPr="00520C86" w:rsidRDefault="00215348" w:rsidP="00215348">
      <w:pPr>
        <w:ind w:left="705"/>
        <w:rPr>
          <w:sz w:val="24"/>
          <w:szCs w:val="24"/>
        </w:rPr>
      </w:pPr>
      <w:r>
        <w:rPr>
          <w:sz w:val="24"/>
          <w:szCs w:val="24"/>
        </w:rPr>
        <w:t xml:space="preserve">30 </w:t>
      </w:r>
      <w:r w:rsidR="005740EA" w:rsidRPr="00520C86">
        <w:rPr>
          <w:sz w:val="24"/>
          <w:szCs w:val="24"/>
        </w:rPr>
        <w:t>w</w:t>
      </w:r>
      <w:r w:rsidR="00825E4B" w:rsidRPr="00520C86">
        <w:rPr>
          <w:sz w:val="24"/>
          <w:szCs w:val="24"/>
        </w:rPr>
        <w:t xml:space="preserve">eeks * = No more than </w:t>
      </w:r>
      <w:r>
        <w:rPr>
          <w:sz w:val="24"/>
          <w:szCs w:val="24"/>
        </w:rPr>
        <w:t>6.</w:t>
      </w:r>
      <w:r w:rsidR="00825E4B" w:rsidRPr="00520C86">
        <w:rPr>
          <w:sz w:val="24"/>
          <w:szCs w:val="24"/>
        </w:rPr>
        <w:t>5 hours of work per week.</w:t>
      </w:r>
    </w:p>
    <w:p w:rsidR="00825E4B" w:rsidRPr="00520C86" w:rsidRDefault="00825E4B" w:rsidP="00825E4B">
      <w:pPr>
        <w:rPr>
          <w:sz w:val="24"/>
          <w:szCs w:val="24"/>
        </w:rPr>
      </w:pPr>
    </w:p>
    <w:p w:rsidR="00B46C59" w:rsidRPr="00520C86" w:rsidRDefault="00B46C59" w:rsidP="00B46C59">
      <w:pPr>
        <w:ind w:left="795"/>
      </w:pPr>
      <w:r w:rsidRPr="00520C86">
        <w:t>*Calculations are rounded down to ensure earnings limits are not exceeded</w:t>
      </w:r>
      <w:r w:rsidR="002C3F40" w:rsidRPr="00520C86">
        <w:t>.  Calculation based on an academic year from September to May.</w:t>
      </w:r>
    </w:p>
    <w:p w:rsidR="000B61FE" w:rsidRPr="00520C86" w:rsidRDefault="000B61FE" w:rsidP="00825E4B">
      <w:pPr>
        <w:rPr>
          <w:sz w:val="36"/>
          <w:szCs w:val="36"/>
        </w:rPr>
      </w:pPr>
    </w:p>
    <w:p w:rsidR="00520C86" w:rsidRDefault="00520C86">
      <w:pPr>
        <w:rPr>
          <w:b/>
          <w:sz w:val="36"/>
          <w:szCs w:val="36"/>
          <w:u w:val="single"/>
        </w:rPr>
      </w:pPr>
      <w:r>
        <w:rPr>
          <w:b/>
          <w:sz w:val="36"/>
          <w:szCs w:val="36"/>
          <w:u w:val="single"/>
        </w:rPr>
        <w:br w:type="page"/>
      </w:r>
    </w:p>
    <w:p w:rsidR="00825E4B" w:rsidRPr="00520C86" w:rsidRDefault="00B46C59" w:rsidP="00BE3655">
      <w:pPr>
        <w:jc w:val="center"/>
        <w:rPr>
          <w:b/>
          <w:sz w:val="36"/>
          <w:szCs w:val="36"/>
          <w:u w:val="single"/>
        </w:rPr>
      </w:pPr>
      <w:r w:rsidRPr="00520C86">
        <w:rPr>
          <w:b/>
          <w:sz w:val="36"/>
          <w:szCs w:val="36"/>
          <w:u w:val="single"/>
        </w:rPr>
        <w:lastRenderedPageBreak/>
        <w:t>Information for</w:t>
      </w:r>
      <w:r w:rsidR="00BE3655" w:rsidRPr="00520C86">
        <w:rPr>
          <w:b/>
          <w:sz w:val="36"/>
          <w:szCs w:val="36"/>
          <w:u w:val="single"/>
        </w:rPr>
        <w:t xml:space="preserve"> Supervisors of Student </w:t>
      </w:r>
      <w:r w:rsidR="00825E4B" w:rsidRPr="00520C86">
        <w:rPr>
          <w:b/>
          <w:sz w:val="36"/>
          <w:szCs w:val="36"/>
          <w:u w:val="single"/>
        </w:rPr>
        <w:t>Workers</w:t>
      </w:r>
    </w:p>
    <w:p w:rsidR="00825E4B" w:rsidRPr="00520C86" w:rsidRDefault="00825E4B" w:rsidP="00825E4B">
      <w:pPr>
        <w:jc w:val="center"/>
        <w:rPr>
          <w:b/>
          <w:sz w:val="24"/>
          <w:szCs w:val="24"/>
        </w:rPr>
      </w:pPr>
    </w:p>
    <w:p w:rsidR="00825E4B" w:rsidRPr="00520C86" w:rsidRDefault="00825E4B" w:rsidP="00825E4B">
      <w:pPr>
        <w:rPr>
          <w:b/>
          <w:i/>
          <w:sz w:val="24"/>
          <w:szCs w:val="24"/>
        </w:rPr>
      </w:pPr>
      <w:r w:rsidRPr="00520C86">
        <w:rPr>
          <w:b/>
          <w:i/>
          <w:sz w:val="24"/>
          <w:szCs w:val="24"/>
        </w:rPr>
        <w:t xml:space="preserve">Supervisors must read </w:t>
      </w:r>
      <w:r w:rsidRPr="00520C86">
        <w:rPr>
          <w:b/>
          <w:i/>
          <w:sz w:val="24"/>
          <w:szCs w:val="24"/>
          <w:u w:val="single"/>
        </w:rPr>
        <w:t>all</w:t>
      </w:r>
      <w:r w:rsidRPr="00520C86">
        <w:rPr>
          <w:b/>
          <w:i/>
          <w:sz w:val="24"/>
          <w:szCs w:val="24"/>
        </w:rPr>
        <w:t xml:space="preserve"> sections of this handbook, including the Student Section!</w:t>
      </w:r>
    </w:p>
    <w:p w:rsidR="000B61FE" w:rsidRPr="00520C86" w:rsidRDefault="000B61FE" w:rsidP="00825E4B">
      <w:pPr>
        <w:jc w:val="center"/>
        <w:rPr>
          <w:sz w:val="36"/>
          <w:szCs w:val="36"/>
        </w:rPr>
      </w:pPr>
    </w:p>
    <w:p w:rsidR="00825E4B" w:rsidRPr="00520C86" w:rsidRDefault="00825E4B" w:rsidP="00825E4B">
      <w:pPr>
        <w:jc w:val="center"/>
        <w:rPr>
          <w:b/>
          <w:sz w:val="36"/>
          <w:szCs w:val="36"/>
        </w:rPr>
      </w:pPr>
      <w:r w:rsidRPr="00520C86">
        <w:rPr>
          <w:b/>
          <w:sz w:val="36"/>
          <w:szCs w:val="36"/>
          <w:bdr w:val="single" w:sz="4" w:space="0" w:color="auto"/>
        </w:rPr>
        <w:t>Hiring a Student Worker</w:t>
      </w:r>
    </w:p>
    <w:p w:rsidR="000B61FE" w:rsidRPr="00520C86" w:rsidRDefault="000B61FE" w:rsidP="00825E4B">
      <w:pPr>
        <w:rPr>
          <w:b/>
          <w:sz w:val="24"/>
          <w:szCs w:val="24"/>
        </w:rPr>
      </w:pPr>
    </w:p>
    <w:p w:rsidR="00825E4B" w:rsidRPr="00520C86" w:rsidRDefault="00825E4B" w:rsidP="00825E4B">
      <w:pPr>
        <w:rPr>
          <w:sz w:val="24"/>
          <w:szCs w:val="24"/>
        </w:rPr>
      </w:pPr>
      <w:r w:rsidRPr="00520C86">
        <w:rPr>
          <w:b/>
          <w:sz w:val="24"/>
          <w:szCs w:val="24"/>
        </w:rPr>
        <w:t>1) Job Descriptions</w:t>
      </w:r>
      <w:r w:rsidRPr="00520C86">
        <w:rPr>
          <w:sz w:val="24"/>
          <w:szCs w:val="24"/>
        </w:rPr>
        <w:t xml:space="preserve">:  All persons employed by the University of Maine at Augusta, including students, are required to have a job description which accurately reflects the work that will be performed.  </w:t>
      </w:r>
    </w:p>
    <w:p w:rsidR="00825E4B" w:rsidRPr="00520C86" w:rsidRDefault="00825E4B" w:rsidP="00825E4B">
      <w:pPr>
        <w:rPr>
          <w:sz w:val="24"/>
          <w:szCs w:val="24"/>
        </w:rPr>
      </w:pPr>
    </w:p>
    <w:p w:rsidR="00825E4B" w:rsidRPr="00520C86" w:rsidRDefault="00825E4B" w:rsidP="00825E4B">
      <w:pPr>
        <w:rPr>
          <w:sz w:val="24"/>
          <w:szCs w:val="24"/>
        </w:rPr>
      </w:pPr>
      <w:r w:rsidRPr="00520C86">
        <w:rPr>
          <w:sz w:val="24"/>
          <w:szCs w:val="24"/>
        </w:rPr>
        <w:t>The JDF also provides a list of all approved University personnel that the student’s supervisor has designated as alternate(s) to sign the students timesheets in their absence.  All alternate(s) are bound by the same requirements as the supervisor.  Signatures of unauthorized personnel are not accepted.</w:t>
      </w:r>
    </w:p>
    <w:p w:rsidR="00825E4B" w:rsidRPr="00520C86" w:rsidRDefault="00825E4B" w:rsidP="00825E4B">
      <w:pPr>
        <w:rPr>
          <w:sz w:val="24"/>
          <w:szCs w:val="24"/>
        </w:rPr>
      </w:pPr>
    </w:p>
    <w:p w:rsidR="00825E4B" w:rsidRPr="00520C86" w:rsidRDefault="00825E4B" w:rsidP="00825E4B">
      <w:pPr>
        <w:rPr>
          <w:sz w:val="24"/>
          <w:szCs w:val="24"/>
        </w:rPr>
      </w:pPr>
      <w:r w:rsidRPr="00520C86">
        <w:rPr>
          <w:b/>
          <w:i/>
          <w:sz w:val="24"/>
          <w:szCs w:val="24"/>
          <w:u w:val="single"/>
        </w:rPr>
        <w:t>Departmental Funded Jobs</w:t>
      </w:r>
      <w:r w:rsidRPr="00520C86">
        <w:rPr>
          <w:sz w:val="24"/>
          <w:szCs w:val="24"/>
        </w:rPr>
        <w:t>:  the approved job description must be on file with the Office of Administrative Services.   The student’s job title and hourly wage will be determined based upon the job descr</w:t>
      </w:r>
      <w:r w:rsidR="008A13E5">
        <w:rPr>
          <w:sz w:val="24"/>
          <w:szCs w:val="24"/>
        </w:rPr>
        <w:t xml:space="preserve">iption on file with </w:t>
      </w:r>
      <w:r w:rsidR="00EE08FC">
        <w:rPr>
          <w:sz w:val="24"/>
          <w:szCs w:val="24"/>
        </w:rPr>
        <w:t>Payroll</w:t>
      </w:r>
      <w:r w:rsidR="008A13E5">
        <w:rPr>
          <w:sz w:val="24"/>
          <w:szCs w:val="24"/>
        </w:rPr>
        <w:t>.</w:t>
      </w:r>
    </w:p>
    <w:p w:rsidR="00825E4B" w:rsidRPr="00520C86" w:rsidRDefault="00825E4B" w:rsidP="00825E4B">
      <w:pPr>
        <w:rPr>
          <w:sz w:val="24"/>
          <w:szCs w:val="24"/>
        </w:rPr>
      </w:pPr>
    </w:p>
    <w:p w:rsidR="00825E4B" w:rsidRPr="00520C86" w:rsidRDefault="00825E4B" w:rsidP="00825E4B">
      <w:pPr>
        <w:rPr>
          <w:sz w:val="24"/>
          <w:szCs w:val="24"/>
        </w:rPr>
      </w:pPr>
      <w:r w:rsidRPr="00520C86">
        <w:rPr>
          <w:b/>
          <w:i/>
          <w:sz w:val="24"/>
          <w:szCs w:val="24"/>
          <w:u w:val="single"/>
        </w:rPr>
        <w:t>Federal Work-Study Jobs</w:t>
      </w:r>
      <w:r w:rsidRPr="00520C86">
        <w:rPr>
          <w:sz w:val="24"/>
          <w:szCs w:val="24"/>
        </w:rPr>
        <w:t xml:space="preserve">:  the approved job description must be on file with the UMA </w:t>
      </w:r>
      <w:r w:rsidR="00006312">
        <w:rPr>
          <w:sz w:val="24"/>
          <w:szCs w:val="24"/>
        </w:rPr>
        <w:t>Student Financial Services Office</w:t>
      </w:r>
      <w:r w:rsidRPr="00520C86">
        <w:rPr>
          <w:sz w:val="24"/>
          <w:szCs w:val="24"/>
        </w:rPr>
        <w:t xml:space="preserve">. The student’s job title and hourly wage will be determined based upon the job </w:t>
      </w:r>
      <w:r w:rsidR="00A22BAE" w:rsidRPr="00520C86">
        <w:rPr>
          <w:sz w:val="24"/>
          <w:szCs w:val="24"/>
        </w:rPr>
        <w:t>description on file with UMA Office of Student Financial Services.</w:t>
      </w:r>
    </w:p>
    <w:p w:rsidR="00825E4B" w:rsidRPr="00520C86" w:rsidRDefault="00825E4B" w:rsidP="00825E4B">
      <w:pPr>
        <w:rPr>
          <w:sz w:val="24"/>
          <w:szCs w:val="24"/>
        </w:rPr>
      </w:pPr>
    </w:p>
    <w:p w:rsidR="00B46C59" w:rsidRPr="00520C86" w:rsidRDefault="00825E4B" w:rsidP="00825E4B">
      <w:pPr>
        <w:rPr>
          <w:sz w:val="24"/>
          <w:szCs w:val="24"/>
        </w:rPr>
      </w:pPr>
      <w:r w:rsidRPr="00520C86">
        <w:rPr>
          <w:sz w:val="24"/>
          <w:szCs w:val="24"/>
        </w:rPr>
        <w:t xml:space="preserve">Several weeks prior to the beginning of each employment period all prior FWS supervisors will be asked to complete and return a </w:t>
      </w:r>
      <w:r w:rsidR="00215348">
        <w:rPr>
          <w:sz w:val="24"/>
          <w:szCs w:val="24"/>
        </w:rPr>
        <w:t>Federal Work-Study Pos</w:t>
      </w:r>
      <w:bookmarkStart w:id="0" w:name="_GoBack"/>
      <w:bookmarkEnd w:id="0"/>
      <w:r w:rsidR="00215348">
        <w:rPr>
          <w:sz w:val="24"/>
          <w:szCs w:val="24"/>
        </w:rPr>
        <w:t>itions form</w:t>
      </w:r>
      <w:r w:rsidRPr="00520C86">
        <w:rPr>
          <w:sz w:val="24"/>
          <w:szCs w:val="24"/>
        </w:rPr>
        <w:t xml:space="preserve"> to indicate the number of available positions they will have available for each period. </w:t>
      </w:r>
    </w:p>
    <w:p w:rsidR="00B46C59" w:rsidRPr="00520C86" w:rsidRDefault="00B46C59" w:rsidP="00825E4B">
      <w:pPr>
        <w:rPr>
          <w:sz w:val="24"/>
          <w:szCs w:val="24"/>
        </w:rPr>
      </w:pPr>
    </w:p>
    <w:p w:rsidR="00825E4B" w:rsidRPr="00520C86" w:rsidRDefault="000B61FE" w:rsidP="00825E4B">
      <w:pPr>
        <w:rPr>
          <w:sz w:val="24"/>
          <w:szCs w:val="24"/>
        </w:rPr>
      </w:pPr>
      <w:r w:rsidRPr="00520C86">
        <w:rPr>
          <w:sz w:val="24"/>
          <w:szCs w:val="24"/>
        </w:rPr>
        <w:t xml:space="preserve">If this form is not returned, all previously listed positions will remain on the </w:t>
      </w:r>
      <w:r w:rsidR="00A22BAE" w:rsidRPr="00520C86">
        <w:rPr>
          <w:sz w:val="24"/>
          <w:szCs w:val="24"/>
        </w:rPr>
        <w:t>Student Financial Services</w:t>
      </w:r>
      <w:r w:rsidRPr="00520C86">
        <w:rPr>
          <w:sz w:val="24"/>
          <w:szCs w:val="24"/>
        </w:rPr>
        <w:t xml:space="preserve"> website for students to view.</w:t>
      </w:r>
    </w:p>
    <w:p w:rsidR="00825E4B" w:rsidRPr="00520C86" w:rsidRDefault="00825E4B" w:rsidP="00825E4B">
      <w:pPr>
        <w:ind w:right="-288"/>
        <w:rPr>
          <w:b/>
          <w:sz w:val="36"/>
          <w:szCs w:val="36"/>
          <w:bdr w:val="single" w:sz="4" w:space="0" w:color="auto"/>
        </w:rPr>
      </w:pPr>
    </w:p>
    <w:p w:rsidR="00825E4B" w:rsidRPr="00520C86" w:rsidRDefault="00825E4B" w:rsidP="00825E4B">
      <w:pPr>
        <w:ind w:right="-288"/>
        <w:jc w:val="center"/>
        <w:rPr>
          <w:b/>
          <w:sz w:val="36"/>
          <w:szCs w:val="36"/>
        </w:rPr>
      </w:pPr>
      <w:r w:rsidRPr="00520C86">
        <w:rPr>
          <w:b/>
          <w:sz w:val="36"/>
          <w:szCs w:val="36"/>
          <w:bdr w:val="single" w:sz="4" w:space="0" w:color="auto"/>
        </w:rPr>
        <w:t>The Student Employment Authorization Form</w:t>
      </w:r>
      <w:r w:rsidRPr="00520C86">
        <w:rPr>
          <w:sz w:val="36"/>
          <w:szCs w:val="36"/>
          <w:bdr w:val="single" w:sz="4" w:space="0" w:color="auto"/>
        </w:rPr>
        <w:t xml:space="preserve"> </w:t>
      </w:r>
      <w:r w:rsidRPr="00520C86">
        <w:rPr>
          <w:b/>
          <w:sz w:val="36"/>
          <w:szCs w:val="36"/>
          <w:bdr w:val="single" w:sz="4" w:space="0" w:color="auto"/>
        </w:rPr>
        <w:t>(SEAF)</w:t>
      </w:r>
    </w:p>
    <w:p w:rsidR="00825E4B" w:rsidRPr="00520C86" w:rsidRDefault="00825E4B" w:rsidP="00825E4B">
      <w:pPr>
        <w:jc w:val="both"/>
        <w:rPr>
          <w:b/>
          <w:sz w:val="24"/>
          <w:szCs w:val="24"/>
        </w:rPr>
      </w:pPr>
    </w:p>
    <w:p w:rsidR="00825E4B" w:rsidRPr="00520C86" w:rsidRDefault="00825E4B" w:rsidP="00825E4B">
      <w:pPr>
        <w:rPr>
          <w:sz w:val="24"/>
          <w:szCs w:val="24"/>
        </w:rPr>
      </w:pPr>
      <w:r w:rsidRPr="00520C86">
        <w:rPr>
          <w:sz w:val="24"/>
          <w:szCs w:val="24"/>
        </w:rPr>
        <w:t xml:space="preserve">Student workers and their supervisors are required to complete a SEAF for </w:t>
      </w:r>
      <w:r w:rsidRPr="00520C86">
        <w:rPr>
          <w:sz w:val="24"/>
          <w:szCs w:val="24"/>
          <w:u w:val="single"/>
        </w:rPr>
        <w:t>each job</w:t>
      </w:r>
      <w:r w:rsidRPr="00520C86">
        <w:rPr>
          <w:sz w:val="24"/>
          <w:szCs w:val="24"/>
        </w:rPr>
        <w:t xml:space="preserve"> for which the student has been hired to work.  </w:t>
      </w:r>
    </w:p>
    <w:p w:rsidR="00825E4B" w:rsidRPr="00520C86" w:rsidRDefault="00825E4B" w:rsidP="00825E4B">
      <w:pPr>
        <w:rPr>
          <w:sz w:val="24"/>
          <w:szCs w:val="24"/>
        </w:rPr>
      </w:pPr>
    </w:p>
    <w:p w:rsidR="00825E4B" w:rsidRPr="00520C86" w:rsidRDefault="00825E4B" w:rsidP="00B46C59">
      <w:pPr>
        <w:numPr>
          <w:ilvl w:val="0"/>
          <w:numId w:val="12"/>
        </w:numPr>
        <w:rPr>
          <w:b/>
          <w:sz w:val="24"/>
          <w:szCs w:val="24"/>
        </w:rPr>
      </w:pPr>
      <w:r w:rsidRPr="00520C86">
        <w:rPr>
          <w:b/>
          <w:sz w:val="24"/>
          <w:szCs w:val="24"/>
          <w:u w:val="single"/>
        </w:rPr>
        <w:t>All</w:t>
      </w:r>
      <w:r w:rsidRPr="00520C86">
        <w:rPr>
          <w:b/>
          <w:sz w:val="24"/>
          <w:szCs w:val="24"/>
        </w:rPr>
        <w:t xml:space="preserve"> areas of the SEAF above </w:t>
      </w:r>
      <w:r w:rsidR="0087280C" w:rsidRPr="00520C86">
        <w:rPr>
          <w:b/>
          <w:sz w:val="24"/>
          <w:szCs w:val="24"/>
        </w:rPr>
        <w:t>OFFICE USE ONLY section</w:t>
      </w:r>
      <w:r w:rsidRPr="00520C86">
        <w:rPr>
          <w:b/>
          <w:sz w:val="24"/>
          <w:szCs w:val="24"/>
        </w:rPr>
        <w:t xml:space="preserve">, including the department account number(s), must be completed.   </w:t>
      </w:r>
    </w:p>
    <w:p w:rsidR="00825E4B" w:rsidRPr="00520C86" w:rsidRDefault="00825E4B" w:rsidP="00825E4B">
      <w:pPr>
        <w:jc w:val="center"/>
        <w:rPr>
          <w:b/>
          <w:sz w:val="22"/>
        </w:rPr>
      </w:pPr>
    </w:p>
    <w:p w:rsidR="000B61FE" w:rsidRPr="00520C86" w:rsidRDefault="00825E4B" w:rsidP="00825E4B">
      <w:pPr>
        <w:rPr>
          <w:sz w:val="24"/>
          <w:szCs w:val="24"/>
        </w:rPr>
      </w:pPr>
      <w:r w:rsidRPr="00520C86">
        <w:rPr>
          <w:b/>
          <w:i/>
          <w:sz w:val="24"/>
          <w:szCs w:val="24"/>
          <w:u w:val="single"/>
        </w:rPr>
        <w:t xml:space="preserve">Departmental Funded Jobs:  </w:t>
      </w:r>
      <w:r w:rsidRPr="00520C86">
        <w:rPr>
          <w:sz w:val="24"/>
          <w:szCs w:val="24"/>
        </w:rPr>
        <w:t xml:space="preserve"> </w:t>
      </w:r>
    </w:p>
    <w:p w:rsidR="000B61FE" w:rsidRPr="00520C86" w:rsidRDefault="000B61FE" w:rsidP="00825E4B">
      <w:pPr>
        <w:rPr>
          <w:sz w:val="24"/>
          <w:szCs w:val="24"/>
        </w:rPr>
      </w:pPr>
    </w:p>
    <w:p w:rsidR="00825E4B" w:rsidRPr="00520C86" w:rsidRDefault="00825E4B" w:rsidP="00825E4B">
      <w:pPr>
        <w:rPr>
          <w:sz w:val="24"/>
          <w:szCs w:val="24"/>
        </w:rPr>
      </w:pPr>
      <w:r w:rsidRPr="00520C86">
        <w:rPr>
          <w:sz w:val="24"/>
          <w:szCs w:val="24"/>
        </w:rPr>
        <w:t xml:space="preserve">Be sure to include the hourly wage and job codes from pages </w:t>
      </w:r>
      <w:r w:rsidR="0087280C" w:rsidRPr="00520C86">
        <w:rPr>
          <w:sz w:val="24"/>
          <w:szCs w:val="24"/>
        </w:rPr>
        <w:t>1</w:t>
      </w:r>
      <w:r w:rsidR="008A13E5">
        <w:rPr>
          <w:sz w:val="24"/>
          <w:szCs w:val="24"/>
        </w:rPr>
        <w:t>5</w:t>
      </w:r>
      <w:r w:rsidR="00E71A8F" w:rsidRPr="00520C86">
        <w:rPr>
          <w:sz w:val="24"/>
          <w:szCs w:val="24"/>
        </w:rPr>
        <w:t xml:space="preserve"> &amp; 1</w:t>
      </w:r>
      <w:r w:rsidR="008A13E5">
        <w:rPr>
          <w:sz w:val="24"/>
          <w:szCs w:val="24"/>
        </w:rPr>
        <w:t>6</w:t>
      </w:r>
      <w:r w:rsidRPr="00520C86">
        <w:rPr>
          <w:sz w:val="24"/>
          <w:szCs w:val="24"/>
        </w:rPr>
        <w:t>.</w:t>
      </w:r>
    </w:p>
    <w:p w:rsidR="00825E4B" w:rsidRPr="00520C86" w:rsidRDefault="00825E4B" w:rsidP="00825E4B">
      <w:pPr>
        <w:rPr>
          <w:b/>
          <w:i/>
          <w:sz w:val="24"/>
          <w:szCs w:val="24"/>
          <w:u w:val="single"/>
        </w:rPr>
      </w:pPr>
    </w:p>
    <w:p w:rsidR="00825E4B" w:rsidRPr="00520C86" w:rsidRDefault="00825E4B" w:rsidP="00825E4B">
      <w:pPr>
        <w:rPr>
          <w:sz w:val="24"/>
          <w:szCs w:val="24"/>
        </w:rPr>
      </w:pPr>
      <w:r w:rsidRPr="00520C86">
        <w:rPr>
          <w:b/>
          <w:i/>
          <w:sz w:val="24"/>
          <w:szCs w:val="24"/>
          <w:u w:val="single"/>
        </w:rPr>
        <w:t>Federal Work-Study Jobs</w:t>
      </w:r>
      <w:r w:rsidRPr="00520C86">
        <w:rPr>
          <w:sz w:val="24"/>
          <w:szCs w:val="24"/>
        </w:rPr>
        <w:t xml:space="preserve">:  </w:t>
      </w:r>
    </w:p>
    <w:p w:rsidR="000B61FE" w:rsidRPr="00520C86" w:rsidRDefault="000B61FE" w:rsidP="00825E4B">
      <w:pPr>
        <w:rPr>
          <w:sz w:val="24"/>
          <w:szCs w:val="24"/>
        </w:rPr>
      </w:pPr>
    </w:p>
    <w:p w:rsidR="00825E4B" w:rsidRPr="00520C86" w:rsidRDefault="00825E4B" w:rsidP="00825E4B">
      <w:pPr>
        <w:rPr>
          <w:sz w:val="24"/>
          <w:szCs w:val="24"/>
        </w:rPr>
      </w:pPr>
      <w:r w:rsidRPr="00520C86">
        <w:rPr>
          <w:sz w:val="24"/>
          <w:szCs w:val="24"/>
        </w:rPr>
        <w:t xml:space="preserve">The </w:t>
      </w:r>
      <w:r w:rsidRPr="00520C86">
        <w:rPr>
          <w:sz w:val="24"/>
          <w:szCs w:val="24"/>
          <w:u w:val="single"/>
        </w:rPr>
        <w:t>Effective Period</w:t>
      </w:r>
      <w:r w:rsidRPr="00520C86">
        <w:rPr>
          <w:sz w:val="24"/>
          <w:szCs w:val="24"/>
        </w:rPr>
        <w:t xml:space="preserve"> is either </w:t>
      </w:r>
      <w:proofErr w:type="gramStart"/>
      <w:r w:rsidRPr="00520C86">
        <w:rPr>
          <w:sz w:val="24"/>
          <w:szCs w:val="24"/>
        </w:rPr>
        <w:t>Summer</w:t>
      </w:r>
      <w:proofErr w:type="gramEnd"/>
      <w:r w:rsidRPr="00520C86">
        <w:rPr>
          <w:sz w:val="24"/>
          <w:szCs w:val="24"/>
        </w:rPr>
        <w:t xml:space="preserve"> semester </w:t>
      </w:r>
      <w:r w:rsidRPr="00520C86">
        <w:rPr>
          <w:sz w:val="24"/>
          <w:szCs w:val="24"/>
          <w:u w:val="single"/>
        </w:rPr>
        <w:t>or</w:t>
      </w:r>
      <w:r w:rsidRPr="00520C86">
        <w:rPr>
          <w:sz w:val="24"/>
          <w:szCs w:val="24"/>
        </w:rPr>
        <w:t xml:space="preserve"> Fall/Spring semesters, as indicated on the stud</w:t>
      </w:r>
      <w:r w:rsidR="00A22BAE" w:rsidRPr="00520C86">
        <w:rPr>
          <w:sz w:val="24"/>
          <w:szCs w:val="24"/>
        </w:rPr>
        <w:t xml:space="preserve">ent’s </w:t>
      </w:r>
      <w:r w:rsidR="00E62DC7" w:rsidRPr="00520C86">
        <w:rPr>
          <w:sz w:val="24"/>
          <w:szCs w:val="24"/>
        </w:rPr>
        <w:t xml:space="preserve">UMA </w:t>
      </w:r>
      <w:r w:rsidR="00A22BAE" w:rsidRPr="00520C86">
        <w:rPr>
          <w:sz w:val="24"/>
          <w:szCs w:val="24"/>
        </w:rPr>
        <w:t>financial aid award</w:t>
      </w:r>
      <w:r w:rsidRPr="00520C86">
        <w:rPr>
          <w:sz w:val="24"/>
          <w:szCs w:val="24"/>
        </w:rPr>
        <w:t>.</w:t>
      </w:r>
    </w:p>
    <w:p w:rsidR="00825E4B" w:rsidRPr="00520C86" w:rsidRDefault="00825E4B" w:rsidP="00825E4B">
      <w:pPr>
        <w:rPr>
          <w:sz w:val="24"/>
          <w:szCs w:val="24"/>
        </w:rPr>
      </w:pPr>
    </w:p>
    <w:p w:rsidR="00F3579E" w:rsidRPr="00520C86" w:rsidRDefault="00825E4B" w:rsidP="00B46C59">
      <w:pPr>
        <w:rPr>
          <w:sz w:val="24"/>
          <w:szCs w:val="24"/>
        </w:rPr>
      </w:pPr>
      <w:r w:rsidRPr="00520C86">
        <w:rPr>
          <w:sz w:val="24"/>
          <w:szCs w:val="24"/>
        </w:rPr>
        <w:lastRenderedPageBreak/>
        <w:t xml:space="preserve">The </w:t>
      </w:r>
      <w:r w:rsidRPr="00520C86">
        <w:rPr>
          <w:sz w:val="24"/>
          <w:szCs w:val="24"/>
          <w:u w:val="single"/>
        </w:rPr>
        <w:t>Hourly Wage</w:t>
      </w:r>
      <w:r w:rsidRPr="00520C86">
        <w:rPr>
          <w:sz w:val="24"/>
          <w:szCs w:val="24"/>
        </w:rPr>
        <w:t xml:space="preserve"> will be assigned by the UMA Financial Aid Office based on the job description for all on-campus FWS jobs.  Off-campus, not-for-profit employers are asked to provide the hourly wag</w:t>
      </w:r>
      <w:r w:rsidR="00B46C59" w:rsidRPr="00520C86">
        <w:rPr>
          <w:sz w:val="24"/>
          <w:szCs w:val="24"/>
        </w:rPr>
        <w:t>es.</w:t>
      </w:r>
    </w:p>
    <w:p w:rsidR="0087280C" w:rsidRPr="00520C86" w:rsidRDefault="0087280C" w:rsidP="00825E4B">
      <w:pPr>
        <w:jc w:val="center"/>
        <w:rPr>
          <w:b/>
          <w:sz w:val="36"/>
          <w:szCs w:val="36"/>
          <w:bdr w:val="single" w:sz="4" w:space="0" w:color="auto"/>
        </w:rPr>
      </w:pPr>
    </w:p>
    <w:p w:rsidR="00825E4B" w:rsidRPr="00520C86" w:rsidRDefault="00825E4B" w:rsidP="00825E4B">
      <w:pPr>
        <w:jc w:val="center"/>
        <w:rPr>
          <w:b/>
          <w:sz w:val="36"/>
          <w:szCs w:val="36"/>
          <w:bdr w:val="single" w:sz="4" w:space="0" w:color="auto"/>
        </w:rPr>
      </w:pPr>
      <w:r w:rsidRPr="00520C86">
        <w:rPr>
          <w:b/>
          <w:sz w:val="36"/>
          <w:szCs w:val="36"/>
          <w:bdr w:val="single" w:sz="4" w:space="0" w:color="auto"/>
        </w:rPr>
        <w:t>Additional Documentation &amp; Training Requirements</w:t>
      </w:r>
    </w:p>
    <w:p w:rsidR="00BE3655" w:rsidRPr="00520C86" w:rsidRDefault="00BE3655" w:rsidP="00825E4B">
      <w:pPr>
        <w:jc w:val="center"/>
        <w:rPr>
          <w:b/>
          <w:sz w:val="24"/>
          <w:szCs w:val="24"/>
          <w:bdr w:val="single" w:sz="4" w:space="0" w:color="auto"/>
        </w:rPr>
      </w:pPr>
    </w:p>
    <w:p w:rsidR="00825E4B" w:rsidRPr="00520C86" w:rsidRDefault="00BE3655" w:rsidP="00F27302">
      <w:pPr>
        <w:numPr>
          <w:ilvl w:val="0"/>
          <w:numId w:val="12"/>
        </w:numPr>
        <w:rPr>
          <w:sz w:val="24"/>
          <w:szCs w:val="24"/>
        </w:rPr>
      </w:pPr>
      <w:r w:rsidRPr="00520C86">
        <w:rPr>
          <w:sz w:val="24"/>
          <w:szCs w:val="24"/>
        </w:rPr>
        <w:t xml:space="preserve">All students must have completed their I-9 Employment Eligibility Verification and Confidentiality Contract with the Human Resource Office </w:t>
      </w:r>
      <w:r w:rsidR="00825E4B" w:rsidRPr="00520C86">
        <w:rPr>
          <w:b/>
          <w:sz w:val="24"/>
          <w:szCs w:val="24"/>
        </w:rPr>
        <w:t>prior to their first day of work</w:t>
      </w:r>
      <w:r w:rsidR="00825E4B" w:rsidRPr="00520C86">
        <w:rPr>
          <w:sz w:val="24"/>
          <w:szCs w:val="24"/>
        </w:rPr>
        <w:t xml:space="preserve">.  Returning student workers must complete the above </w:t>
      </w:r>
      <w:r w:rsidR="00F27302" w:rsidRPr="00520C86">
        <w:rPr>
          <w:sz w:val="24"/>
          <w:szCs w:val="24"/>
        </w:rPr>
        <w:t>items annually</w:t>
      </w:r>
      <w:r w:rsidR="00825E4B" w:rsidRPr="00520C86">
        <w:rPr>
          <w:sz w:val="24"/>
          <w:szCs w:val="24"/>
        </w:rPr>
        <w:t>.</w:t>
      </w:r>
    </w:p>
    <w:p w:rsidR="00825E4B" w:rsidRPr="00520C86" w:rsidRDefault="00825E4B" w:rsidP="00825E4B">
      <w:pPr>
        <w:rPr>
          <w:sz w:val="24"/>
          <w:szCs w:val="24"/>
        </w:rPr>
      </w:pPr>
    </w:p>
    <w:p w:rsidR="00BE3655" w:rsidRPr="00520C86" w:rsidRDefault="00F27302" w:rsidP="00BE3655">
      <w:pPr>
        <w:numPr>
          <w:ilvl w:val="0"/>
          <w:numId w:val="12"/>
        </w:numPr>
        <w:rPr>
          <w:sz w:val="24"/>
          <w:szCs w:val="24"/>
        </w:rPr>
      </w:pPr>
      <w:r w:rsidRPr="00520C86">
        <w:rPr>
          <w:sz w:val="24"/>
          <w:szCs w:val="24"/>
        </w:rPr>
        <w:t>All student workers</w:t>
      </w:r>
      <w:r w:rsidR="00F3579E" w:rsidRPr="00520C86">
        <w:rPr>
          <w:sz w:val="24"/>
          <w:szCs w:val="24"/>
        </w:rPr>
        <w:t xml:space="preserve"> are required to complete Video D</w:t>
      </w:r>
      <w:r w:rsidRPr="00520C86">
        <w:rPr>
          <w:sz w:val="24"/>
          <w:szCs w:val="24"/>
        </w:rPr>
        <w:t>isplay Terminal Training if they</w:t>
      </w:r>
      <w:r w:rsidR="00F3579E" w:rsidRPr="00520C86">
        <w:rPr>
          <w:sz w:val="24"/>
          <w:szCs w:val="24"/>
        </w:rPr>
        <w:t xml:space="preserve"> use a computer at least 4 or more hours a day, as established by applicable laws.  </w:t>
      </w:r>
      <w:r w:rsidR="00BE3655" w:rsidRPr="00520C86">
        <w:rPr>
          <w:sz w:val="24"/>
          <w:szCs w:val="24"/>
        </w:rPr>
        <w:t xml:space="preserve">Training schedules are published by the UMA Office of Administrative Services. </w:t>
      </w:r>
    </w:p>
    <w:p w:rsidR="00F27302" w:rsidRPr="00520C86" w:rsidRDefault="00F27302" w:rsidP="00BE3655">
      <w:pPr>
        <w:ind w:left="720"/>
        <w:rPr>
          <w:sz w:val="24"/>
          <w:szCs w:val="24"/>
        </w:rPr>
      </w:pPr>
    </w:p>
    <w:p w:rsidR="00F27302" w:rsidRPr="00520C86" w:rsidRDefault="00F27302" w:rsidP="00F27302">
      <w:pPr>
        <w:numPr>
          <w:ilvl w:val="0"/>
          <w:numId w:val="12"/>
        </w:numPr>
        <w:rPr>
          <w:sz w:val="24"/>
          <w:szCs w:val="24"/>
        </w:rPr>
      </w:pPr>
      <w:r w:rsidRPr="00520C86">
        <w:rPr>
          <w:sz w:val="24"/>
          <w:szCs w:val="24"/>
        </w:rPr>
        <w:t xml:space="preserve">All student workers need to be active participants in their own safety especially if they will be working with hazardous chemicals.  Chemical Hazardous Communication Training must be provided to alert and inform students about any chemicals with which they may come in contact.  A video is available from the UMA </w:t>
      </w:r>
      <w:r w:rsidR="00BE3655" w:rsidRPr="00520C86">
        <w:rPr>
          <w:sz w:val="24"/>
          <w:szCs w:val="24"/>
        </w:rPr>
        <w:t>Human Resource Office.</w:t>
      </w:r>
    </w:p>
    <w:p w:rsidR="0087280C" w:rsidRPr="00520C86" w:rsidRDefault="0087280C" w:rsidP="00F3579E">
      <w:pPr>
        <w:jc w:val="center"/>
        <w:rPr>
          <w:b/>
          <w:sz w:val="36"/>
          <w:szCs w:val="36"/>
          <w:bdr w:val="single" w:sz="4" w:space="0" w:color="auto"/>
        </w:rPr>
      </w:pPr>
    </w:p>
    <w:p w:rsidR="00F3579E" w:rsidRPr="00520C86" w:rsidRDefault="00F27302" w:rsidP="00F3579E">
      <w:pPr>
        <w:jc w:val="center"/>
        <w:rPr>
          <w:b/>
          <w:sz w:val="36"/>
          <w:szCs w:val="36"/>
        </w:rPr>
      </w:pPr>
      <w:r w:rsidRPr="00520C86">
        <w:rPr>
          <w:b/>
          <w:sz w:val="36"/>
          <w:szCs w:val="36"/>
          <w:bdr w:val="single" w:sz="4" w:space="0" w:color="auto"/>
        </w:rPr>
        <w:t>D</w:t>
      </w:r>
      <w:r w:rsidR="00F3579E" w:rsidRPr="00520C86">
        <w:rPr>
          <w:b/>
          <w:sz w:val="36"/>
          <w:szCs w:val="36"/>
          <w:bdr w:val="single" w:sz="4" w:space="0" w:color="auto"/>
        </w:rPr>
        <w:t>etermining a Student’s Work Schedule</w:t>
      </w:r>
    </w:p>
    <w:p w:rsidR="00F3579E" w:rsidRPr="00520C86" w:rsidRDefault="00F3579E" w:rsidP="00F3579E">
      <w:pPr>
        <w:jc w:val="center"/>
        <w:rPr>
          <w:sz w:val="24"/>
          <w:szCs w:val="24"/>
        </w:rPr>
      </w:pPr>
    </w:p>
    <w:p w:rsidR="00247F91" w:rsidRDefault="00F3579E" w:rsidP="00247F91">
      <w:pPr>
        <w:rPr>
          <w:sz w:val="24"/>
          <w:szCs w:val="24"/>
        </w:rPr>
      </w:pPr>
      <w:r w:rsidRPr="00520C86">
        <w:rPr>
          <w:sz w:val="24"/>
          <w:szCs w:val="24"/>
        </w:rPr>
        <w:t xml:space="preserve">Students </w:t>
      </w:r>
      <w:r w:rsidRPr="00520C86">
        <w:rPr>
          <w:sz w:val="24"/>
          <w:szCs w:val="24"/>
          <w:u w:val="single"/>
        </w:rPr>
        <w:t>cannot</w:t>
      </w:r>
      <w:r w:rsidRPr="00520C86">
        <w:rPr>
          <w:sz w:val="24"/>
          <w:szCs w:val="24"/>
        </w:rPr>
        <w:t xml:space="preserve"> work during their scheduled class times; therefore, supervisors must have a copy of the student’s class schedule on file before a work schedule is established.  Work with the student to determine hours that will fit your department’s needs and will not conflict with the student’s classes and personal obligations.   Be sure to ask student workers if they have or will have more than one job.  </w:t>
      </w:r>
    </w:p>
    <w:p w:rsidR="00247F91" w:rsidRDefault="00247F91" w:rsidP="00247F91">
      <w:pPr>
        <w:rPr>
          <w:sz w:val="24"/>
          <w:szCs w:val="24"/>
        </w:rPr>
      </w:pPr>
    </w:p>
    <w:p w:rsidR="00247F91" w:rsidRPr="00247F91" w:rsidRDefault="00247F91" w:rsidP="00247F91">
      <w:pPr>
        <w:pStyle w:val="ListParagraph"/>
        <w:numPr>
          <w:ilvl w:val="0"/>
          <w:numId w:val="17"/>
        </w:numPr>
        <w:rPr>
          <w:sz w:val="24"/>
          <w:szCs w:val="24"/>
        </w:rPr>
      </w:pPr>
      <w:r w:rsidRPr="00247F91">
        <w:rPr>
          <w:b/>
          <w:i/>
          <w:sz w:val="24"/>
          <w:szCs w:val="24"/>
          <w:u w:val="single"/>
        </w:rPr>
        <w:t>Departmental Funded students</w:t>
      </w:r>
      <w:r w:rsidRPr="00247F91">
        <w:rPr>
          <w:sz w:val="24"/>
          <w:szCs w:val="24"/>
        </w:rPr>
        <w:t xml:space="preserve">:  Total hours for all jobs cannot exceed 20 hours per week during Fall/Spring semesters, except during summer session or periods of one full week of vacation (7 days), students may be allowed to work up to the maximum of 40 hours per week.  Total hours for all jobs </w:t>
      </w:r>
      <w:r w:rsidRPr="00247F91">
        <w:rPr>
          <w:b/>
          <w:sz w:val="24"/>
          <w:szCs w:val="24"/>
        </w:rPr>
        <w:t>cannot exceed 40 hours per week</w:t>
      </w:r>
      <w:r w:rsidRPr="00247F91">
        <w:rPr>
          <w:sz w:val="24"/>
          <w:szCs w:val="24"/>
        </w:rPr>
        <w:t xml:space="preserve">.   </w:t>
      </w:r>
    </w:p>
    <w:p w:rsidR="00247F91" w:rsidRPr="00520C86" w:rsidRDefault="00247F91" w:rsidP="00247F91">
      <w:pPr>
        <w:rPr>
          <w:sz w:val="24"/>
          <w:szCs w:val="24"/>
        </w:rPr>
      </w:pPr>
    </w:p>
    <w:p w:rsidR="00247F91" w:rsidRPr="00247F91" w:rsidRDefault="00247F91" w:rsidP="00247F91">
      <w:pPr>
        <w:pStyle w:val="ListParagraph"/>
        <w:numPr>
          <w:ilvl w:val="0"/>
          <w:numId w:val="17"/>
        </w:numPr>
        <w:rPr>
          <w:sz w:val="24"/>
          <w:szCs w:val="24"/>
        </w:rPr>
      </w:pPr>
      <w:r w:rsidRPr="00247F91">
        <w:rPr>
          <w:b/>
          <w:i/>
          <w:sz w:val="24"/>
          <w:szCs w:val="24"/>
          <w:u w:val="single"/>
        </w:rPr>
        <w:t>Federal Work-Study students:</w:t>
      </w:r>
      <w:r w:rsidRPr="00247F91">
        <w:rPr>
          <w:sz w:val="24"/>
          <w:szCs w:val="24"/>
        </w:rPr>
        <w:t xml:space="preserve">  Total hours for all jobs cannot exceed 20 hours per week.  Total hours for all jobs cannot exceed 40 hours per week when classes are </w:t>
      </w:r>
      <w:r w:rsidRPr="00247F91">
        <w:rPr>
          <w:b/>
          <w:sz w:val="24"/>
          <w:szCs w:val="24"/>
        </w:rPr>
        <w:t>not</w:t>
      </w:r>
      <w:r w:rsidRPr="00247F91">
        <w:rPr>
          <w:sz w:val="24"/>
          <w:szCs w:val="24"/>
        </w:rPr>
        <w:t xml:space="preserve"> in session.  For summer work-study, students may not begin employment until their classes have commenced.  Example:  Student not enrolled in 6 credits until July 11</w:t>
      </w:r>
      <w:r w:rsidRPr="00247F91">
        <w:rPr>
          <w:sz w:val="24"/>
          <w:szCs w:val="24"/>
          <w:vertAlign w:val="superscript"/>
        </w:rPr>
        <w:t>th</w:t>
      </w:r>
      <w:r w:rsidRPr="00247F91">
        <w:rPr>
          <w:sz w:val="24"/>
          <w:szCs w:val="24"/>
        </w:rPr>
        <w:t>, student may not work until July 11</w:t>
      </w:r>
      <w:r w:rsidRPr="00247F91">
        <w:rPr>
          <w:sz w:val="24"/>
          <w:szCs w:val="24"/>
          <w:vertAlign w:val="superscript"/>
        </w:rPr>
        <w:t>th</w:t>
      </w:r>
      <w:r w:rsidRPr="00247F91">
        <w:rPr>
          <w:sz w:val="24"/>
          <w:szCs w:val="24"/>
        </w:rPr>
        <w:t>.</w:t>
      </w:r>
    </w:p>
    <w:p w:rsidR="00F3579E" w:rsidRPr="00520C86" w:rsidRDefault="00F3579E" w:rsidP="00F3579E">
      <w:pPr>
        <w:rPr>
          <w:sz w:val="36"/>
          <w:szCs w:val="36"/>
        </w:rPr>
      </w:pPr>
    </w:p>
    <w:p w:rsidR="00620F25" w:rsidRPr="00520C86" w:rsidRDefault="00620F25" w:rsidP="00620F25">
      <w:pPr>
        <w:jc w:val="center"/>
        <w:rPr>
          <w:b/>
          <w:sz w:val="36"/>
          <w:szCs w:val="36"/>
        </w:rPr>
      </w:pPr>
      <w:r w:rsidRPr="00520C86">
        <w:rPr>
          <w:b/>
          <w:sz w:val="36"/>
          <w:szCs w:val="36"/>
          <w:bdr w:val="single" w:sz="4" w:space="0" w:color="auto"/>
        </w:rPr>
        <w:t>Time Reporting Tips</w:t>
      </w:r>
    </w:p>
    <w:p w:rsidR="00620F25" w:rsidRPr="00520C86" w:rsidRDefault="00620F25" w:rsidP="00620F25">
      <w:pPr>
        <w:jc w:val="center"/>
        <w:rPr>
          <w:b/>
          <w:sz w:val="24"/>
          <w:szCs w:val="24"/>
        </w:rPr>
      </w:pPr>
    </w:p>
    <w:p w:rsidR="00620F25" w:rsidRPr="00520C86" w:rsidRDefault="00620F25" w:rsidP="00620F25">
      <w:pPr>
        <w:rPr>
          <w:b/>
          <w:sz w:val="24"/>
          <w:szCs w:val="24"/>
        </w:rPr>
      </w:pPr>
      <w:r w:rsidRPr="00520C86">
        <w:rPr>
          <w:b/>
          <w:sz w:val="24"/>
          <w:szCs w:val="24"/>
        </w:rPr>
        <w:t xml:space="preserve">Your on-line approval as supervisor is your acknowledgement that </w:t>
      </w:r>
      <w:r w:rsidRPr="00520C86">
        <w:rPr>
          <w:b/>
          <w:i/>
          <w:sz w:val="24"/>
          <w:szCs w:val="24"/>
          <w:u w:val="single"/>
        </w:rPr>
        <w:t>all</w:t>
      </w:r>
      <w:r w:rsidRPr="00520C86">
        <w:rPr>
          <w:b/>
          <w:sz w:val="24"/>
          <w:szCs w:val="24"/>
        </w:rPr>
        <w:t xml:space="preserve"> information is accurate.   Therefore, do not approve anything until you and your student worker’s records agree.  </w:t>
      </w:r>
      <w:r w:rsidRPr="00520C86">
        <w:rPr>
          <w:b/>
          <w:i/>
          <w:sz w:val="24"/>
          <w:szCs w:val="24"/>
          <w:u w:val="single"/>
        </w:rPr>
        <w:t xml:space="preserve">Cases of suspected fraud must be reported immediately to the </w:t>
      </w:r>
      <w:r w:rsidR="00A22BAE" w:rsidRPr="00520C86">
        <w:rPr>
          <w:b/>
          <w:i/>
          <w:sz w:val="24"/>
          <w:szCs w:val="24"/>
          <w:u w:val="single"/>
        </w:rPr>
        <w:t>Student Financial Services</w:t>
      </w:r>
      <w:r w:rsidRPr="00520C86">
        <w:rPr>
          <w:b/>
          <w:i/>
          <w:sz w:val="24"/>
          <w:szCs w:val="24"/>
          <w:u w:val="single"/>
        </w:rPr>
        <w:t xml:space="preserve"> and Office of </w:t>
      </w:r>
      <w:r w:rsidR="00EE4ABD" w:rsidRPr="00520C86">
        <w:rPr>
          <w:b/>
          <w:i/>
          <w:sz w:val="24"/>
          <w:szCs w:val="24"/>
          <w:u w:val="single"/>
        </w:rPr>
        <w:t>Human Resources</w:t>
      </w:r>
      <w:r w:rsidRPr="00520C86">
        <w:rPr>
          <w:b/>
          <w:i/>
          <w:sz w:val="24"/>
          <w:szCs w:val="24"/>
          <w:u w:val="single"/>
        </w:rPr>
        <w:t>.</w:t>
      </w:r>
      <w:r w:rsidRPr="00520C86">
        <w:rPr>
          <w:b/>
          <w:sz w:val="24"/>
          <w:szCs w:val="24"/>
        </w:rPr>
        <w:t xml:space="preserve">  </w:t>
      </w:r>
    </w:p>
    <w:p w:rsidR="00620F25" w:rsidRPr="00520C86" w:rsidRDefault="00620F25" w:rsidP="00F3579E">
      <w:pPr>
        <w:rPr>
          <w:sz w:val="24"/>
          <w:szCs w:val="24"/>
        </w:rPr>
      </w:pPr>
    </w:p>
    <w:p w:rsidR="00247F91" w:rsidRDefault="00247F91" w:rsidP="00F3579E">
      <w:pPr>
        <w:rPr>
          <w:sz w:val="24"/>
          <w:szCs w:val="24"/>
        </w:rPr>
      </w:pPr>
    </w:p>
    <w:p w:rsidR="00247F91" w:rsidRDefault="00247F91" w:rsidP="00F3579E">
      <w:pPr>
        <w:rPr>
          <w:sz w:val="24"/>
          <w:szCs w:val="24"/>
        </w:rPr>
      </w:pPr>
    </w:p>
    <w:p w:rsidR="00F3579E" w:rsidRPr="00247F91" w:rsidRDefault="00620F25" w:rsidP="00F3579E">
      <w:pPr>
        <w:rPr>
          <w:b/>
          <w:i/>
          <w:sz w:val="24"/>
          <w:szCs w:val="24"/>
        </w:rPr>
      </w:pPr>
      <w:r w:rsidRPr="00247F91">
        <w:rPr>
          <w:b/>
          <w:i/>
          <w:sz w:val="24"/>
          <w:szCs w:val="24"/>
        </w:rPr>
        <w:lastRenderedPageBreak/>
        <w:t>Th</w:t>
      </w:r>
      <w:r w:rsidR="00F3579E" w:rsidRPr="00247F91">
        <w:rPr>
          <w:b/>
          <w:i/>
          <w:sz w:val="24"/>
          <w:szCs w:val="24"/>
        </w:rPr>
        <w:t>ings to remember as students enter time worked:</w:t>
      </w:r>
    </w:p>
    <w:p w:rsidR="00F3579E" w:rsidRPr="00520C86" w:rsidRDefault="00F3579E" w:rsidP="00F3579E">
      <w:pPr>
        <w:ind w:right="2520"/>
      </w:pPr>
      <w:r w:rsidRPr="00520C86">
        <w:t xml:space="preserve"> </w:t>
      </w:r>
    </w:p>
    <w:p w:rsidR="00620F25" w:rsidRPr="00520C86" w:rsidRDefault="00620F25" w:rsidP="00F3579E">
      <w:pPr>
        <w:numPr>
          <w:ilvl w:val="0"/>
          <w:numId w:val="6"/>
        </w:numPr>
        <w:rPr>
          <w:sz w:val="24"/>
          <w:szCs w:val="24"/>
        </w:rPr>
      </w:pPr>
      <w:r w:rsidRPr="00520C86">
        <w:rPr>
          <w:sz w:val="24"/>
          <w:szCs w:val="24"/>
        </w:rPr>
        <w:t>Many students have more than one job.  Be sure that time entered is for the correct job.</w:t>
      </w:r>
    </w:p>
    <w:p w:rsidR="00620F25" w:rsidRPr="00520C86" w:rsidRDefault="00620F25" w:rsidP="00620F25">
      <w:pPr>
        <w:ind w:left="360"/>
        <w:rPr>
          <w:sz w:val="24"/>
          <w:szCs w:val="24"/>
        </w:rPr>
      </w:pPr>
    </w:p>
    <w:p w:rsidR="00620F25" w:rsidRPr="00520C86" w:rsidRDefault="00620F25" w:rsidP="00620F25">
      <w:pPr>
        <w:numPr>
          <w:ilvl w:val="0"/>
          <w:numId w:val="6"/>
        </w:numPr>
        <w:ind w:right="-180"/>
        <w:rPr>
          <w:sz w:val="24"/>
          <w:szCs w:val="24"/>
          <w:u w:val="single"/>
        </w:rPr>
      </w:pPr>
      <w:r w:rsidRPr="00520C86">
        <w:rPr>
          <w:sz w:val="24"/>
          <w:szCs w:val="24"/>
          <w:u w:val="single"/>
        </w:rPr>
        <w:t xml:space="preserve">Student workers must enter their time worked into the payroll system daily or minimally submit timesheets </w:t>
      </w:r>
      <w:r w:rsidR="008A13E5">
        <w:rPr>
          <w:sz w:val="24"/>
          <w:szCs w:val="24"/>
          <w:u w:val="single"/>
        </w:rPr>
        <w:t>every week</w:t>
      </w:r>
      <w:r w:rsidRPr="00520C86">
        <w:rPr>
          <w:sz w:val="24"/>
          <w:szCs w:val="24"/>
          <w:u w:val="single"/>
        </w:rPr>
        <w:t>.</w:t>
      </w:r>
    </w:p>
    <w:p w:rsidR="00620F25" w:rsidRPr="00520C86" w:rsidRDefault="00620F25" w:rsidP="00620F25">
      <w:pPr>
        <w:ind w:left="360" w:right="-180"/>
        <w:rPr>
          <w:sz w:val="24"/>
          <w:szCs w:val="24"/>
        </w:rPr>
      </w:pPr>
    </w:p>
    <w:p w:rsidR="00F3579E" w:rsidRPr="00520C86" w:rsidRDefault="00F3579E" w:rsidP="00F3579E">
      <w:pPr>
        <w:numPr>
          <w:ilvl w:val="0"/>
          <w:numId w:val="6"/>
        </w:numPr>
        <w:rPr>
          <w:sz w:val="24"/>
          <w:szCs w:val="24"/>
        </w:rPr>
      </w:pPr>
      <w:r w:rsidRPr="00520C86">
        <w:rPr>
          <w:sz w:val="24"/>
          <w:szCs w:val="24"/>
        </w:rPr>
        <w:t xml:space="preserve">Time recorded in the payroll system is AM and PM sensitive and must be accurately reflected.    </w:t>
      </w:r>
    </w:p>
    <w:p w:rsidR="00F3579E" w:rsidRPr="00520C86" w:rsidRDefault="00F3579E" w:rsidP="00F3579E">
      <w:pPr>
        <w:ind w:right="2520"/>
        <w:rPr>
          <w:sz w:val="24"/>
          <w:szCs w:val="24"/>
        </w:rPr>
      </w:pPr>
    </w:p>
    <w:p w:rsidR="00F8486A" w:rsidRPr="00520C86" w:rsidRDefault="00620F25" w:rsidP="00F8486A">
      <w:pPr>
        <w:numPr>
          <w:ilvl w:val="0"/>
          <w:numId w:val="5"/>
        </w:numPr>
        <w:ind w:right="-180"/>
        <w:rPr>
          <w:sz w:val="24"/>
          <w:szCs w:val="24"/>
        </w:rPr>
      </w:pPr>
      <w:r w:rsidRPr="00520C86">
        <w:rPr>
          <w:sz w:val="24"/>
          <w:szCs w:val="24"/>
        </w:rPr>
        <w:t xml:space="preserve">Federal labor laws require that if the student has worked over six hours in one day, then a half-hour </w:t>
      </w:r>
      <w:r w:rsidRPr="00520C86">
        <w:rPr>
          <w:i/>
          <w:sz w:val="24"/>
          <w:szCs w:val="24"/>
        </w:rPr>
        <w:t>unpaid</w:t>
      </w:r>
      <w:r w:rsidRPr="00520C86">
        <w:rPr>
          <w:sz w:val="24"/>
          <w:szCs w:val="24"/>
        </w:rPr>
        <w:t xml:space="preserve"> break must be indicated on the timesheet.</w:t>
      </w:r>
      <w:r w:rsidR="00F8486A" w:rsidRPr="00520C86">
        <w:rPr>
          <w:sz w:val="24"/>
          <w:szCs w:val="24"/>
        </w:rPr>
        <w:t xml:space="preserve"> </w:t>
      </w:r>
      <w:r w:rsidR="00F8486A" w:rsidRPr="00520C86">
        <w:rPr>
          <w:b/>
          <w:sz w:val="24"/>
          <w:szCs w:val="24"/>
        </w:rPr>
        <w:t>Overtime is not allowed.</w:t>
      </w:r>
    </w:p>
    <w:p w:rsidR="00F8486A" w:rsidRPr="00520C86" w:rsidRDefault="00F8486A" w:rsidP="00F8486A">
      <w:pPr>
        <w:ind w:left="360" w:right="-180"/>
        <w:rPr>
          <w:sz w:val="24"/>
          <w:szCs w:val="24"/>
        </w:rPr>
      </w:pPr>
    </w:p>
    <w:p w:rsidR="00F3579E" w:rsidRPr="00520C86" w:rsidRDefault="00F8486A" w:rsidP="00F3579E">
      <w:pPr>
        <w:numPr>
          <w:ilvl w:val="0"/>
          <w:numId w:val="5"/>
        </w:numPr>
        <w:ind w:right="-180"/>
        <w:rPr>
          <w:sz w:val="24"/>
          <w:szCs w:val="24"/>
        </w:rPr>
      </w:pPr>
      <w:r w:rsidRPr="00520C86">
        <w:rPr>
          <w:sz w:val="24"/>
          <w:szCs w:val="24"/>
        </w:rPr>
        <w:t xml:space="preserve">If the “Total Submitted Hours” column on the timesheet is blank then the student has not saved their time in </w:t>
      </w:r>
      <w:r w:rsidR="008A13E5">
        <w:rPr>
          <w:sz w:val="24"/>
          <w:szCs w:val="24"/>
        </w:rPr>
        <w:t>MaineStreet</w:t>
      </w:r>
      <w:r w:rsidRPr="00520C86">
        <w:rPr>
          <w:sz w:val="24"/>
          <w:szCs w:val="24"/>
        </w:rPr>
        <w:t xml:space="preserve"> and hours will not be approved for payment. </w:t>
      </w:r>
    </w:p>
    <w:p w:rsidR="00F8486A" w:rsidRPr="00520C86" w:rsidRDefault="00F8486A" w:rsidP="00F8486A">
      <w:pPr>
        <w:pStyle w:val="ListParagraph"/>
        <w:rPr>
          <w:sz w:val="24"/>
          <w:szCs w:val="24"/>
        </w:rPr>
      </w:pPr>
    </w:p>
    <w:p w:rsidR="00F8486A" w:rsidRPr="00520C86" w:rsidRDefault="00F8486A" w:rsidP="00F3579E">
      <w:pPr>
        <w:numPr>
          <w:ilvl w:val="0"/>
          <w:numId w:val="5"/>
        </w:numPr>
        <w:ind w:right="-180"/>
        <w:rPr>
          <w:sz w:val="24"/>
          <w:szCs w:val="24"/>
        </w:rPr>
      </w:pPr>
      <w:r w:rsidRPr="00520C86">
        <w:rPr>
          <w:sz w:val="24"/>
          <w:szCs w:val="24"/>
        </w:rPr>
        <w:t>All dates that the student worked must coincide exactly with the actual scheduled payroll week.  The pay week runs from Sun</w:t>
      </w:r>
      <w:r w:rsidR="00CB0837">
        <w:rPr>
          <w:sz w:val="24"/>
          <w:szCs w:val="24"/>
        </w:rPr>
        <w:t>day through Saturday.</w:t>
      </w:r>
    </w:p>
    <w:p w:rsidR="0087280C" w:rsidRPr="00520C86" w:rsidRDefault="0087280C" w:rsidP="00F8486A">
      <w:pPr>
        <w:jc w:val="center"/>
        <w:rPr>
          <w:b/>
          <w:sz w:val="36"/>
          <w:szCs w:val="36"/>
          <w:bdr w:val="single" w:sz="4" w:space="0" w:color="auto"/>
        </w:rPr>
      </w:pPr>
    </w:p>
    <w:p w:rsidR="00F8486A" w:rsidRPr="00520C86" w:rsidRDefault="00F8486A" w:rsidP="00F8486A">
      <w:pPr>
        <w:jc w:val="center"/>
        <w:rPr>
          <w:b/>
          <w:sz w:val="36"/>
          <w:szCs w:val="36"/>
        </w:rPr>
      </w:pPr>
      <w:r w:rsidRPr="00520C86">
        <w:rPr>
          <w:b/>
          <w:sz w:val="36"/>
          <w:szCs w:val="36"/>
          <w:bdr w:val="single" w:sz="4" w:space="0" w:color="auto"/>
        </w:rPr>
        <w:t>Maximum Earnings</w:t>
      </w:r>
    </w:p>
    <w:p w:rsidR="00F8486A" w:rsidRPr="00520C86" w:rsidRDefault="00F8486A" w:rsidP="00F8486A">
      <w:pPr>
        <w:rPr>
          <w:sz w:val="24"/>
          <w:szCs w:val="24"/>
        </w:rPr>
      </w:pPr>
    </w:p>
    <w:p w:rsidR="00F8486A" w:rsidRPr="00520C86" w:rsidRDefault="00F8486A" w:rsidP="00F8486A">
      <w:pPr>
        <w:rPr>
          <w:sz w:val="24"/>
          <w:szCs w:val="24"/>
        </w:rPr>
      </w:pPr>
      <w:r w:rsidRPr="00520C86">
        <w:rPr>
          <w:i/>
          <w:sz w:val="24"/>
          <w:szCs w:val="24"/>
          <w:u w:val="single"/>
        </w:rPr>
        <w:t>Both supervisors and students are equally responsible for monitoring earnings for Federal Work-Study students</w:t>
      </w:r>
      <w:r w:rsidRPr="00520C86">
        <w:rPr>
          <w:sz w:val="24"/>
          <w:szCs w:val="24"/>
        </w:rPr>
        <w:t xml:space="preserve">.  Supervisors will </w:t>
      </w:r>
      <w:r w:rsidR="008A13E5">
        <w:rPr>
          <w:sz w:val="24"/>
          <w:szCs w:val="24"/>
        </w:rPr>
        <w:t>have access to earnings information via HR Manager Self-Service.</w:t>
      </w:r>
    </w:p>
    <w:p w:rsidR="00F8486A" w:rsidRPr="00520C86" w:rsidRDefault="00F8486A" w:rsidP="00F8486A">
      <w:pPr>
        <w:rPr>
          <w:sz w:val="24"/>
          <w:szCs w:val="24"/>
        </w:rPr>
      </w:pPr>
    </w:p>
    <w:p w:rsidR="00F8486A" w:rsidRPr="00520C86" w:rsidRDefault="00571DA0" w:rsidP="00F8486A">
      <w:pPr>
        <w:rPr>
          <w:b/>
          <w:sz w:val="24"/>
          <w:szCs w:val="24"/>
        </w:rPr>
      </w:pPr>
      <w:r w:rsidRPr="00520C86">
        <w:rPr>
          <w:b/>
          <w:sz w:val="24"/>
          <w:szCs w:val="24"/>
        </w:rPr>
        <w:t xml:space="preserve">Notice: </w:t>
      </w:r>
      <w:r w:rsidR="00F8486A" w:rsidRPr="00520C86">
        <w:rPr>
          <w:b/>
          <w:sz w:val="24"/>
          <w:szCs w:val="24"/>
        </w:rPr>
        <w:t xml:space="preserve">Federal Work-Study students cannot earn over their award.  The supervisor’s department account will automatically be charged for all wages earned in excess of the student’s award.  </w:t>
      </w:r>
    </w:p>
    <w:p w:rsidR="00F8486A" w:rsidRPr="00520C86" w:rsidRDefault="00F8486A" w:rsidP="00F8486A">
      <w:pPr>
        <w:rPr>
          <w:sz w:val="36"/>
          <w:szCs w:val="36"/>
        </w:rPr>
      </w:pPr>
    </w:p>
    <w:p w:rsidR="00F8486A" w:rsidRPr="00520C86" w:rsidRDefault="00F8486A" w:rsidP="00571DA0">
      <w:pPr>
        <w:ind w:left="2880" w:firstLine="720"/>
        <w:rPr>
          <w:b/>
          <w:sz w:val="36"/>
          <w:szCs w:val="36"/>
        </w:rPr>
      </w:pPr>
      <w:r w:rsidRPr="00520C86">
        <w:rPr>
          <w:b/>
          <w:sz w:val="36"/>
          <w:szCs w:val="36"/>
          <w:bdr w:val="single" w:sz="4" w:space="0" w:color="auto"/>
        </w:rPr>
        <w:t>Recordkeeping</w:t>
      </w:r>
    </w:p>
    <w:p w:rsidR="00F8486A" w:rsidRPr="00520C86" w:rsidRDefault="00F8486A" w:rsidP="00F8486A">
      <w:pPr>
        <w:rPr>
          <w:b/>
          <w:sz w:val="24"/>
          <w:szCs w:val="24"/>
        </w:rPr>
      </w:pPr>
    </w:p>
    <w:p w:rsidR="00F8486A" w:rsidRPr="00520C86" w:rsidRDefault="00F8486A" w:rsidP="00F8486A">
      <w:pPr>
        <w:rPr>
          <w:sz w:val="24"/>
          <w:szCs w:val="24"/>
        </w:rPr>
      </w:pPr>
      <w:r w:rsidRPr="00520C86">
        <w:rPr>
          <w:sz w:val="24"/>
          <w:szCs w:val="24"/>
        </w:rPr>
        <w:t xml:space="preserve">Supervisors are required to retain all supporting documentation, including “in” and “out” times, for time submitted for payment.  A copy of the timesheet itself is </w:t>
      </w:r>
      <w:r w:rsidRPr="00520C86">
        <w:rPr>
          <w:sz w:val="24"/>
          <w:szCs w:val="24"/>
          <w:u w:val="single"/>
        </w:rPr>
        <w:t>not</w:t>
      </w:r>
      <w:r w:rsidRPr="00520C86">
        <w:rPr>
          <w:sz w:val="24"/>
          <w:szCs w:val="24"/>
        </w:rPr>
        <w:t xml:space="preserve"> supporting documentation of time worked.</w:t>
      </w:r>
    </w:p>
    <w:p w:rsidR="00F8486A" w:rsidRPr="00520C86" w:rsidRDefault="00F8486A" w:rsidP="00F8486A">
      <w:pPr>
        <w:rPr>
          <w:sz w:val="24"/>
          <w:szCs w:val="24"/>
        </w:rPr>
      </w:pPr>
    </w:p>
    <w:p w:rsidR="00F8486A" w:rsidRPr="00520C86" w:rsidRDefault="00F8486A" w:rsidP="00F8486A">
      <w:pPr>
        <w:jc w:val="both"/>
        <w:rPr>
          <w:sz w:val="24"/>
          <w:szCs w:val="24"/>
        </w:rPr>
      </w:pPr>
      <w:r w:rsidRPr="00520C86">
        <w:rPr>
          <w:sz w:val="24"/>
          <w:szCs w:val="24"/>
        </w:rPr>
        <w:t>Records must be retained for seven years and be available for review by appropriate campus staff as well as by University and federal program auditors.</w:t>
      </w:r>
    </w:p>
    <w:p w:rsidR="00F8486A" w:rsidRPr="00520C86" w:rsidRDefault="00F8486A" w:rsidP="000C3C1C">
      <w:pPr>
        <w:jc w:val="both"/>
        <w:rPr>
          <w:b/>
          <w:sz w:val="36"/>
          <w:szCs w:val="36"/>
        </w:rPr>
      </w:pPr>
      <w:r w:rsidRPr="00520C86">
        <w:rPr>
          <w:sz w:val="24"/>
          <w:szCs w:val="24"/>
        </w:rPr>
        <w:t xml:space="preserve"> </w:t>
      </w:r>
    </w:p>
    <w:p w:rsidR="00571DA0" w:rsidRPr="00520C86" w:rsidRDefault="00571DA0" w:rsidP="00571DA0">
      <w:pPr>
        <w:jc w:val="center"/>
        <w:rPr>
          <w:b/>
          <w:sz w:val="36"/>
          <w:szCs w:val="36"/>
        </w:rPr>
      </w:pPr>
      <w:r w:rsidRPr="00520C86">
        <w:rPr>
          <w:b/>
          <w:sz w:val="36"/>
          <w:szCs w:val="36"/>
          <w:bdr w:val="single" w:sz="4" w:space="0" w:color="auto"/>
        </w:rPr>
        <w:t>Confidentiality</w:t>
      </w:r>
    </w:p>
    <w:p w:rsidR="00571DA0" w:rsidRPr="00520C86" w:rsidRDefault="00571DA0" w:rsidP="00571DA0">
      <w:pPr>
        <w:rPr>
          <w:b/>
          <w:sz w:val="24"/>
          <w:szCs w:val="24"/>
        </w:rPr>
      </w:pPr>
    </w:p>
    <w:p w:rsidR="00571DA0" w:rsidRPr="00520C86" w:rsidRDefault="00571DA0" w:rsidP="00571DA0">
      <w:pPr>
        <w:rPr>
          <w:sz w:val="24"/>
          <w:szCs w:val="24"/>
        </w:rPr>
      </w:pPr>
      <w:r w:rsidRPr="00520C86">
        <w:rPr>
          <w:sz w:val="24"/>
          <w:szCs w:val="24"/>
        </w:rPr>
        <w:t xml:space="preserve">All students that have access to confidential and/or sensitive records while employed at UMA are required to sign a Confidentiality Contract acknowledging that breach of confidentiality is reason for immediate termination.  Supervisors are required to countersign the document and return it to the Office of </w:t>
      </w:r>
      <w:r w:rsidR="00555E7E" w:rsidRPr="00520C86">
        <w:rPr>
          <w:sz w:val="24"/>
          <w:szCs w:val="24"/>
        </w:rPr>
        <w:t>Student Employment</w:t>
      </w:r>
      <w:r w:rsidRPr="00520C86">
        <w:rPr>
          <w:sz w:val="24"/>
          <w:szCs w:val="24"/>
        </w:rPr>
        <w:t>.</w:t>
      </w:r>
    </w:p>
    <w:p w:rsidR="00571DA0" w:rsidRPr="00520C86" w:rsidRDefault="00571DA0" w:rsidP="00571DA0">
      <w:pPr>
        <w:jc w:val="both"/>
        <w:rPr>
          <w:sz w:val="36"/>
          <w:szCs w:val="36"/>
        </w:rPr>
      </w:pPr>
    </w:p>
    <w:p w:rsidR="000C3C1C" w:rsidRPr="00520C86" w:rsidRDefault="00E62DC7" w:rsidP="00247F91">
      <w:pPr>
        <w:jc w:val="center"/>
        <w:rPr>
          <w:b/>
          <w:sz w:val="36"/>
          <w:szCs w:val="36"/>
        </w:rPr>
      </w:pPr>
      <w:r w:rsidRPr="00520C86">
        <w:rPr>
          <w:b/>
          <w:sz w:val="36"/>
          <w:szCs w:val="36"/>
          <w:bdr w:val="single" w:sz="4" w:space="0" w:color="auto"/>
        </w:rPr>
        <w:br w:type="page"/>
      </w:r>
      <w:r w:rsidR="000C3C1C" w:rsidRPr="00520C86">
        <w:rPr>
          <w:b/>
          <w:sz w:val="36"/>
          <w:szCs w:val="36"/>
          <w:bdr w:val="single" w:sz="4" w:space="0" w:color="auto"/>
        </w:rPr>
        <w:lastRenderedPageBreak/>
        <w:t>Discipline of Student Workers</w:t>
      </w:r>
    </w:p>
    <w:p w:rsidR="000C3C1C" w:rsidRPr="00520C86" w:rsidRDefault="000C3C1C" w:rsidP="000C3C1C">
      <w:pPr>
        <w:rPr>
          <w:b/>
          <w:sz w:val="24"/>
          <w:szCs w:val="24"/>
        </w:rPr>
      </w:pPr>
    </w:p>
    <w:p w:rsidR="000C3C1C" w:rsidRPr="00520C86" w:rsidRDefault="000C3C1C" w:rsidP="000C3C1C">
      <w:pPr>
        <w:rPr>
          <w:sz w:val="24"/>
          <w:szCs w:val="24"/>
        </w:rPr>
      </w:pPr>
      <w:r w:rsidRPr="00520C86">
        <w:rPr>
          <w:sz w:val="24"/>
          <w:szCs w:val="24"/>
        </w:rPr>
        <w:t>Supervisors have the right to terminate a student worker.  Students should be aware that not performing their work as expected (including improper behavior and/or inappropriate actions, such as breach of confidentiality) may result in termination from the work study job or departmental funded job.  Supervisors may also invoke other forms of disciplinary action such as written warnings, depending on the circumstances involved.  It is important that supervisors are clear as to the expectations for the job.</w:t>
      </w:r>
    </w:p>
    <w:p w:rsidR="000C3C1C" w:rsidRPr="00520C86" w:rsidRDefault="000C3C1C" w:rsidP="000C3C1C">
      <w:pPr>
        <w:rPr>
          <w:sz w:val="24"/>
          <w:szCs w:val="24"/>
        </w:rPr>
      </w:pPr>
      <w:r w:rsidRPr="00520C86">
        <w:rPr>
          <w:sz w:val="24"/>
          <w:szCs w:val="24"/>
        </w:rPr>
        <w:t xml:space="preserve"> </w:t>
      </w:r>
    </w:p>
    <w:p w:rsidR="000C3C1C" w:rsidRPr="00520C86" w:rsidRDefault="000C3C1C" w:rsidP="000C3C1C">
      <w:pPr>
        <w:numPr>
          <w:ilvl w:val="0"/>
          <w:numId w:val="8"/>
        </w:numPr>
        <w:rPr>
          <w:sz w:val="24"/>
          <w:szCs w:val="24"/>
        </w:rPr>
      </w:pPr>
      <w:r w:rsidRPr="00520C86">
        <w:rPr>
          <w:sz w:val="24"/>
          <w:szCs w:val="24"/>
        </w:rPr>
        <w:t>Supervisors should be aware that the dismissal of one student will not guarantee that a replacement student can be found.</w:t>
      </w:r>
    </w:p>
    <w:p w:rsidR="000C3C1C" w:rsidRPr="00520C86" w:rsidRDefault="000C3C1C" w:rsidP="000C3C1C">
      <w:pPr>
        <w:ind w:left="360"/>
        <w:rPr>
          <w:sz w:val="24"/>
          <w:szCs w:val="24"/>
        </w:rPr>
      </w:pPr>
    </w:p>
    <w:p w:rsidR="000C3C1C" w:rsidRPr="00520C86" w:rsidRDefault="000C3C1C" w:rsidP="000C3C1C">
      <w:pPr>
        <w:numPr>
          <w:ilvl w:val="0"/>
          <w:numId w:val="8"/>
        </w:numPr>
        <w:rPr>
          <w:sz w:val="24"/>
          <w:szCs w:val="24"/>
        </w:rPr>
      </w:pPr>
      <w:r w:rsidRPr="00520C86">
        <w:rPr>
          <w:sz w:val="24"/>
          <w:szCs w:val="24"/>
        </w:rPr>
        <w:t xml:space="preserve">Federal work-study is part of a student’s financial aid award.  Any student who is terminated should contact the </w:t>
      </w:r>
      <w:r w:rsidR="00866B9A" w:rsidRPr="00520C86">
        <w:rPr>
          <w:sz w:val="24"/>
          <w:szCs w:val="24"/>
        </w:rPr>
        <w:t>Student Financial Services</w:t>
      </w:r>
      <w:r w:rsidRPr="00520C86">
        <w:rPr>
          <w:sz w:val="24"/>
          <w:szCs w:val="24"/>
        </w:rPr>
        <w:t xml:space="preserve"> to discuss alternative available positions.</w:t>
      </w:r>
    </w:p>
    <w:p w:rsidR="000C3C1C" w:rsidRPr="00520C86" w:rsidRDefault="000C3C1C" w:rsidP="000C3C1C">
      <w:pPr>
        <w:rPr>
          <w:sz w:val="24"/>
          <w:szCs w:val="24"/>
        </w:rPr>
      </w:pPr>
    </w:p>
    <w:p w:rsidR="000C3C1C" w:rsidRPr="00520C86" w:rsidRDefault="000C3C1C" w:rsidP="000C3C1C">
      <w:pPr>
        <w:rPr>
          <w:sz w:val="24"/>
          <w:szCs w:val="24"/>
        </w:rPr>
      </w:pPr>
      <w:r w:rsidRPr="00520C86">
        <w:rPr>
          <w:sz w:val="24"/>
          <w:szCs w:val="24"/>
        </w:rPr>
        <w:t>Supervisors who are considering such action should first contact the appropriate office to discuss the situation before taking action:</w:t>
      </w:r>
      <w:r w:rsidR="00B64D60" w:rsidRPr="00520C86">
        <w:rPr>
          <w:sz w:val="24"/>
          <w:szCs w:val="24"/>
        </w:rPr>
        <w:t xml:space="preserve">  </w:t>
      </w:r>
      <w:r w:rsidRPr="00520C86">
        <w:rPr>
          <w:b/>
          <w:sz w:val="24"/>
          <w:szCs w:val="24"/>
          <w:u w:val="single"/>
        </w:rPr>
        <w:t>Departmental Funded Jobs</w:t>
      </w:r>
      <w:r w:rsidRPr="00520C86">
        <w:rPr>
          <w:sz w:val="24"/>
          <w:szCs w:val="24"/>
        </w:rPr>
        <w:t xml:space="preserve">:  </w:t>
      </w:r>
      <w:r w:rsidR="008A13E5">
        <w:rPr>
          <w:sz w:val="24"/>
          <w:szCs w:val="24"/>
        </w:rPr>
        <w:t>Human Resources</w:t>
      </w:r>
      <w:r w:rsidR="00EE08FC">
        <w:rPr>
          <w:sz w:val="24"/>
          <w:szCs w:val="24"/>
        </w:rPr>
        <w:t xml:space="preserve">, Pamela </w:t>
      </w:r>
      <w:proofErr w:type="spellStart"/>
      <w:r w:rsidR="00EE08FC">
        <w:rPr>
          <w:sz w:val="24"/>
          <w:szCs w:val="24"/>
        </w:rPr>
        <w:t>Goding</w:t>
      </w:r>
      <w:proofErr w:type="spellEnd"/>
      <w:r w:rsidR="00EE08FC">
        <w:rPr>
          <w:sz w:val="24"/>
          <w:szCs w:val="24"/>
        </w:rPr>
        <w:t xml:space="preserve"> 621-3043</w:t>
      </w:r>
      <w:r w:rsidR="00B64D60" w:rsidRPr="00520C86">
        <w:rPr>
          <w:sz w:val="24"/>
          <w:szCs w:val="24"/>
        </w:rPr>
        <w:t xml:space="preserve"> or </w:t>
      </w:r>
      <w:r w:rsidRPr="00520C86">
        <w:rPr>
          <w:b/>
          <w:sz w:val="24"/>
          <w:szCs w:val="24"/>
          <w:u w:val="single"/>
        </w:rPr>
        <w:t>Federal Work-Study Jobs</w:t>
      </w:r>
      <w:r w:rsidRPr="00520C86">
        <w:rPr>
          <w:sz w:val="24"/>
          <w:szCs w:val="24"/>
        </w:rPr>
        <w:t xml:space="preserve">:  </w:t>
      </w:r>
      <w:r w:rsidR="00EE08FC">
        <w:rPr>
          <w:sz w:val="24"/>
          <w:szCs w:val="24"/>
        </w:rPr>
        <w:t xml:space="preserve">UMA </w:t>
      </w:r>
      <w:r w:rsidR="00866B9A" w:rsidRPr="00520C86">
        <w:rPr>
          <w:sz w:val="24"/>
          <w:szCs w:val="24"/>
        </w:rPr>
        <w:t>Student Financial Services</w:t>
      </w:r>
      <w:r w:rsidR="00EE08FC">
        <w:rPr>
          <w:sz w:val="24"/>
          <w:szCs w:val="24"/>
        </w:rPr>
        <w:t>, Sherry McCollett 621-3141.</w:t>
      </w:r>
    </w:p>
    <w:p w:rsidR="00CB55CC" w:rsidRDefault="00CB55CC">
      <w:pPr>
        <w:rPr>
          <w:sz w:val="36"/>
          <w:szCs w:val="36"/>
        </w:rPr>
      </w:pPr>
    </w:p>
    <w:p w:rsidR="002A2AB1" w:rsidRDefault="00A17BCB" w:rsidP="00A17BCB">
      <w:pPr>
        <w:tabs>
          <w:tab w:val="left" w:pos="720"/>
          <w:tab w:val="left" w:pos="1440"/>
          <w:tab w:val="left" w:pos="2160"/>
        </w:tabs>
        <w:rPr>
          <w:b/>
          <w:sz w:val="24"/>
        </w:rPr>
      </w:pPr>
      <w:r>
        <w:rPr>
          <w:b/>
          <w:sz w:val="24"/>
        </w:rPr>
        <w:tab/>
      </w:r>
      <w:r>
        <w:rPr>
          <w:b/>
          <w:sz w:val="24"/>
        </w:rPr>
        <w:tab/>
      </w:r>
    </w:p>
    <w:p w:rsidR="002A2AB1" w:rsidRDefault="002A2AB1">
      <w:pPr>
        <w:rPr>
          <w:b/>
          <w:sz w:val="24"/>
        </w:rPr>
      </w:pPr>
      <w:r>
        <w:rPr>
          <w:b/>
          <w:sz w:val="24"/>
        </w:rPr>
        <w:br w:type="page"/>
      </w:r>
    </w:p>
    <w:p w:rsidR="00A17BCB" w:rsidRPr="002A2AB1" w:rsidRDefault="00361B27" w:rsidP="002A2AB1">
      <w:pPr>
        <w:tabs>
          <w:tab w:val="left" w:pos="720"/>
          <w:tab w:val="left" w:pos="1440"/>
          <w:tab w:val="left" w:pos="2160"/>
        </w:tabs>
        <w:jc w:val="center"/>
        <w:rPr>
          <w:b/>
          <w:sz w:val="24"/>
          <w:u w:val="single"/>
        </w:rPr>
      </w:pPr>
      <w:r>
        <w:rPr>
          <w:b/>
          <w:sz w:val="24"/>
          <w:u w:val="single"/>
        </w:rPr>
        <w:lastRenderedPageBreak/>
        <w:t>2018</w:t>
      </w:r>
      <w:r w:rsidR="00A17BCB" w:rsidRPr="002A2AB1">
        <w:rPr>
          <w:b/>
          <w:sz w:val="24"/>
          <w:u w:val="single"/>
        </w:rPr>
        <w:t>-201</w:t>
      </w:r>
      <w:r>
        <w:rPr>
          <w:b/>
          <w:sz w:val="24"/>
          <w:u w:val="single"/>
        </w:rPr>
        <w:t>9</w:t>
      </w:r>
      <w:r w:rsidR="00A17BCB" w:rsidRPr="002A2AB1">
        <w:rPr>
          <w:b/>
          <w:sz w:val="24"/>
          <w:u w:val="single"/>
        </w:rPr>
        <w:t xml:space="preserve"> UMA Student Job Titles and Wage Bands</w:t>
      </w:r>
    </w:p>
    <w:p w:rsidR="00A17BCB" w:rsidRDefault="00A17BCB" w:rsidP="00A17BCB">
      <w:pPr>
        <w:tabs>
          <w:tab w:val="left" w:pos="720"/>
          <w:tab w:val="left" w:pos="1440"/>
          <w:tab w:val="left" w:pos="2160"/>
        </w:tabs>
        <w:jc w:val="both"/>
        <w:rPr>
          <w:sz w:val="24"/>
        </w:rPr>
      </w:pPr>
    </w:p>
    <w:p w:rsidR="00A17BCB" w:rsidRDefault="00A17BCB" w:rsidP="00A17BCB">
      <w:pPr>
        <w:tabs>
          <w:tab w:val="left" w:pos="720"/>
          <w:tab w:val="left" w:pos="1440"/>
          <w:tab w:val="left" w:pos="2160"/>
        </w:tabs>
        <w:rPr>
          <w:sz w:val="22"/>
          <w:szCs w:val="22"/>
        </w:rPr>
      </w:pPr>
      <w:r w:rsidRPr="00DA7036">
        <w:rPr>
          <w:b/>
          <w:sz w:val="22"/>
          <w:szCs w:val="22"/>
        </w:rPr>
        <w:t>Job Codes</w:t>
      </w:r>
      <w:r>
        <w:rPr>
          <w:b/>
          <w:sz w:val="22"/>
          <w:szCs w:val="22"/>
        </w:rPr>
        <w:tab/>
      </w:r>
      <w:r>
        <w:rPr>
          <w:b/>
          <w:sz w:val="22"/>
          <w:szCs w:val="22"/>
        </w:rPr>
        <w:tab/>
      </w:r>
      <w:r>
        <w:rPr>
          <w:b/>
          <w:sz w:val="22"/>
          <w:szCs w:val="22"/>
          <w:u w:val="single"/>
        </w:rPr>
        <w:t>Wage Band 1-$10.00</w:t>
      </w:r>
    </w:p>
    <w:p w:rsidR="00A17BCB" w:rsidRDefault="00A17BCB" w:rsidP="00A17BCB">
      <w:pPr>
        <w:tabs>
          <w:tab w:val="left" w:pos="720"/>
          <w:tab w:val="left" w:pos="1440"/>
          <w:tab w:val="left" w:pos="2160"/>
        </w:tabs>
        <w:rPr>
          <w:sz w:val="22"/>
          <w:szCs w:val="22"/>
        </w:rPr>
      </w:pPr>
    </w:p>
    <w:p w:rsidR="00A17BCB" w:rsidRPr="00DA7036" w:rsidRDefault="00A17BCB" w:rsidP="00A17BCB">
      <w:pPr>
        <w:tabs>
          <w:tab w:val="left" w:pos="720"/>
          <w:tab w:val="left" w:pos="1440"/>
          <w:tab w:val="left" w:pos="2160"/>
        </w:tabs>
        <w:rPr>
          <w:sz w:val="22"/>
          <w:szCs w:val="22"/>
        </w:rPr>
      </w:pPr>
      <w:r w:rsidRPr="00DA7036">
        <w:rPr>
          <w:sz w:val="22"/>
          <w:szCs w:val="22"/>
        </w:rPr>
        <w:t>9106</w:t>
      </w:r>
      <w:r w:rsidRPr="00DA7036">
        <w:rPr>
          <w:sz w:val="22"/>
          <w:szCs w:val="22"/>
        </w:rPr>
        <w:tab/>
      </w:r>
      <w:r w:rsidRPr="00DA7036">
        <w:rPr>
          <w:sz w:val="22"/>
          <w:szCs w:val="22"/>
        </w:rPr>
        <w:tab/>
      </w:r>
      <w:r w:rsidRPr="00DA7036">
        <w:rPr>
          <w:sz w:val="22"/>
          <w:szCs w:val="22"/>
        </w:rPr>
        <w:tab/>
        <w:t>UMA Clerk/Receptionist I</w:t>
      </w:r>
    </w:p>
    <w:p w:rsidR="00A17BCB" w:rsidRDefault="00A17BCB" w:rsidP="00A17BCB">
      <w:pPr>
        <w:tabs>
          <w:tab w:val="left" w:pos="720"/>
          <w:tab w:val="left" w:pos="1440"/>
          <w:tab w:val="left" w:pos="2160"/>
        </w:tabs>
        <w:jc w:val="both"/>
        <w:rPr>
          <w:sz w:val="24"/>
        </w:rPr>
      </w:pPr>
      <w:r>
        <w:rPr>
          <w:sz w:val="24"/>
        </w:rPr>
        <w:t xml:space="preserve">9129 </w:t>
      </w:r>
      <w:r>
        <w:rPr>
          <w:sz w:val="24"/>
        </w:rPr>
        <w:tab/>
      </w:r>
      <w:r>
        <w:rPr>
          <w:sz w:val="24"/>
        </w:rPr>
        <w:tab/>
      </w:r>
      <w:r>
        <w:rPr>
          <w:sz w:val="24"/>
        </w:rPr>
        <w:tab/>
        <w:t>UMA Monitor I</w:t>
      </w:r>
    </w:p>
    <w:p w:rsidR="00A17BCB" w:rsidRDefault="00A17BCB" w:rsidP="00A17BCB">
      <w:pPr>
        <w:tabs>
          <w:tab w:val="left" w:pos="720"/>
          <w:tab w:val="left" w:pos="1440"/>
          <w:tab w:val="left" w:pos="2160"/>
        </w:tabs>
        <w:jc w:val="both"/>
        <w:rPr>
          <w:sz w:val="24"/>
        </w:rPr>
      </w:pPr>
      <w:r>
        <w:rPr>
          <w:sz w:val="24"/>
        </w:rPr>
        <w:t>9131</w:t>
      </w:r>
      <w:r>
        <w:rPr>
          <w:sz w:val="24"/>
        </w:rPr>
        <w:tab/>
      </w:r>
      <w:r>
        <w:rPr>
          <w:sz w:val="24"/>
        </w:rPr>
        <w:tab/>
      </w:r>
      <w:r>
        <w:rPr>
          <w:sz w:val="24"/>
        </w:rPr>
        <w:tab/>
        <w:t>UMA Office Assistant I</w:t>
      </w:r>
    </w:p>
    <w:p w:rsidR="00A17BCB" w:rsidRDefault="00A17BCB" w:rsidP="00A17BCB">
      <w:pPr>
        <w:tabs>
          <w:tab w:val="left" w:pos="720"/>
          <w:tab w:val="left" w:pos="1440"/>
          <w:tab w:val="left" w:pos="2160"/>
        </w:tabs>
        <w:jc w:val="both"/>
        <w:rPr>
          <w:sz w:val="24"/>
        </w:rPr>
      </w:pPr>
    </w:p>
    <w:p w:rsidR="00A17BCB" w:rsidRDefault="00A17BCB" w:rsidP="00A17BCB">
      <w:pPr>
        <w:tabs>
          <w:tab w:val="left" w:pos="720"/>
          <w:tab w:val="left" w:pos="1440"/>
          <w:tab w:val="left" w:pos="2160"/>
        </w:tabs>
        <w:jc w:val="both"/>
        <w:rPr>
          <w:b/>
          <w:sz w:val="22"/>
          <w:szCs w:val="22"/>
          <w:u w:val="single"/>
        </w:rPr>
      </w:pPr>
      <w:r w:rsidRPr="006D22B9">
        <w:rPr>
          <w:b/>
          <w:sz w:val="22"/>
          <w:szCs w:val="22"/>
        </w:rPr>
        <w:tab/>
      </w:r>
      <w:r w:rsidRPr="006D22B9">
        <w:rPr>
          <w:b/>
          <w:sz w:val="22"/>
          <w:szCs w:val="22"/>
        </w:rPr>
        <w:tab/>
      </w:r>
      <w:r w:rsidRPr="006D22B9">
        <w:rPr>
          <w:b/>
          <w:sz w:val="22"/>
          <w:szCs w:val="22"/>
        </w:rPr>
        <w:tab/>
      </w:r>
      <w:r>
        <w:rPr>
          <w:b/>
          <w:sz w:val="22"/>
          <w:szCs w:val="22"/>
          <w:u w:val="single"/>
        </w:rPr>
        <w:t>Wage Band 2-$10.00</w:t>
      </w:r>
    </w:p>
    <w:p w:rsidR="00A17BCB" w:rsidRDefault="00A17BCB" w:rsidP="00A17BCB">
      <w:pPr>
        <w:tabs>
          <w:tab w:val="left" w:pos="720"/>
          <w:tab w:val="left" w:pos="1440"/>
          <w:tab w:val="left" w:pos="2160"/>
        </w:tabs>
        <w:jc w:val="both"/>
        <w:rPr>
          <w:sz w:val="24"/>
        </w:rPr>
      </w:pPr>
    </w:p>
    <w:p w:rsidR="00A17BCB" w:rsidRDefault="00A17BCB" w:rsidP="00A17BCB">
      <w:pPr>
        <w:tabs>
          <w:tab w:val="left" w:pos="720"/>
          <w:tab w:val="left" w:pos="1440"/>
          <w:tab w:val="left" w:pos="2160"/>
        </w:tabs>
        <w:jc w:val="both"/>
        <w:rPr>
          <w:sz w:val="22"/>
          <w:szCs w:val="22"/>
        </w:rPr>
      </w:pPr>
      <w:r>
        <w:rPr>
          <w:sz w:val="22"/>
          <w:szCs w:val="22"/>
        </w:rPr>
        <w:t>9108</w:t>
      </w:r>
      <w:r>
        <w:rPr>
          <w:sz w:val="22"/>
          <w:szCs w:val="22"/>
        </w:rPr>
        <w:tab/>
      </w:r>
      <w:r>
        <w:rPr>
          <w:sz w:val="22"/>
          <w:szCs w:val="22"/>
        </w:rPr>
        <w:tab/>
      </w:r>
      <w:r>
        <w:rPr>
          <w:sz w:val="22"/>
          <w:szCs w:val="22"/>
        </w:rPr>
        <w:tab/>
        <w:t>UMA Computer Lab Assistant II</w:t>
      </w:r>
    </w:p>
    <w:p w:rsidR="00A17BCB" w:rsidRPr="00DA7036" w:rsidRDefault="00A17BCB" w:rsidP="00A17BCB">
      <w:pPr>
        <w:tabs>
          <w:tab w:val="left" w:pos="720"/>
          <w:tab w:val="left" w:pos="1440"/>
          <w:tab w:val="left" w:pos="2160"/>
        </w:tabs>
        <w:jc w:val="both"/>
        <w:rPr>
          <w:sz w:val="22"/>
          <w:szCs w:val="22"/>
        </w:rPr>
      </w:pPr>
      <w:r>
        <w:rPr>
          <w:sz w:val="22"/>
          <w:szCs w:val="22"/>
        </w:rPr>
        <w:t>9110</w:t>
      </w:r>
      <w:r>
        <w:rPr>
          <w:sz w:val="22"/>
          <w:szCs w:val="22"/>
        </w:rPr>
        <w:tab/>
      </w:r>
      <w:r>
        <w:rPr>
          <w:sz w:val="22"/>
          <w:szCs w:val="22"/>
        </w:rPr>
        <w:tab/>
      </w:r>
      <w:r>
        <w:rPr>
          <w:sz w:val="22"/>
          <w:szCs w:val="22"/>
        </w:rPr>
        <w:tab/>
        <w:t>UMA Computer Tech II</w:t>
      </w:r>
    </w:p>
    <w:p w:rsidR="00A17BCB" w:rsidRPr="00DA7036" w:rsidRDefault="00A17BCB" w:rsidP="00A17BCB">
      <w:pPr>
        <w:tabs>
          <w:tab w:val="left" w:pos="720"/>
          <w:tab w:val="left" w:pos="1440"/>
          <w:tab w:val="left" w:pos="2160"/>
        </w:tabs>
        <w:jc w:val="both"/>
        <w:rPr>
          <w:sz w:val="24"/>
        </w:rPr>
      </w:pPr>
      <w:r>
        <w:rPr>
          <w:sz w:val="24"/>
        </w:rPr>
        <w:t>9121</w:t>
      </w:r>
      <w:r>
        <w:rPr>
          <w:sz w:val="24"/>
        </w:rPr>
        <w:tab/>
      </w:r>
      <w:r>
        <w:rPr>
          <w:sz w:val="24"/>
        </w:rPr>
        <w:tab/>
      </w:r>
      <w:r>
        <w:rPr>
          <w:sz w:val="24"/>
        </w:rPr>
        <w:tab/>
        <w:t>UMA ITV Assistant II</w:t>
      </w:r>
    </w:p>
    <w:p w:rsidR="00A17BCB" w:rsidRPr="00C508AD" w:rsidRDefault="00A17BCB" w:rsidP="00A17BCB">
      <w:pPr>
        <w:tabs>
          <w:tab w:val="left" w:pos="720"/>
          <w:tab w:val="left" w:pos="1440"/>
          <w:tab w:val="left" w:pos="2160"/>
        </w:tabs>
        <w:jc w:val="both"/>
        <w:rPr>
          <w:sz w:val="22"/>
          <w:szCs w:val="22"/>
        </w:rPr>
      </w:pPr>
      <w:r>
        <w:rPr>
          <w:sz w:val="22"/>
          <w:szCs w:val="22"/>
        </w:rPr>
        <w:t>9125</w:t>
      </w:r>
      <w:r>
        <w:rPr>
          <w:sz w:val="22"/>
          <w:szCs w:val="22"/>
        </w:rPr>
        <w:tab/>
      </w:r>
      <w:r>
        <w:rPr>
          <w:sz w:val="22"/>
          <w:szCs w:val="22"/>
        </w:rPr>
        <w:tab/>
      </w:r>
      <w:r>
        <w:rPr>
          <w:sz w:val="22"/>
          <w:szCs w:val="22"/>
        </w:rPr>
        <w:tab/>
        <w:t>UMA Lab Assistant II</w:t>
      </w:r>
    </w:p>
    <w:p w:rsidR="00A17BCB" w:rsidRPr="00C508AD" w:rsidRDefault="00A17BCB" w:rsidP="00A17BCB">
      <w:pPr>
        <w:tabs>
          <w:tab w:val="left" w:pos="720"/>
          <w:tab w:val="left" w:pos="1440"/>
          <w:tab w:val="left" w:pos="2160"/>
        </w:tabs>
        <w:jc w:val="both"/>
        <w:rPr>
          <w:sz w:val="22"/>
          <w:szCs w:val="22"/>
        </w:rPr>
      </w:pPr>
      <w:r>
        <w:rPr>
          <w:sz w:val="22"/>
          <w:szCs w:val="22"/>
        </w:rPr>
        <w:t>9126</w:t>
      </w:r>
      <w:r>
        <w:rPr>
          <w:sz w:val="22"/>
          <w:szCs w:val="22"/>
        </w:rPr>
        <w:tab/>
      </w:r>
      <w:r>
        <w:rPr>
          <w:sz w:val="22"/>
          <w:szCs w:val="22"/>
        </w:rPr>
        <w:tab/>
      </w:r>
      <w:r>
        <w:rPr>
          <w:sz w:val="22"/>
          <w:szCs w:val="22"/>
        </w:rPr>
        <w:tab/>
        <w:t>UMA Lab Monitor II</w:t>
      </w:r>
    </w:p>
    <w:p w:rsidR="00A17BCB" w:rsidRDefault="00A17BCB" w:rsidP="00A17BCB">
      <w:pPr>
        <w:tabs>
          <w:tab w:val="left" w:pos="720"/>
          <w:tab w:val="left" w:pos="1440"/>
          <w:tab w:val="left" w:pos="2160"/>
        </w:tabs>
        <w:jc w:val="both"/>
        <w:rPr>
          <w:sz w:val="22"/>
          <w:szCs w:val="22"/>
        </w:rPr>
      </w:pPr>
      <w:r>
        <w:rPr>
          <w:sz w:val="22"/>
          <w:szCs w:val="22"/>
        </w:rPr>
        <w:t>9132</w:t>
      </w:r>
      <w:r>
        <w:rPr>
          <w:sz w:val="22"/>
          <w:szCs w:val="22"/>
        </w:rPr>
        <w:tab/>
      </w:r>
      <w:r>
        <w:rPr>
          <w:sz w:val="22"/>
          <w:szCs w:val="22"/>
        </w:rPr>
        <w:tab/>
      </w:r>
      <w:r>
        <w:rPr>
          <w:sz w:val="22"/>
          <w:szCs w:val="22"/>
        </w:rPr>
        <w:tab/>
        <w:t>UMA Office Assistant II</w:t>
      </w:r>
    </w:p>
    <w:p w:rsidR="00A17BCB" w:rsidRDefault="00A17BCB" w:rsidP="00A17BCB">
      <w:pPr>
        <w:tabs>
          <w:tab w:val="left" w:pos="720"/>
          <w:tab w:val="left" w:pos="1440"/>
          <w:tab w:val="left" w:pos="2160"/>
        </w:tabs>
        <w:jc w:val="both"/>
        <w:rPr>
          <w:sz w:val="22"/>
          <w:szCs w:val="22"/>
        </w:rPr>
      </w:pPr>
      <w:r>
        <w:rPr>
          <w:sz w:val="22"/>
          <w:szCs w:val="22"/>
        </w:rPr>
        <w:t>9138</w:t>
      </w:r>
      <w:r>
        <w:rPr>
          <w:sz w:val="22"/>
          <w:szCs w:val="22"/>
        </w:rPr>
        <w:tab/>
      </w:r>
      <w:r>
        <w:rPr>
          <w:sz w:val="22"/>
          <w:szCs w:val="22"/>
        </w:rPr>
        <w:tab/>
      </w:r>
      <w:r>
        <w:rPr>
          <w:sz w:val="22"/>
          <w:szCs w:val="22"/>
        </w:rPr>
        <w:tab/>
        <w:t>UMA Photo Aide II</w:t>
      </w:r>
    </w:p>
    <w:p w:rsidR="00A17BCB" w:rsidRDefault="00A17BCB" w:rsidP="00A17BCB">
      <w:pPr>
        <w:tabs>
          <w:tab w:val="left" w:pos="720"/>
          <w:tab w:val="left" w:pos="1440"/>
          <w:tab w:val="left" w:pos="2160"/>
        </w:tabs>
        <w:jc w:val="both"/>
        <w:rPr>
          <w:sz w:val="22"/>
          <w:szCs w:val="22"/>
        </w:rPr>
      </w:pPr>
      <w:r>
        <w:rPr>
          <w:sz w:val="22"/>
          <w:szCs w:val="22"/>
        </w:rPr>
        <w:t>9143</w:t>
      </w:r>
      <w:r>
        <w:rPr>
          <w:sz w:val="22"/>
          <w:szCs w:val="22"/>
        </w:rPr>
        <w:tab/>
      </w:r>
      <w:r>
        <w:rPr>
          <w:sz w:val="22"/>
          <w:szCs w:val="22"/>
        </w:rPr>
        <w:tab/>
      </w:r>
      <w:r>
        <w:rPr>
          <w:sz w:val="22"/>
          <w:szCs w:val="22"/>
        </w:rPr>
        <w:tab/>
        <w:t>UMA SGA II</w:t>
      </w:r>
    </w:p>
    <w:p w:rsidR="00A17BCB" w:rsidRDefault="00A17BCB" w:rsidP="00A17BCB">
      <w:pPr>
        <w:tabs>
          <w:tab w:val="left" w:pos="720"/>
          <w:tab w:val="left" w:pos="1440"/>
          <w:tab w:val="left" w:pos="2160"/>
        </w:tabs>
        <w:jc w:val="both"/>
        <w:rPr>
          <w:sz w:val="22"/>
          <w:szCs w:val="22"/>
        </w:rPr>
      </w:pPr>
    </w:p>
    <w:p w:rsidR="00A17BCB" w:rsidRDefault="00A17BCB" w:rsidP="00A17BCB">
      <w:pPr>
        <w:tabs>
          <w:tab w:val="left" w:pos="720"/>
          <w:tab w:val="left" w:pos="1440"/>
          <w:tab w:val="left" w:pos="2160"/>
        </w:tabs>
        <w:jc w:val="both"/>
        <w:rPr>
          <w:b/>
          <w:sz w:val="22"/>
          <w:szCs w:val="22"/>
          <w:u w:val="single"/>
        </w:rPr>
      </w:pPr>
      <w:r w:rsidRPr="006D22B9">
        <w:rPr>
          <w:b/>
          <w:sz w:val="22"/>
          <w:szCs w:val="22"/>
        </w:rPr>
        <w:tab/>
      </w:r>
      <w:r w:rsidRPr="006D22B9">
        <w:rPr>
          <w:b/>
          <w:sz w:val="22"/>
          <w:szCs w:val="22"/>
        </w:rPr>
        <w:tab/>
      </w:r>
      <w:r w:rsidRPr="006D22B9">
        <w:rPr>
          <w:b/>
          <w:sz w:val="22"/>
          <w:szCs w:val="22"/>
        </w:rPr>
        <w:tab/>
      </w:r>
      <w:r>
        <w:rPr>
          <w:b/>
          <w:sz w:val="22"/>
          <w:szCs w:val="22"/>
          <w:u w:val="single"/>
        </w:rPr>
        <w:t>Wage Band 3-$10.00</w:t>
      </w:r>
    </w:p>
    <w:p w:rsidR="00A17BCB" w:rsidRDefault="00A17BCB" w:rsidP="00A17BCB">
      <w:pPr>
        <w:tabs>
          <w:tab w:val="left" w:pos="720"/>
          <w:tab w:val="left" w:pos="1440"/>
          <w:tab w:val="left" w:pos="2160"/>
        </w:tabs>
        <w:jc w:val="both"/>
        <w:rPr>
          <w:sz w:val="22"/>
          <w:szCs w:val="22"/>
        </w:rPr>
      </w:pPr>
    </w:p>
    <w:p w:rsidR="00A17BCB" w:rsidRDefault="00A17BCB" w:rsidP="00A17BCB">
      <w:pPr>
        <w:tabs>
          <w:tab w:val="left" w:pos="720"/>
          <w:tab w:val="left" w:pos="1440"/>
          <w:tab w:val="left" w:pos="2160"/>
        </w:tabs>
        <w:jc w:val="both"/>
        <w:rPr>
          <w:sz w:val="22"/>
          <w:szCs w:val="22"/>
        </w:rPr>
      </w:pPr>
      <w:r>
        <w:rPr>
          <w:sz w:val="22"/>
          <w:szCs w:val="22"/>
        </w:rPr>
        <w:t>9102</w:t>
      </w:r>
      <w:r>
        <w:rPr>
          <w:sz w:val="22"/>
          <w:szCs w:val="22"/>
        </w:rPr>
        <w:tab/>
      </w:r>
      <w:r>
        <w:rPr>
          <w:sz w:val="22"/>
          <w:szCs w:val="22"/>
        </w:rPr>
        <w:tab/>
      </w:r>
      <w:r>
        <w:rPr>
          <w:sz w:val="22"/>
          <w:szCs w:val="22"/>
        </w:rPr>
        <w:tab/>
        <w:t>UMA Activity Assistant III</w:t>
      </w:r>
    </w:p>
    <w:p w:rsidR="00A17BCB" w:rsidRDefault="00A17BCB" w:rsidP="00A17BCB">
      <w:pPr>
        <w:tabs>
          <w:tab w:val="left" w:pos="720"/>
          <w:tab w:val="left" w:pos="1440"/>
          <w:tab w:val="left" w:pos="2160"/>
        </w:tabs>
        <w:jc w:val="both"/>
        <w:rPr>
          <w:sz w:val="22"/>
          <w:szCs w:val="22"/>
        </w:rPr>
      </w:pPr>
      <w:r>
        <w:rPr>
          <w:sz w:val="22"/>
          <w:szCs w:val="22"/>
        </w:rPr>
        <w:t>9103</w:t>
      </w:r>
      <w:r>
        <w:rPr>
          <w:sz w:val="22"/>
          <w:szCs w:val="22"/>
        </w:rPr>
        <w:tab/>
      </w:r>
      <w:r>
        <w:rPr>
          <w:sz w:val="22"/>
          <w:szCs w:val="22"/>
        </w:rPr>
        <w:tab/>
      </w:r>
      <w:r>
        <w:rPr>
          <w:sz w:val="22"/>
          <w:szCs w:val="22"/>
        </w:rPr>
        <w:tab/>
        <w:t>UMA Administrative Aide III</w:t>
      </w:r>
    </w:p>
    <w:p w:rsidR="00A17BCB" w:rsidRDefault="00A17BCB" w:rsidP="00A17BCB">
      <w:pPr>
        <w:tabs>
          <w:tab w:val="left" w:pos="720"/>
          <w:tab w:val="left" w:pos="1440"/>
          <w:tab w:val="left" w:pos="2160"/>
        </w:tabs>
        <w:jc w:val="both"/>
        <w:rPr>
          <w:sz w:val="22"/>
          <w:szCs w:val="22"/>
        </w:rPr>
      </w:pPr>
      <w:r>
        <w:rPr>
          <w:sz w:val="22"/>
          <w:szCs w:val="22"/>
        </w:rPr>
        <w:t>9109</w:t>
      </w:r>
      <w:r>
        <w:rPr>
          <w:sz w:val="22"/>
          <w:szCs w:val="22"/>
        </w:rPr>
        <w:tab/>
      </w:r>
      <w:r>
        <w:rPr>
          <w:sz w:val="22"/>
          <w:szCs w:val="22"/>
        </w:rPr>
        <w:tab/>
      </w:r>
      <w:r>
        <w:rPr>
          <w:sz w:val="22"/>
          <w:szCs w:val="22"/>
        </w:rPr>
        <w:tab/>
        <w:t>UMA Lab Assistant III</w:t>
      </w:r>
    </w:p>
    <w:p w:rsidR="00A17BCB" w:rsidRDefault="00A17BCB" w:rsidP="00A17BCB">
      <w:pPr>
        <w:tabs>
          <w:tab w:val="left" w:pos="720"/>
          <w:tab w:val="left" w:pos="1440"/>
          <w:tab w:val="left" w:pos="2160"/>
        </w:tabs>
        <w:jc w:val="both"/>
        <w:rPr>
          <w:sz w:val="22"/>
          <w:szCs w:val="22"/>
        </w:rPr>
      </w:pPr>
      <w:r>
        <w:rPr>
          <w:sz w:val="22"/>
          <w:szCs w:val="22"/>
        </w:rPr>
        <w:t>9114</w:t>
      </w:r>
      <w:r>
        <w:rPr>
          <w:sz w:val="22"/>
          <w:szCs w:val="22"/>
        </w:rPr>
        <w:tab/>
      </w:r>
      <w:r>
        <w:rPr>
          <w:sz w:val="22"/>
          <w:szCs w:val="22"/>
        </w:rPr>
        <w:tab/>
      </w:r>
      <w:r>
        <w:rPr>
          <w:sz w:val="22"/>
          <w:szCs w:val="22"/>
        </w:rPr>
        <w:tab/>
        <w:t>UMA Courier III</w:t>
      </w:r>
    </w:p>
    <w:p w:rsidR="00A17BCB" w:rsidRDefault="00A17BCB" w:rsidP="00A17BCB">
      <w:pPr>
        <w:tabs>
          <w:tab w:val="left" w:pos="720"/>
          <w:tab w:val="left" w:pos="1440"/>
          <w:tab w:val="left" w:pos="2160"/>
        </w:tabs>
        <w:jc w:val="both"/>
        <w:rPr>
          <w:sz w:val="22"/>
          <w:szCs w:val="22"/>
        </w:rPr>
      </w:pPr>
      <w:r>
        <w:rPr>
          <w:sz w:val="22"/>
          <w:szCs w:val="22"/>
        </w:rPr>
        <w:t>9119</w:t>
      </w:r>
      <w:r>
        <w:rPr>
          <w:sz w:val="22"/>
          <w:szCs w:val="22"/>
        </w:rPr>
        <w:tab/>
      </w:r>
      <w:r>
        <w:rPr>
          <w:sz w:val="22"/>
          <w:szCs w:val="22"/>
        </w:rPr>
        <w:tab/>
      </w:r>
      <w:r>
        <w:rPr>
          <w:sz w:val="22"/>
          <w:szCs w:val="22"/>
        </w:rPr>
        <w:tab/>
        <w:t>UMA Grounds/Maintenance III</w:t>
      </w:r>
    </w:p>
    <w:p w:rsidR="00A17BCB" w:rsidRDefault="00A17BCB" w:rsidP="00A17BCB">
      <w:pPr>
        <w:tabs>
          <w:tab w:val="left" w:pos="720"/>
          <w:tab w:val="left" w:pos="1440"/>
          <w:tab w:val="left" w:pos="2160"/>
        </w:tabs>
        <w:jc w:val="both"/>
        <w:rPr>
          <w:sz w:val="22"/>
          <w:szCs w:val="22"/>
        </w:rPr>
      </w:pPr>
      <w:r>
        <w:rPr>
          <w:sz w:val="22"/>
          <w:szCs w:val="22"/>
        </w:rPr>
        <w:t>9124</w:t>
      </w:r>
      <w:r>
        <w:rPr>
          <w:sz w:val="22"/>
          <w:szCs w:val="22"/>
        </w:rPr>
        <w:tab/>
      </w:r>
      <w:r>
        <w:rPr>
          <w:sz w:val="22"/>
          <w:szCs w:val="22"/>
        </w:rPr>
        <w:tab/>
      </w:r>
      <w:r>
        <w:rPr>
          <w:sz w:val="22"/>
          <w:szCs w:val="22"/>
        </w:rPr>
        <w:tab/>
        <w:t>UMA ITV Proctor III</w:t>
      </w:r>
    </w:p>
    <w:p w:rsidR="00A17BCB" w:rsidRDefault="00A17BCB" w:rsidP="00A17BCB">
      <w:pPr>
        <w:tabs>
          <w:tab w:val="left" w:pos="720"/>
          <w:tab w:val="left" w:pos="1440"/>
          <w:tab w:val="left" w:pos="2160"/>
        </w:tabs>
        <w:jc w:val="both"/>
        <w:rPr>
          <w:sz w:val="22"/>
          <w:szCs w:val="22"/>
        </w:rPr>
      </w:pPr>
      <w:r>
        <w:rPr>
          <w:sz w:val="22"/>
          <w:szCs w:val="22"/>
        </w:rPr>
        <w:t>9115</w:t>
      </w:r>
      <w:r>
        <w:rPr>
          <w:sz w:val="22"/>
          <w:szCs w:val="22"/>
        </w:rPr>
        <w:tab/>
      </w:r>
      <w:r>
        <w:rPr>
          <w:sz w:val="22"/>
          <w:szCs w:val="22"/>
        </w:rPr>
        <w:tab/>
      </w:r>
      <w:r>
        <w:rPr>
          <w:sz w:val="22"/>
          <w:szCs w:val="22"/>
        </w:rPr>
        <w:tab/>
        <w:t>UMA Equipment Maintenance III</w:t>
      </w:r>
    </w:p>
    <w:p w:rsidR="00A17BCB" w:rsidRDefault="00A17BCB" w:rsidP="00A17BCB">
      <w:pPr>
        <w:tabs>
          <w:tab w:val="left" w:pos="720"/>
          <w:tab w:val="left" w:pos="1440"/>
          <w:tab w:val="left" w:pos="2160"/>
        </w:tabs>
        <w:jc w:val="both"/>
        <w:rPr>
          <w:sz w:val="22"/>
          <w:szCs w:val="22"/>
        </w:rPr>
      </w:pPr>
      <w:r>
        <w:rPr>
          <w:sz w:val="22"/>
          <w:szCs w:val="22"/>
        </w:rPr>
        <w:t>9134</w:t>
      </w:r>
      <w:r>
        <w:rPr>
          <w:sz w:val="22"/>
          <w:szCs w:val="22"/>
        </w:rPr>
        <w:tab/>
      </w:r>
      <w:r>
        <w:rPr>
          <w:sz w:val="22"/>
          <w:szCs w:val="22"/>
        </w:rPr>
        <w:tab/>
      </w:r>
      <w:r>
        <w:rPr>
          <w:sz w:val="22"/>
          <w:szCs w:val="22"/>
        </w:rPr>
        <w:tab/>
        <w:t>UMA Peer Advisor III</w:t>
      </w:r>
    </w:p>
    <w:p w:rsidR="00A17BCB" w:rsidRDefault="00A17BCB" w:rsidP="00A17BCB">
      <w:pPr>
        <w:tabs>
          <w:tab w:val="left" w:pos="720"/>
          <w:tab w:val="left" w:pos="1440"/>
          <w:tab w:val="left" w:pos="2160"/>
        </w:tabs>
        <w:jc w:val="both"/>
        <w:rPr>
          <w:sz w:val="22"/>
          <w:szCs w:val="22"/>
        </w:rPr>
      </w:pPr>
      <w:r>
        <w:rPr>
          <w:sz w:val="22"/>
          <w:szCs w:val="22"/>
        </w:rPr>
        <w:t>9140</w:t>
      </w:r>
      <w:r>
        <w:rPr>
          <w:sz w:val="22"/>
          <w:szCs w:val="22"/>
        </w:rPr>
        <w:tab/>
      </w:r>
      <w:r>
        <w:rPr>
          <w:sz w:val="22"/>
          <w:szCs w:val="22"/>
        </w:rPr>
        <w:tab/>
      </w:r>
      <w:r>
        <w:rPr>
          <w:sz w:val="22"/>
          <w:szCs w:val="22"/>
        </w:rPr>
        <w:tab/>
        <w:t>UMA Proctor III</w:t>
      </w:r>
    </w:p>
    <w:p w:rsidR="00A17BCB" w:rsidRPr="00B348E8" w:rsidRDefault="00A17BCB" w:rsidP="00A17BCB">
      <w:pPr>
        <w:rPr>
          <w:b/>
          <w:sz w:val="22"/>
          <w:szCs w:val="22"/>
        </w:rPr>
      </w:pPr>
      <w:r>
        <w:rPr>
          <w:sz w:val="22"/>
          <w:szCs w:val="22"/>
        </w:rPr>
        <w:tab/>
      </w:r>
      <w:r>
        <w:rPr>
          <w:sz w:val="22"/>
          <w:szCs w:val="22"/>
        </w:rPr>
        <w:tab/>
      </w:r>
      <w:r>
        <w:rPr>
          <w:sz w:val="22"/>
          <w:szCs w:val="22"/>
        </w:rPr>
        <w:tab/>
      </w:r>
      <w:r>
        <w:rPr>
          <w:sz w:val="22"/>
          <w:szCs w:val="22"/>
        </w:rPr>
        <w:tab/>
      </w:r>
    </w:p>
    <w:p w:rsidR="00A17BCB" w:rsidRPr="002D0638" w:rsidRDefault="00A17BCB" w:rsidP="00A17BCB">
      <w:pPr>
        <w:jc w:val="both"/>
        <w:rPr>
          <w:b/>
          <w:sz w:val="24"/>
          <w:u w:val="single"/>
        </w:rPr>
      </w:pPr>
      <w:r>
        <w:rPr>
          <w:b/>
          <w:sz w:val="24"/>
        </w:rPr>
        <w:t xml:space="preserve">                                    </w:t>
      </w:r>
      <w:r w:rsidRPr="002D0638">
        <w:rPr>
          <w:b/>
          <w:sz w:val="24"/>
          <w:u w:val="single"/>
        </w:rPr>
        <w:t xml:space="preserve">Wage Band </w:t>
      </w:r>
      <w:r>
        <w:rPr>
          <w:b/>
          <w:sz w:val="24"/>
          <w:u w:val="single"/>
        </w:rPr>
        <w:t>4-$10.00</w:t>
      </w:r>
    </w:p>
    <w:p w:rsidR="00A17BCB" w:rsidRDefault="00A17BCB" w:rsidP="00A17BCB">
      <w:pPr>
        <w:rPr>
          <w:sz w:val="22"/>
          <w:szCs w:val="22"/>
        </w:rPr>
      </w:pPr>
    </w:p>
    <w:p w:rsidR="00A17BCB" w:rsidRDefault="00A17BCB" w:rsidP="00A17BCB">
      <w:pPr>
        <w:rPr>
          <w:sz w:val="22"/>
          <w:szCs w:val="22"/>
        </w:rPr>
      </w:pPr>
      <w:r>
        <w:rPr>
          <w:sz w:val="22"/>
          <w:szCs w:val="22"/>
        </w:rPr>
        <w:t>9104</w:t>
      </w:r>
      <w:r>
        <w:rPr>
          <w:sz w:val="22"/>
          <w:szCs w:val="22"/>
        </w:rPr>
        <w:tab/>
      </w:r>
      <w:r>
        <w:rPr>
          <w:sz w:val="22"/>
          <w:szCs w:val="22"/>
        </w:rPr>
        <w:tab/>
      </w:r>
      <w:r>
        <w:rPr>
          <w:sz w:val="22"/>
          <w:szCs w:val="22"/>
        </w:rPr>
        <w:tab/>
        <w:t>UMA Administrative Aide IV</w:t>
      </w:r>
    </w:p>
    <w:p w:rsidR="00A17BCB" w:rsidRDefault="00A17BCB" w:rsidP="00A17BCB">
      <w:pPr>
        <w:rPr>
          <w:sz w:val="22"/>
          <w:szCs w:val="22"/>
        </w:rPr>
      </w:pPr>
      <w:r>
        <w:rPr>
          <w:sz w:val="22"/>
          <w:szCs w:val="22"/>
        </w:rPr>
        <w:t>9105</w:t>
      </w:r>
      <w:r>
        <w:rPr>
          <w:sz w:val="22"/>
          <w:szCs w:val="22"/>
        </w:rPr>
        <w:tab/>
      </w:r>
      <w:r>
        <w:rPr>
          <w:sz w:val="22"/>
          <w:szCs w:val="22"/>
        </w:rPr>
        <w:tab/>
      </w:r>
      <w:r>
        <w:rPr>
          <w:sz w:val="22"/>
          <w:szCs w:val="22"/>
        </w:rPr>
        <w:tab/>
        <w:t>UMA Athletics Assistant IV</w:t>
      </w:r>
    </w:p>
    <w:p w:rsidR="00A17BCB" w:rsidRDefault="00A17BCB" w:rsidP="00A17BCB">
      <w:pPr>
        <w:rPr>
          <w:sz w:val="22"/>
          <w:szCs w:val="22"/>
        </w:rPr>
      </w:pPr>
      <w:r>
        <w:rPr>
          <w:sz w:val="22"/>
          <w:szCs w:val="22"/>
        </w:rPr>
        <w:t>9107</w:t>
      </w:r>
      <w:r>
        <w:rPr>
          <w:sz w:val="22"/>
          <w:szCs w:val="22"/>
        </w:rPr>
        <w:tab/>
      </w:r>
      <w:r>
        <w:rPr>
          <w:sz w:val="22"/>
          <w:szCs w:val="22"/>
        </w:rPr>
        <w:tab/>
      </w:r>
      <w:r>
        <w:rPr>
          <w:sz w:val="22"/>
          <w:szCs w:val="22"/>
        </w:rPr>
        <w:tab/>
        <w:t>UMA Clinical Aide IV</w:t>
      </w:r>
    </w:p>
    <w:p w:rsidR="00A17BCB" w:rsidRDefault="00A17BCB" w:rsidP="00A17BCB">
      <w:pPr>
        <w:rPr>
          <w:sz w:val="22"/>
          <w:szCs w:val="22"/>
        </w:rPr>
      </w:pPr>
      <w:r>
        <w:rPr>
          <w:sz w:val="22"/>
          <w:szCs w:val="22"/>
        </w:rPr>
        <w:t>9111</w:t>
      </w:r>
      <w:r>
        <w:rPr>
          <w:sz w:val="22"/>
          <w:szCs w:val="22"/>
        </w:rPr>
        <w:tab/>
      </w:r>
      <w:r>
        <w:rPr>
          <w:sz w:val="22"/>
          <w:szCs w:val="22"/>
        </w:rPr>
        <w:tab/>
      </w:r>
      <w:r>
        <w:rPr>
          <w:sz w:val="22"/>
          <w:szCs w:val="22"/>
        </w:rPr>
        <w:tab/>
        <w:t>UMA Computer Tech IV</w:t>
      </w:r>
    </w:p>
    <w:p w:rsidR="00A17BCB" w:rsidRDefault="00A17BCB" w:rsidP="00A17BCB">
      <w:pPr>
        <w:rPr>
          <w:sz w:val="22"/>
          <w:szCs w:val="22"/>
        </w:rPr>
      </w:pPr>
      <w:r>
        <w:rPr>
          <w:sz w:val="22"/>
          <w:szCs w:val="22"/>
        </w:rPr>
        <w:t>9113</w:t>
      </w:r>
      <w:r>
        <w:rPr>
          <w:sz w:val="22"/>
          <w:szCs w:val="22"/>
        </w:rPr>
        <w:tab/>
      </w:r>
      <w:r>
        <w:rPr>
          <w:sz w:val="22"/>
          <w:szCs w:val="22"/>
        </w:rPr>
        <w:tab/>
      </w:r>
      <w:r>
        <w:rPr>
          <w:sz w:val="22"/>
          <w:szCs w:val="22"/>
        </w:rPr>
        <w:tab/>
        <w:t>UMA Coordinator IV</w:t>
      </w:r>
    </w:p>
    <w:p w:rsidR="00A17BCB" w:rsidRDefault="00A17BCB" w:rsidP="00A17BCB">
      <w:pPr>
        <w:rPr>
          <w:sz w:val="22"/>
          <w:szCs w:val="22"/>
        </w:rPr>
      </w:pPr>
      <w:r>
        <w:rPr>
          <w:sz w:val="22"/>
          <w:szCs w:val="22"/>
        </w:rPr>
        <w:t>9117</w:t>
      </w:r>
      <w:r>
        <w:rPr>
          <w:sz w:val="22"/>
          <w:szCs w:val="22"/>
        </w:rPr>
        <w:tab/>
      </w:r>
      <w:r>
        <w:rPr>
          <w:sz w:val="22"/>
          <w:szCs w:val="22"/>
        </w:rPr>
        <w:tab/>
      </w:r>
      <w:r>
        <w:rPr>
          <w:sz w:val="22"/>
          <w:szCs w:val="22"/>
        </w:rPr>
        <w:tab/>
        <w:t>UMA Fitness Center Assistant IV</w:t>
      </w:r>
    </w:p>
    <w:p w:rsidR="00A17BCB" w:rsidRDefault="00A17BCB" w:rsidP="00A17BCB">
      <w:pPr>
        <w:rPr>
          <w:sz w:val="22"/>
          <w:szCs w:val="22"/>
        </w:rPr>
      </w:pPr>
      <w:r>
        <w:rPr>
          <w:sz w:val="22"/>
          <w:szCs w:val="22"/>
        </w:rPr>
        <w:t>9120</w:t>
      </w:r>
      <w:r>
        <w:rPr>
          <w:sz w:val="22"/>
          <w:szCs w:val="22"/>
        </w:rPr>
        <w:tab/>
      </w:r>
      <w:r>
        <w:rPr>
          <w:sz w:val="22"/>
          <w:szCs w:val="22"/>
        </w:rPr>
        <w:tab/>
      </w:r>
      <w:r>
        <w:rPr>
          <w:sz w:val="22"/>
          <w:szCs w:val="22"/>
        </w:rPr>
        <w:tab/>
        <w:t>UMA Intern IV</w:t>
      </w:r>
    </w:p>
    <w:p w:rsidR="00A17BCB" w:rsidRDefault="00A17BCB" w:rsidP="00A17BCB">
      <w:pPr>
        <w:rPr>
          <w:sz w:val="22"/>
          <w:szCs w:val="22"/>
        </w:rPr>
      </w:pPr>
      <w:r>
        <w:rPr>
          <w:sz w:val="22"/>
          <w:szCs w:val="22"/>
        </w:rPr>
        <w:t>9128</w:t>
      </w:r>
      <w:r>
        <w:rPr>
          <w:sz w:val="22"/>
          <w:szCs w:val="22"/>
        </w:rPr>
        <w:tab/>
      </w:r>
      <w:r>
        <w:rPr>
          <w:sz w:val="22"/>
          <w:szCs w:val="22"/>
        </w:rPr>
        <w:tab/>
      </w:r>
      <w:r>
        <w:rPr>
          <w:sz w:val="22"/>
          <w:szCs w:val="22"/>
        </w:rPr>
        <w:tab/>
        <w:t>UMA Maintenance Worker IV</w:t>
      </w:r>
    </w:p>
    <w:p w:rsidR="00A17BCB" w:rsidRDefault="00A17BCB" w:rsidP="00A17BCB">
      <w:pPr>
        <w:rPr>
          <w:sz w:val="22"/>
          <w:szCs w:val="22"/>
        </w:rPr>
      </w:pPr>
      <w:r>
        <w:rPr>
          <w:sz w:val="22"/>
          <w:szCs w:val="22"/>
        </w:rPr>
        <w:t>9130</w:t>
      </w:r>
      <w:r>
        <w:rPr>
          <w:sz w:val="22"/>
          <w:szCs w:val="22"/>
        </w:rPr>
        <w:tab/>
      </w:r>
      <w:r>
        <w:rPr>
          <w:sz w:val="22"/>
          <w:szCs w:val="22"/>
        </w:rPr>
        <w:tab/>
      </w:r>
      <w:r>
        <w:rPr>
          <w:sz w:val="22"/>
          <w:szCs w:val="22"/>
        </w:rPr>
        <w:tab/>
        <w:t>UMA Multi-Cultural Assistant IV</w:t>
      </w:r>
    </w:p>
    <w:p w:rsidR="00A17BCB" w:rsidRDefault="00A17BCB" w:rsidP="00A17BCB">
      <w:pPr>
        <w:rPr>
          <w:sz w:val="22"/>
          <w:szCs w:val="22"/>
        </w:rPr>
      </w:pPr>
      <w:r>
        <w:rPr>
          <w:sz w:val="22"/>
          <w:szCs w:val="22"/>
        </w:rPr>
        <w:t>9135</w:t>
      </w:r>
      <w:r>
        <w:rPr>
          <w:sz w:val="22"/>
          <w:szCs w:val="22"/>
        </w:rPr>
        <w:tab/>
      </w:r>
      <w:r>
        <w:rPr>
          <w:sz w:val="22"/>
          <w:szCs w:val="22"/>
        </w:rPr>
        <w:tab/>
      </w:r>
      <w:r>
        <w:rPr>
          <w:sz w:val="22"/>
          <w:szCs w:val="22"/>
        </w:rPr>
        <w:tab/>
        <w:t>UMA Peer Educator IV</w:t>
      </w:r>
    </w:p>
    <w:p w:rsidR="00A17BCB" w:rsidRDefault="00A17BCB" w:rsidP="00A17BCB">
      <w:pPr>
        <w:rPr>
          <w:sz w:val="22"/>
          <w:szCs w:val="22"/>
        </w:rPr>
      </w:pPr>
      <w:r>
        <w:rPr>
          <w:sz w:val="22"/>
          <w:szCs w:val="22"/>
        </w:rPr>
        <w:t>9136</w:t>
      </w:r>
      <w:r>
        <w:rPr>
          <w:sz w:val="22"/>
          <w:szCs w:val="22"/>
        </w:rPr>
        <w:tab/>
      </w:r>
      <w:r>
        <w:rPr>
          <w:sz w:val="22"/>
          <w:szCs w:val="22"/>
        </w:rPr>
        <w:tab/>
      </w:r>
      <w:r>
        <w:rPr>
          <w:sz w:val="22"/>
          <w:szCs w:val="22"/>
        </w:rPr>
        <w:tab/>
        <w:t>UMA Peer Mentor IV</w:t>
      </w:r>
    </w:p>
    <w:p w:rsidR="00A17BCB" w:rsidRDefault="00A17BCB" w:rsidP="00A17BCB">
      <w:pPr>
        <w:rPr>
          <w:sz w:val="22"/>
          <w:szCs w:val="22"/>
        </w:rPr>
      </w:pPr>
      <w:r>
        <w:rPr>
          <w:sz w:val="22"/>
          <w:szCs w:val="22"/>
        </w:rPr>
        <w:t>9137</w:t>
      </w:r>
      <w:r>
        <w:rPr>
          <w:sz w:val="22"/>
          <w:szCs w:val="22"/>
        </w:rPr>
        <w:tab/>
      </w:r>
      <w:r>
        <w:rPr>
          <w:sz w:val="22"/>
          <w:szCs w:val="22"/>
        </w:rPr>
        <w:tab/>
      </w:r>
      <w:r>
        <w:rPr>
          <w:sz w:val="22"/>
          <w:szCs w:val="22"/>
        </w:rPr>
        <w:tab/>
        <w:t>UMA Peer Tutor IV</w:t>
      </w:r>
    </w:p>
    <w:p w:rsidR="00A17BCB" w:rsidRDefault="00A17BCB" w:rsidP="00A17BCB">
      <w:pPr>
        <w:rPr>
          <w:sz w:val="22"/>
          <w:szCs w:val="22"/>
        </w:rPr>
      </w:pPr>
      <w:r>
        <w:rPr>
          <w:sz w:val="22"/>
          <w:szCs w:val="22"/>
        </w:rPr>
        <w:t>9142</w:t>
      </w:r>
      <w:r>
        <w:rPr>
          <w:sz w:val="22"/>
          <w:szCs w:val="22"/>
        </w:rPr>
        <w:tab/>
      </w:r>
      <w:r>
        <w:rPr>
          <w:sz w:val="22"/>
          <w:szCs w:val="22"/>
        </w:rPr>
        <w:tab/>
      </w:r>
      <w:r>
        <w:rPr>
          <w:sz w:val="22"/>
          <w:szCs w:val="22"/>
        </w:rPr>
        <w:tab/>
        <w:t>UMA Publications Assistant IV</w:t>
      </w:r>
      <w:r>
        <w:rPr>
          <w:sz w:val="22"/>
          <w:szCs w:val="22"/>
        </w:rPr>
        <w:tab/>
      </w:r>
    </w:p>
    <w:p w:rsidR="00A17BCB" w:rsidRDefault="00A17BCB" w:rsidP="00A17BCB">
      <w:pPr>
        <w:rPr>
          <w:sz w:val="22"/>
          <w:szCs w:val="22"/>
        </w:rPr>
      </w:pPr>
      <w:r>
        <w:rPr>
          <w:sz w:val="22"/>
          <w:szCs w:val="22"/>
        </w:rPr>
        <w:t>9152</w:t>
      </w:r>
      <w:r>
        <w:rPr>
          <w:sz w:val="22"/>
          <w:szCs w:val="22"/>
        </w:rPr>
        <w:tab/>
      </w:r>
      <w:r>
        <w:rPr>
          <w:sz w:val="22"/>
          <w:szCs w:val="22"/>
        </w:rPr>
        <w:tab/>
      </w:r>
      <w:r>
        <w:rPr>
          <w:sz w:val="22"/>
          <w:szCs w:val="22"/>
        </w:rPr>
        <w:tab/>
        <w:t>UMA Writing Tutor IV</w:t>
      </w:r>
      <w:r>
        <w:rPr>
          <w:sz w:val="22"/>
          <w:szCs w:val="22"/>
        </w:rPr>
        <w:tab/>
      </w:r>
    </w:p>
    <w:p w:rsidR="00A17BCB" w:rsidRDefault="00A17BCB" w:rsidP="00A17BCB">
      <w:pPr>
        <w:rPr>
          <w:sz w:val="22"/>
          <w:szCs w:val="22"/>
        </w:rPr>
      </w:pPr>
      <w:r>
        <w:rPr>
          <w:sz w:val="22"/>
          <w:szCs w:val="22"/>
        </w:rPr>
        <w:t>9161</w:t>
      </w:r>
      <w:r>
        <w:rPr>
          <w:sz w:val="22"/>
          <w:szCs w:val="22"/>
        </w:rPr>
        <w:tab/>
      </w:r>
      <w:r>
        <w:rPr>
          <w:sz w:val="22"/>
          <w:szCs w:val="22"/>
        </w:rPr>
        <w:tab/>
      </w:r>
      <w:r>
        <w:rPr>
          <w:sz w:val="22"/>
          <w:szCs w:val="22"/>
        </w:rPr>
        <w:tab/>
        <w:t>UMA Research Assistant IV</w:t>
      </w:r>
    </w:p>
    <w:p w:rsidR="00A17BCB" w:rsidRDefault="00A17BCB" w:rsidP="00A17BCB">
      <w:pPr>
        <w:rPr>
          <w:sz w:val="22"/>
          <w:szCs w:val="22"/>
        </w:rPr>
      </w:pPr>
      <w:r>
        <w:rPr>
          <w:sz w:val="22"/>
          <w:szCs w:val="22"/>
        </w:rPr>
        <w:tab/>
      </w:r>
      <w:r>
        <w:rPr>
          <w:sz w:val="22"/>
          <w:szCs w:val="22"/>
        </w:rPr>
        <w:tab/>
      </w:r>
      <w:r>
        <w:rPr>
          <w:sz w:val="22"/>
          <w:szCs w:val="22"/>
        </w:rPr>
        <w:tab/>
      </w:r>
    </w:p>
    <w:p w:rsidR="00A17BCB" w:rsidRDefault="00A17BCB" w:rsidP="00A17BCB">
      <w:pPr>
        <w:rPr>
          <w:sz w:val="22"/>
          <w:szCs w:val="22"/>
        </w:rPr>
      </w:pPr>
    </w:p>
    <w:p w:rsidR="00A17BCB" w:rsidRDefault="00A17BCB" w:rsidP="00A17BCB">
      <w:pPr>
        <w:ind w:left="1440" w:firstLine="720"/>
        <w:rPr>
          <w:b/>
          <w:sz w:val="24"/>
          <w:u w:val="single"/>
        </w:rPr>
      </w:pPr>
    </w:p>
    <w:p w:rsidR="00A17BCB" w:rsidRDefault="00A17BCB" w:rsidP="00A17BCB">
      <w:pPr>
        <w:ind w:left="1440" w:firstLine="720"/>
        <w:rPr>
          <w:b/>
          <w:sz w:val="24"/>
          <w:u w:val="single"/>
        </w:rPr>
      </w:pPr>
    </w:p>
    <w:p w:rsidR="00361B27" w:rsidRDefault="00361B27" w:rsidP="00A17BCB">
      <w:pPr>
        <w:ind w:left="1440" w:firstLine="720"/>
        <w:rPr>
          <w:b/>
          <w:sz w:val="24"/>
          <w:u w:val="single"/>
        </w:rPr>
      </w:pPr>
    </w:p>
    <w:p w:rsidR="00A17BCB" w:rsidRDefault="00361B27" w:rsidP="00A17BCB">
      <w:pPr>
        <w:ind w:left="1440" w:firstLine="720"/>
        <w:rPr>
          <w:sz w:val="22"/>
          <w:szCs w:val="22"/>
        </w:rPr>
      </w:pPr>
      <w:r>
        <w:rPr>
          <w:b/>
          <w:sz w:val="24"/>
          <w:u w:val="single"/>
        </w:rPr>
        <w:lastRenderedPageBreak/>
        <w:t xml:space="preserve">Department Funded </w:t>
      </w:r>
      <w:r w:rsidR="00A17BCB" w:rsidRPr="002D0638">
        <w:rPr>
          <w:b/>
          <w:sz w:val="24"/>
          <w:u w:val="single"/>
        </w:rPr>
        <w:t xml:space="preserve">Wage Band </w:t>
      </w:r>
      <w:r w:rsidR="00A17BCB">
        <w:rPr>
          <w:b/>
          <w:sz w:val="24"/>
          <w:u w:val="single"/>
        </w:rPr>
        <w:t>5- $10.25-11.00</w:t>
      </w:r>
    </w:p>
    <w:p w:rsidR="00A17BCB" w:rsidRDefault="00A17BCB" w:rsidP="00A17BCB">
      <w:pPr>
        <w:rPr>
          <w:sz w:val="22"/>
          <w:szCs w:val="22"/>
        </w:rPr>
      </w:pPr>
    </w:p>
    <w:p w:rsidR="00A17BCB" w:rsidRDefault="00A17BCB" w:rsidP="00A17BCB">
      <w:pPr>
        <w:rPr>
          <w:sz w:val="22"/>
          <w:szCs w:val="22"/>
        </w:rPr>
      </w:pPr>
      <w:r>
        <w:rPr>
          <w:sz w:val="22"/>
          <w:szCs w:val="22"/>
        </w:rPr>
        <w:t>9101</w:t>
      </w:r>
      <w:r>
        <w:rPr>
          <w:sz w:val="22"/>
          <w:szCs w:val="22"/>
        </w:rPr>
        <w:tab/>
      </w:r>
      <w:r>
        <w:rPr>
          <w:sz w:val="22"/>
          <w:szCs w:val="22"/>
        </w:rPr>
        <w:tab/>
      </w:r>
      <w:r>
        <w:rPr>
          <w:sz w:val="22"/>
          <w:szCs w:val="22"/>
        </w:rPr>
        <w:tab/>
        <w:t>UMA Academic Tutor V</w:t>
      </w:r>
    </w:p>
    <w:p w:rsidR="00A17BCB" w:rsidRDefault="00A17BCB" w:rsidP="00A17BCB">
      <w:pPr>
        <w:rPr>
          <w:sz w:val="22"/>
          <w:szCs w:val="22"/>
        </w:rPr>
      </w:pPr>
      <w:r>
        <w:rPr>
          <w:sz w:val="22"/>
          <w:szCs w:val="22"/>
        </w:rPr>
        <w:t>9112</w:t>
      </w:r>
      <w:r>
        <w:rPr>
          <w:sz w:val="22"/>
          <w:szCs w:val="22"/>
        </w:rPr>
        <w:tab/>
      </w:r>
      <w:r>
        <w:rPr>
          <w:sz w:val="22"/>
          <w:szCs w:val="22"/>
        </w:rPr>
        <w:tab/>
      </w:r>
      <w:r>
        <w:rPr>
          <w:sz w:val="22"/>
          <w:szCs w:val="22"/>
        </w:rPr>
        <w:tab/>
        <w:t>UMA Computer Tutor V</w:t>
      </w:r>
    </w:p>
    <w:p w:rsidR="00A17BCB" w:rsidRDefault="00A17BCB" w:rsidP="00A17BCB">
      <w:pPr>
        <w:rPr>
          <w:sz w:val="22"/>
          <w:szCs w:val="22"/>
        </w:rPr>
      </w:pPr>
      <w:r>
        <w:rPr>
          <w:sz w:val="22"/>
          <w:szCs w:val="22"/>
        </w:rPr>
        <w:t>9116</w:t>
      </w:r>
      <w:r>
        <w:rPr>
          <w:sz w:val="22"/>
          <w:szCs w:val="22"/>
        </w:rPr>
        <w:tab/>
      </w:r>
      <w:r>
        <w:rPr>
          <w:sz w:val="22"/>
          <w:szCs w:val="22"/>
        </w:rPr>
        <w:tab/>
      </w:r>
      <w:r>
        <w:rPr>
          <w:sz w:val="22"/>
          <w:szCs w:val="22"/>
        </w:rPr>
        <w:tab/>
        <w:t>UMA Faculty Assistant V (Department funded only)</w:t>
      </w:r>
    </w:p>
    <w:p w:rsidR="00A17BCB" w:rsidRDefault="00A17BCB" w:rsidP="00A17BCB">
      <w:pPr>
        <w:rPr>
          <w:sz w:val="22"/>
          <w:szCs w:val="22"/>
        </w:rPr>
      </w:pPr>
      <w:r>
        <w:rPr>
          <w:sz w:val="22"/>
          <w:szCs w:val="22"/>
        </w:rPr>
        <w:t>9118</w:t>
      </w:r>
      <w:r>
        <w:rPr>
          <w:sz w:val="22"/>
          <w:szCs w:val="22"/>
        </w:rPr>
        <w:tab/>
      </w:r>
      <w:r>
        <w:rPr>
          <w:sz w:val="22"/>
          <w:szCs w:val="22"/>
        </w:rPr>
        <w:tab/>
      </w:r>
      <w:r>
        <w:rPr>
          <w:sz w:val="22"/>
          <w:szCs w:val="22"/>
        </w:rPr>
        <w:tab/>
        <w:t>UMA Fitness Instructor V</w:t>
      </w:r>
    </w:p>
    <w:p w:rsidR="00A17BCB" w:rsidRDefault="00A17BCB" w:rsidP="00A17BCB">
      <w:pPr>
        <w:rPr>
          <w:sz w:val="22"/>
          <w:szCs w:val="22"/>
        </w:rPr>
      </w:pPr>
      <w:r>
        <w:rPr>
          <w:sz w:val="22"/>
          <w:szCs w:val="22"/>
        </w:rPr>
        <w:t>9122</w:t>
      </w:r>
      <w:r>
        <w:rPr>
          <w:sz w:val="22"/>
          <w:szCs w:val="22"/>
        </w:rPr>
        <w:tab/>
      </w:r>
      <w:r>
        <w:rPr>
          <w:sz w:val="22"/>
          <w:szCs w:val="22"/>
        </w:rPr>
        <w:tab/>
      </w:r>
      <w:r>
        <w:rPr>
          <w:sz w:val="22"/>
          <w:szCs w:val="22"/>
        </w:rPr>
        <w:tab/>
        <w:t>UMA ITV Coordinator V</w:t>
      </w:r>
    </w:p>
    <w:p w:rsidR="00A17BCB" w:rsidRDefault="00A17BCB" w:rsidP="00A17BCB">
      <w:pPr>
        <w:rPr>
          <w:sz w:val="22"/>
          <w:szCs w:val="22"/>
        </w:rPr>
      </w:pPr>
      <w:r>
        <w:rPr>
          <w:sz w:val="22"/>
          <w:szCs w:val="22"/>
        </w:rPr>
        <w:t>9123</w:t>
      </w:r>
      <w:r>
        <w:rPr>
          <w:sz w:val="22"/>
          <w:szCs w:val="22"/>
        </w:rPr>
        <w:tab/>
      </w:r>
      <w:r>
        <w:rPr>
          <w:sz w:val="22"/>
          <w:szCs w:val="22"/>
        </w:rPr>
        <w:tab/>
      </w:r>
      <w:r>
        <w:rPr>
          <w:sz w:val="22"/>
          <w:szCs w:val="22"/>
        </w:rPr>
        <w:tab/>
        <w:t>UMA ITV Monitor V</w:t>
      </w:r>
    </w:p>
    <w:p w:rsidR="00A17BCB" w:rsidRDefault="00A17BCB" w:rsidP="00A17BCB">
      <w:pPr>
        <w:rPr>
          <w:sz w:val="22"/>
          <w:szCs w:val="22"/>
        </w:rPr>
      </w:pPr>
      <w:r>
        <w:rPr>
          <w:sz w:val="22"/>
          <w:szCs w:val="22"/>
        </w:rPr>
        <w:t>9127</w:t>
      </w:r>
      <w:r>
        <w:rPr>
          <w:sz w:val="22"/>
          <w:szCs w:val="22"/>
        </w:rPr>
        <w:tab/>
      </w:r>
      <w:r>
        <w:rPr>
          <w:sz w:val="22"/>
          <w:szCs w:val="22"/>
        </w:rPr>
        <w:tab/>
      </w:r>
      <w:r>
        <w:rPr>
          <w:sz w:val="22"/>
          <w:szCs w:val="22"/>
        </w:rPr>
        <w:tab/>
        <w:t>UMA Lead Peer Mentor V</w:t>
      </w:r>
    </w:p>
    <w:p w:rsidR="00A17BCB" w:rsidRDefault="00A17BCB" w:rsidP="00A17BCB">
      <w:pPr>
        <w:rPr>
          <w:sz w:val="22"/>
          <w:szCs w:val="22"/>
        </w:rPr>
      </w:pPr>
      <w:r>
        <w:rPr>
          <w:sz w:val="22"/>
          <w:szCs w:val="22"/>
        </w:rPr>
        <w:t>9133</w:t>
      </w:r>
      <w:r>
        <w:rPr>
          <w:sz w:val="22"/>
          <w:szCs w:val="22"/>
        </w:rPr>
        <w:tab/>
      </w:r>
      <w:r>
        <w:rPr>
          <w:sz w:val="22"/>
          <w:szCs w:val="22"/>
        </w:rPr>
        <w:tab/>
      </w:r>
      <w:r>
        <w:rPr>
          <w:sz w:val="22"/>
          <w:szCs w:val="22"/>
        </w:rPr>
        <w:tab/>
        <w:t>UMA Orientation Assistant V</w:t>
      </w:r>
    </w:p>
    <w:p w:rsidR="00A17BCB" w:rsidRDefault="00A17BCB" w:rsidP="00A17BCB">
      <w:pPr>
        <w:rPr>
          <w:sz w:val="22"/>
          <w:szCs w:val="22"/>
        </w:rPr>
      </w:pPr>
      <w:r>
        <w:rPr>
          <w:sz w:val="22"/>
          <w:szCs w:val="22"/>
        </w:rPr>
        <w:t>9139</w:t>
      </w:r>
      <w:r>
        <w:rPr>
          <w:sz w:val="22"/>
          <w:szCs w:val="22"/>
        </w:rPr>
        <w:tab/>
      </w:r>
      <w:r>
        <w:rPr>
          <w:sz w:val="22"/>
          <w:szCs w:val="22"/>
        </w:rPr>
        <w:tab/>
      </w:r>
      <w:r>
        <w:rPr>
          <w:sz w:val="22"/>
          <w:szCs w:val="22"/>
        </w:rPr>
        <w:tab/>
        <w:t>UMA Placement Testing Assistant V</w:t>
      </w:r>
    </w:p>
    <w:p w:rsidR="00A17BCB" w:rsidRDefault="00A17BCB" w:rsidP="00A17BCB">
      <w:pPr>
        <w:rPr>
          <w:sz w:val="22"/>
          <w:szCs w:val="22"/>
        </w:rPr>
      </w:pPr>
      <w:r>
        <w:rPr>
          <w:sz w:val="22"/>
          <w:szCs w:val="22"/>
        </w:rPr>
        <w:t>9141</w:t>
      </w:r>
      <w:r>
        <w:rPr>
          <w:sz w:val="22"/>
          <w:szCs w:val="22"/>
        </w:rPr>
        <w:tab/>
      </w:r>
      <w:r>
        <w:rPr>
          <w:sz w:val="22"/>
          <w:szCs w:val="22"/>
        </w:rPr>
        <w:tab/>
      </w:r>
      <w:r>
        <w:rPr>
          <w:sz w:val="22"/>
          <w:szCs w:val="22"/>
        </w:rPr>
        <w:tab/>
        <w:t>UMA Program Staff Assistant V</w:t>
      </w:r>
    </w:p>
    <w:p w:rsidR="00A17BCB" w:rsidRDefault="00A17BCB" w:rsidP="00A17BCB">
      <w:pPr>
        <w:rPr>
          <w:sz w:val="22"/>
          <w:szCs w:val="22"/>
        </w:rPr>
      </w:pPr>
      <w:r>
        <w:rPr>
          <w:sz w:val="22"/>
          <w:szCs w:val="22"/>
        </w:rPr>
        <w:t>9156</w:t>
      </w:r>
      <w:r>
        <w:rPr>
          <w:sz w:val="22"/>
          <w:szCs w:val="22"/>
        </w:rPr>
        <w:tab/>
      </w:r>
      <w:r>
        <w:rPr>
          <w:sz w:val="22"/>
          <w:szCs w:val="22"/>
        </w:rPr>
        <w:tab/>
      </w:r>
      <w:r>
        <w:rPr>
          <w:sz w:val="22"/>
          <w:szCs w:val="22"/>
        </w:rPr>
        <w:tab/>
        <w:t>UMA Info Technology Intern V</w:t>
      </w:r>
    </w:p>
    <w:p w:rsidR="00A17BCB" w:rsidRDefault="00A17BCB" w:rsidP="00A17BCB">
      <w:pPr>
        <w:rPr>
          <w:sz w:val="22"/>
          <w:szCs w:val="22"/>
        </w:rPr>
      </w:pPr>
      <w:r>
        <w:rPr>
          <w:sz w:val="22"/>
          <w:szCs w:val="22"/>
        </w:rPr>
        <w:t>9157</w:t>
      </w:r>
      <w:r>
        <w:rPr>
          <w:sz w:val="22"/>
          <w:szCs w:val="22"/>
        </w:rPr>
        <w:tab/>
      </w:r>
      <w:r>
        <w:rPr>
          <w:sz w:val="22"/>
          <w:szCs w:val="22"/>
        </w:rPr>
        <w:tab/>
      </w:r>
      <w:r>
        <w:rPr>
          <w:sz w:val="22"/>
          <w:szCs w:val="22"/>
        </w:rPr>
        <w:tab/>
        <w:t>UMA SI Leader V</w:t>
      </w:r>
    </w:p>
    <w:p w:rsidR="00A17BCB" w:rsidRDefault="00A17BCB" w:rsidP="00A17BCB">
      <w:pPr>
        <w:rPr>
          <w:sz w:val="22"/>
          <w:szCs w:val="22"/>
        </w:rPr>
      </w:pPr>
      <w:r>
        <w:rPr>
          <w:sz w:val="22"/>
          <w:szCs w:val="22"/>
        </w:rPr>
        <w:t>9160</w:t>
      </w:r>
      <w:r>
        <w:rPr>
          <w:sz w:val="22"/>
          <w:szCs w:val="22"/>
        </w:rPr>
        <w:tab/>
      </w:r>
      <w:r>
        <w:rPr>
          <w:sz w:val="22"/>
          <w:szCs w:val="22"/>
        </w:rPr>
        <w:tab/>
      </w:r>
      <w:r>
        <w:rPr>
          <w:sz w:val="22"/>
          <w:szCs w:val="22"/>
        </w:rPr>
        <w:tab/>
        <w:t>UMA Library Monitor V</w:t>
      </w:r>
    </w:p>
    <w:p w:rsidR="00A17BCB" w:rsidRDefault="00A17BCB" w:rsidP="00A17BCB">
      <w:pPr>
        <w:rPr>
          <w:sz w:val="22"/>
          <w:szCs w:val="22"/>
        </w:rPr>
      </w:pPr>
      <w:r>
        <w:rPr>
          <w:sz w:val="22"/>
          <w:szCs w:val="22"/>
        </w:rPr>
        <w:t>9170</w:t>
      </w:r>
      <w:r>
        <w:rPr>
          <w:sz w:val="22"/>
          <w:szCs w:val="22"/>
        </w:rPr>
        <w:tab/>
      </w:r>
      <w:r>
        <w:rPr>
          <w:sz w:val="22"/>
          <w:szCs w:val="22"/>
        </w:rPr>
        <w:tab/>
      </w:r>
      <w:r>
        <w:rPr>
          <w:sz w:val="22"/>
          <w:szCs w:val="22"/>
        </w:rPr>
        <w:tab/>
        <w:t>UMA Peer Administrator V</w:t>
      </w:r>
    </w:p>
    <w:p w:rsidR="00A17BCB" w:rsidRDefault="00A17BCB" w:rsidP="00A17BCB">
      <w:pPr>
        <w:rPr>
          <w:sz w:val="22"/>
          <w:szCs w:val="22"/>
        </w:rPr>
      </w:pPr>
      <w:r>
        <w:rPr>
          <w:sz w:val="22"/>
          <w:szCs w:val="22"/>
        </w:rPr>
        <w:t>9162</w:t>
      </w:r>
      <w:r>
        <w:rPr>
          <w:sz w:val="22"/>
          <w:szCs w:val="22"/>
        </w:rPr>
        <w:tab/>
      </w:r>
      <w:r>
        <w:rPr>
          <w:sz w:val="22"/>
          <w:szCs w:val="22"/>
        </w:rPr>
        <w:tab/>
      </w:r>
      <w:r>
        <w:rPr>
          <w:sz w:val="22"/>
          <w:szCs w:val="22"/>
        </w:rPr>
        <w:tab/>
        <w:t>UMA Research Assistant V</w:t>
      </w:r>
    </w:p>
    <w:p w:rsidR="00A17BCB" w:rsidRDefault="00A17BCB" w:rsidP="0087280C">
      <w:pPr>
        <w:ind w:right="2520"/>
        <w:rPr>
          <w:b/>
          <w:sz w:val="22"/>
          <w:szCs w:val="22"/>
        </w:rPr>
      </w:pPr>
    </w:p>
    <w:p w:rsidR="00361B27" w:rsidRDefault="00361B27" w:rsidP="00361B27">
      <w:pPr>
        <w:ind w:left="1440" w:firstLine="720"/>
        <w:rPr>
          <w:sz w:val="22"/>
          <w:szCs w:val="22"/>
        </w:rPr>
      </w:pPr>
      <w:r w:rsidRPr="00361B27">
        <w:rPr>
          <w:b/>
          <w:sz w:val="24"/>
          <w:highlight w:val="yellow"/>
          <w:u w:val="single"/>
        </w:rPr>
        <w:t>Federal Work Study Wage Band 5 - $10.00</w:t>
      </w:r>
    </w:p>
    <w:p w:rsidR="00361B27" w:rsidRDefault="00361B27" w:rsidP="00361B27">
      <w:pPr>
        <w:rPr>
          <w:sz w:val="22"/>
          <w:szCs w:val="22"/>
        </w:rPr>
      </w:pPr>
    </w:p>
    <w:p w:rsidR="00361B27" w:rsidRDefault="00361B27" w:rsidP="00361B27">
      <w:pPr>
        <w:rPr>
          <w:sz w:val="22"/>
          <w:szCs w:val="22"/>
        </w:rPr>
      </w:pPr>
      <w:r>
        <w:rPr>
          <w:sz w:val="22"/>
          <w:szCs w:val="22"/>
        </w:rPr>
        <w:t>9101</w:t>
      </w:r>
      <w:r>
        <w:rPr>
          <w:sz w:val="22"/>
          <w:szCs w:val="22"/>
        </w:rPr>
        <w:tab/>
      </w:r>
      <w:r>
        <w:rPr>
          <w:sz w:val="22"/>
          <w:szCs w:val="22"/>
        </w:rPr>
        <w:tab/>
      </w:r>
      <w:r>
        <w:rPr>
          <w:sz w:val="22"/>
          <w:szCs w:val="22"/>
        </w:rPr>
        <w:tab/>
        <w:t>UMA Academic Tutor V</w:t>
      </w:r>
    </w:p>
    <w:p w:rsidR="00361B27" w:rsidRDefault="00361B27" w:rsidP="00361B27">
      <w:pPr>
        <w:rPr>
          <w:sz w:val="22"/>
          <w:szCs w:val="22"/>
        </w:rPr>
      </w:pPr>
      <w:r>
        <w:rPr>
          <w:sz w:val="22"/>
          <w:szCs w:val="22"/>
        </w:rPr>
        <w:t>9112</w:t>
      </w:r>
      <w:r>
        <w:rPr>
          <w:sz w:val="22"/>
          <w:szCs w:val="22"/>
        </w:rPr>
        <w:tab/>
      </w:r>
      <w:r>
        <w:rPr>
          <w:sz w:val="22"/>
          <w:szCs w:val="22"/>
        </w:rPr>
        <w:tab/>
      </w:r>
      <w:r>
        <w:rPr>
          <w:sz w:val="22"/>
          <w:szCs w:val="22"/>
        </w:rPr>
        <w:tab/>
        <w:t>UMA Computer Tutor V</w:t>
      </w:r>
    </w:p>
    <w:p w:rsidR="00361B27" w:rsidRDefault="00361B27" w:rsidP="00361B27">
      <w:pPr>
        <w:rPr>
          <w:sz w:val="22"/>
          <w:szCs w:val="22"/>
        </w:rPr>
      </w:pPr>
      <w:r>
        <w:rPr>
          <w:sz w:val="22"/>
          <w:szCs w:val="22"/>
        </w:rPr>
        <w:t>9116</w:t>
      </w:r>
      <w:r>
        <w:rPr>
          <w:sz w:val="22"/>
          <w:szCs w:val="22"/>
        </w:rPr>
        <w:tab/>
      </w:r>
      <w:r>
        <w:rPr>
          <w:sz w:val="22"/>
          <w:szCs w:val="22"/>
        </w:rPr>
        <w:tab/>
      </w:r>
      <w:r>
        <w:rPr>
          <w:sz w:val="22"/>
          <w:szCs w:val="22"/>
        </w:rPr>
        <w:tab/>
        <w:t>UMA Faculty Assistant V (Department funded only)</w:t>
      </w:r>
    </w:p>
    <w:p w:rsidR="00361B27" w:rsidRDefault="00361B27" w:rsidP="00361B27">
      <w:pPr>
        <w:rPr>
          <w:sz w:val="22"/>
          <w:szCs w:val="22"/>
        </w:rPr>
      </w:pPr>
      <w:r>
        <w:rPr>
          <w:sz w:val="22"/>
          <w:szCs w:val="22"/>
        </w:rPr>
        <w:t>9118</w:t>
      </w:r>
      <w:r>
        <w:rPr>
          <w:sz w:val="22"/>
          <w:szCs w:val="22"/>
        </w:rPr>
        <w:tab/>
      </w:r>
      <w:r>
        <w:rPr>
          <w:sz w:val="22"/>
          <w:szCs w:val="22"/>
        </w:rPr>
        <w:tab/>
      </w:r>
      <w:r>
        <w:rPr>
          <w:sz w:val="22"/>
          <w:szCs w:val="22"/>
        </w:rPr>
        <w:tab/>
        <w:t>UMA Fitness Instructor V</w:t>
      </w:r>
    </w:p>
    <w:p w:rsidR="00361B27" w:rsidRDefault="00361B27" w:rsidP="00361B27">
      <w:pPr>
        <w:rPr>
          <w:sz w:val="22"/>
          <w:szCs w:val="22"/>
        </w:rPr>
      </w:pPr>
      <w:r>
        <w:rPr>
          <w:sz w:val="22"/>
          <w:szCs w:val="22"/>
        </w:rPr>
        <w:t>9122</w:t>
      </w:r>
      <w:r>
        <w:rPr>
          <w:sz w:val="22"/>
          <w:szCs w:val="22"/>
        </w:rPr>
        <w:tab/>
      </w:r>
      <w:r>
        <w:rPr>
          <w:sz w:val="22"/>
          <w:szCs w:val="22"/>
        </w:rPr>
        <w:tab/>
      </w:r>
      <w:r>
        <w:rPr>
          <w:sz w:val="22"/>
          <w:szCs w:val="22"/>
        </w:rPr>
        <w:tab/>
        <w:t>UMA ITV Coordinator V</w:t>
      </w:r>
    </w:p>
    <w:p w:rsidR="00361B27" w:rsidRDefault="00361B27" w:rsidP="00361B27">
      <w:pPr>
        <w:rPr>
          <w:sz w:val="22"/>
          <w:szCs w:val="22"/>
        </w:rPr>
      </w:pPr>
      <w:r>
        <w:rPr>
          <w:sz w:val="22"/>
          <w:szCs w:val="22"/>
        </w:rPr>
        <w:t>9123</w:t>
      </w:r>
      <w:r>
        <w:rPr>
          <w:sz w:val="22"/>
          <w:szCs w:val="22"/>
        </w:rPr>
        <w:tab/>
      </w:r>
      <w:r>
        <w:rPr>
          <w:sz w:val="22"/>
          <w:szCs w:val="22"/>
        </w:rPr>
        <w:tab/>
      </w:r>
      <w:r>
        <w:rPr>
          <w:sz w:val="22"/>
          <w:szCs w:val="22"/>
        </w:rPr>
        <w:tab/>
        <w:t>UMA ITV Monitor V</w:t>
      </w:r>
    </w:p>
    <w:p w:rsidR="00361B27" w:rsidRDefault="00361B27" w:rsidP="00361B27">
      <w:pPr>
        <w:rPr>
          <w:sz w:val="22"/>
          <w:szCs w:val="22"/>
        </w:rPr>
      </w:pPr>
      <w:r>
        <w:rPr>
          <w:sz w:val="22"/>
          <w:szCs w:val="22"/>
        </w:rPr>
        <w:t>9127</w:t>
      </w:r>
      <w:r>
        <w:rPr>
          <w:sz w:val="22"/>
          <w:szCs w:val="22"/>
        </w:rPr>
        <w:tab/>
      </w:r>
      <w:r>
        <w:rPr>
          <w:sz w:val="22"/>
          <w:szCs w:val="22"/>
        </w:rPr>
        <w:tab/>
      </w:r>
      <w:r>
        <w:rPr>
          <w:sz w:val="22"/>
          <w:szCs w:val="22"/>
        </w:rPr>
        <w:tab/>
        <w:t>UMA Lead Peer Mentor V</w:t>
      </w:r>
    </w:p>
    <w:p w:rsidR="00361B27" w:rsidRDefault="00361B27" w:rsidP="00361B27">
      <w:pPr>
        <w:rPr>
          <w:sz w:val="22"/>
          <w:szCs w:val="22"/>
        </w:rPr>
      </w:pPr>
      <w:r>
        <w:rPr>
          <w:sz w:val="22"/>
          <w:szCs w:val="22"/>
        </w:rPr>
        <w:t>9133</w:t>
      </w:r>
      <w:r>
        <w:rPr>
          <w:sz w:val="22"/>
          <w:szCs w:val="22"/>
        </w:rPr>
        <w:tab/>
      </w:r>
      <w:r>
        <w:rPr>
          <w:sz w:val="22"/>
          <w:szCs w:val="22"/>
        </w:rPr>
        <w:tab/>
      </w:r>
      <w:r>
        <w:rPr>
          <w:sz w:val="22"/>
          <w:szCs w:val="22"/>
        </w:rPr>
        <w:tab/>
        <w:t>UMA Orientation Assistant V</w:t>
      </w:r>
    </w:p>
    <w:p w:rsidR="00361B27" w:rsidRDefault="00361B27" w:rsidP="00361B27">
      <w:pPr>
        <w:rPr>
          <w:sz w:val="22"/>
          <w:szCs w:val="22"/>
        </w:rPr>
      </w:pPr>
      <w:r>
        <w:rPr>
          <w:sz w:val="22"/>
          <w:szCs w:val="22"/>
        </w:rPr>
        <w:t>9139</w:t>
      </w:r>
      <w:r>
        <w:rPr>
          <w:sz w:val="22"/>
          <w:szCs w:val="22"/>
        </w:rPr>
        <w:tab/>
      </w:r>
      <w:r>
        <w:rPr>
          <w:sz w:val="22"/>
          <w:szCs w:val="22"/>
        </w:rPr>
        <w:tab/>
      </w:r>
      <w:r>
        <w:rPr>
          <w:sz w:val="22"/>
          <w:szCs w:val="22"/>
        </w:rPr>
        <w:tab/>
        <w:t>UMA Placement Testing Assistant V</w:t>
      </w:r>
    </w:p>
    <w:p w:rsidR="00361B27" w:rsidRDefault="00361B27" w:rsidP="00361B27">
      <w:pPr>
        <w:rPr>
          <w:sz w:val="22"/>
          <w:szCs w:val="22"/>
        </w:rPr>
      </w:pPr>
      <w:r>
        <w:rPr>
          <w:sz w:val="22"/>
          <w:szCs w:val="22"/>
        </w:rPr>
        <w:t>9141</w:t>
      </w:r>
      <w:r>
        <w:rPr>
          <w:sz w:val="22"/>
          <w:szCs w:val="22"/>
        </w:rPr>
        <w:tab/>
      </w:r>
      <w:r>
        <w:rPr>
          <w:sz w:val="22"/>
          <w:szCs w:val="22"/>
        </w:rPr>
        <w:tab/>
      </w:r>
      <w:r>
        <w:rPr>
          <w:sz w:val="22"/>
          <w:szCs w:val="22"/>
        </w:rPr>
        <w:tab/>
        <w:t>UMA Program Staff Assistant V</w:t>
      </w:r>
    </w:p>
    <w:p w:rsidR="00361B27" w:rsidRDefault="00361B27" w:rsidP="00361B27">
      <w:pPr>
        <w:rPr>
          <w:sz w:val="22"/>
          <w:szCs w:val="22"/>
        </w:rPr>
      </w:pPr>
      <w:r>
        <w:rPr>
          <w:sz w:val="22"/>
          <w:szCs w:val="22"/>
        </w:rPr>
        <w:t>9156</w:t>
      </w:r>
      <w:r>
        <w:rPr>
          <w:sz w:val="22"/>
          <w:szCs w:val="22"/>
        </w:rPr>
        <w:tab/>
      </w:r>
      <w:r>
        <w:rPr>
          <w:sz w:val="22"/>
          <w:szCs w:val="22"/>
        </w:rPr>
        <w:tab/>
      </w:r>
      <w:r>
        <w:rPr>
          <w:sz w:val="22"/>
          <w:szCs w:val="22"/>
        </w:rPr>
        <w:tab/>
        <w:t>UMA Info Technology Intern V</w:t>
      </w:r>
    </w:p>
    <w:p w:rsidR="00361B27" w:rsidRDefault="00361B27" w:rsidP="00361B27">
      <w:pPr>
        <w:rPr>
          <w:sz w:val="22"/>
          <w:szCs w:val="22"/>
        </w:rPr>
      </w:pPr>
      <w:r>
        <w:rPr>
          <w:sz w:val="22"/>
          <w:szCs w:val="22"/>
        </w:rPr>
        <w:t>9157</w:t>
      </w:r>
      <w:r>
        <w:rPr>
          <w:sz w:val="22"/>
          <w:szCs w:val="22"/>
        </w:rPr>
        <w:tab/>
      </w:r>
      <w:r>
        <w:rPr>
          <w:sz w:val="22"/>
          <w:szCs w:val="22"/>
        </w:rPr>
        <w:tab/>
      </w:r>
      <w:r>
        <w:rPr>
          <w:sz w:val="22"/>
          <w:szCs w:val="22"/>
        </w:rPr>
        <w:tab/>
        <w:t>UMA SI Leader V</w:t>
      </w:r>
    </w:p>
    <w:p w:rsidR="00361B27" w:rsidRDefault="00361B27" w:rsidP="00361B27">
      <w:pPr>
        <w:rPr>
          <w:sz w:val="22"/>
          <w:szCs w:val="22"/>
        </w:rPr>
      </w:pPr>
      <w:r>
        <w:rPr>
          <w:sz w:val="22"/>
          <w:szCs w:val="22"/>
        </w:rPr>
        <w:t>9160</w:t>
      </w:r>
      <w:r>
        <w:rPr>
          <w:sz w:val="22"/>
          <w:szCs w:val="22"/>
        </w:rPr>
        <w:tab/>
      </w:r>
      <w:r>
        <w:rPr>
          <w:sz w:val="22"/>
          <w:szCs w:val="22"/>
        </w:rPr>
        <w:tab/>
      </w:r>
      <w:r>
        <w:rPr>
          <w:sz w:val="22"/>
          <w:szCs w:val="22"/>
        </w:rPr>
        <w:tab/>
        <w:t>UMA Library Monitor V</w:t>
      </w:r>
    </w:p>
    <w:p w:rsidR="00361B27" w:rsidRDefault="00361B27" w:rsidP="00361B27">
      <w:pPr>
        <w:rPr>
          <w:sz w:val="22"/>
          <w:szCs w:val="22"/>
        </w:rPr>
      </w:pPr>
      <w:r>
        <w:rPr>
          <w:sz w:val="22"/>
          <w:szCs w:val="22"/>
        </w:rPr>
        <w:t>9170</w:t>
      </w:r>
      <w:r>
        <w:rPr>
          <w:sz w:val="22"/>
          <w:szCs w:val="22"/>
        </w:rPr>
        <w:tab/>
      </w:r>
      <w:r>
        <w:rPr>
          <w:sz w:val="22"/>
          <w:szCs w:val="22"/>
        </w:rPr>
        <w:tab/>
      </w:r>
      <w:r>
        <w:rPr>
          <w:sz w:val="22"/>
          <w:szCs w:val="22"/>
        </w:rPr>
        <w:tab/>
        <w:t>UMA Peer Administrator V</w:t>
      </w:r>
    </w:p>
    <w:p w:rsidR="00361B27" w:rsidRDefault="00361B27" w:rsidP="00361B27">
      <w:pPr>
        <w:rPr>
          <w:sz w:val="22"/>
          <w:szCs w:val="22"/>
        </w:rPr>
      </w:pPr>
      <w:r>
        <w:rPr>
          <w:sz w:val="22"/>
          <w:szCs w:val="22"/>
        </w:rPr>
        <w:t>9162</w:t>
      </w:r>
      <w:r>
        <w:rPr>
          <w:sz w:val="22"/>
          <w:szCs w:val="22"/>
        </w:rPr>
        <w:tab/>
      </w:r>
      <w:r>
        <w:rPr>
          <w:sz w:val="22"/>
          <w:szCs w:val="22"/>
        </w:rPr>
        <w:tab/>
      </w:r>
      <w:r>
        <w:rPr>
          <w:sz w:val="22"/>
          <w:szCs w:val="22"/>
        </w:rPr>
        <w:tab/>
        <w:t>UMA Research Assistant V</w:t>
      </w:r>
    </w:p>
    <w:p w:rsidR="00361B27" w:rsidRDefault="00361B27" w:rsidP="0087280C">
      <w:pPr>
        <w:ind w:right="2520"/>
        <w:rPr>
          <w:b/>
          <w:sz w:val="22"/>
          <w:szCs w:val="22"/>
        </w:rPr>
      </w:pPr>
    </w:p>
    <w:p w:rsidR="00A17BCB" w:rsidRDefault="00A17BCB" w:rsidP="0087280C">
      <w:pPr>
        <w:ind w:right="2520"/>
        <w:rPr>
          <w:b/>
          <w:sz w:val="22"/>
          <w:szCs w:val="22"/>
        </w:rPr>
      </w:pPr>
    </w:p>
    <w:p w:rsidR="00A17BCB" w:rsidRDefault="00A17BCB" w:rsidP="0087280C">
      <w:pPr>
        <w:ind w:right="2520"/>
        <w:rPr>
          <w:b/>
          <w:sz w:val="22"/>
          <w:szCs w:val="22"/>
        </w:rPr>
      </w:pPr>
    </w:p>
    <w:p w:rsidR="00A17BCB" w:rsidRDefault="00A17BCB" w:rsidP="0087280C">
      <w:pPr>
        <w:ind w:right="2520"/>
        <w:rPr>
          <w:b/>
          <w:sz w:val="22"/>
          <w:szCs w:val="22"/>
        </w:rPr>
      </w:pPr>
    </w:p>
    <w:p w:rsidR="00A17BCB" w:rsidRDefault="00A17BCB" w:rsidP="0087280C">
      <w:pPr>
        <w:ind w:right="2520"/>
        <w:rPr>
          <w:b/>
          <w:sz w:val="22"/>
          <w:szCs w:val="22"/>
        </w:rPr>
      </w:pPr>
    </w:p>
    <w:p w:rsidR="002A2AB1" w:rsidRDefault="002A2AB1">
      <w:pPr>
        <w:rPr>
          <w:b/>
          <w:sz w:val="22"/>
          <w:szCs w:val="22"/>
        </w:rPr>
      </w:pPr>
      <w:r>
        <w:rPr>
          <w:b/>
          <w:sz w:val="22"/>
          <w:szCs w:val="22"/>
        </w:rPr>
        <w:br w:type="page"/>
      </w:r>
      <w:r w:rsidR="00582691" w:rsidRPr="00215348">
        <w:rPr>
          <w:b/>
          <w:sz w:val="22"/>
          <w:szCs w:val="22"/>
        </w:rPr>
        <w:object w:dxaOrig="9180" w:dyaOrig="118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3.5pt;height:600.75pt" o:ole="">
            <v:imagedata r:id="rId10" o:title=""/>
          </v:shape>
          <o:OLEObject Type="Embed" ProgID="Acrobat.Document.11" ShapeID="_x0000_i1025" DrawAspect="Content" ObjectID="_1586776927" r:id="rId11"/>
        </w:object>
      </w:r>
    </w:p>
    <w:p w:rsidR="00361B27" w:rsidRDefault="00582691">
      <w:pPr>
        <w:rPr>
          <w:b/>
          <w:sz w:val="36"/>
          <w:szCs w:val="36"/>
          <w:u w:val="single"/>
        </w:rPr>
      </w:pPr>
      <w:r w:rsidRPr="00361B27">
        <w:rPr>
          <w:b/>
          <w:sz w:val="36"/>
          <w:szCs w:val="36"/>
          <w:u w:val="single"/>
        </w:rPr>
        <w:object w:dxaOrig="9180" w:dyaOrig="11881">
          <v:shape id="_x0000_i1026" type="#_x0000_t75" style="width:465.75pt;height:601.5pt" o:ole="">
            <v:imagedata r:id="rId12" o:title=""/>
          </v:shape>
          <o:OLEObject Type="Embed" ProgID="Acrobat.Document.11" ShapeID="_x0000_i1026" DrawAspect="Content" ObjectID="_1586776928" r:id="rId13"/>
        </w:object>
      </w:r>
      <w:r w:rsidR="00361B27">
        <w:rPr>
          <w:b/>
          <w:sz w:val="36"/>
          <w:szCs w:val="36"/>
          <w:u w:val="single"/>
        </w:rPr>
        <w:br w:type="page"/>
      </w:r>
    </w:p>
    <w:p w:rsidR="0087280C" w:rsidRPr="00A8561F" w:rsidRDefault="00A8561F" w:rsidP="00A8561F">
      <w:pPr>
        <w:ind w:right="2520"/>
        <w:jc w:val="center"/>
        <w:rPr>
          <w:b/>
          <w:sz w:val="36"/>
          <w:szCs w:val="36"/>
          <w:u w:val="single"/>
        </w:rPr>
      </w:pPr>
      <w:r w:rsidRPr="00A8561F">
        <w:rPr>
          <w:b/>
          <w:sz w:val="36"/>
          <w:szCs w:val="36"/>
          <w:u w:val="single"/>
        </w:rPr>
        <w:lastRenderedPageBreak/>
        <w:t>Contact</w:t>
      </w:r>
      <w:r w:rsidR="0087280C" w:rsidRPr="00A8561F">
        <w:rPr>
          <w:b/>
          <w:sz w:val="36"/>
          <w:szCs w:val="36"/>
          <w:u w:val="single"/>
        </w:rPr>
        <w:t xml:space="preserve"> Information</w:t>
      </w:r>
    </w:p>
    <w:p w:rsidR="00A8561F" w:rsidRDefault="00A8561F" w:rsidP="0087280C">
      <w:pPr>
        <w:ind w:right="2520"/>
        <w:rPr>
          <w:b/>
          <w:bCs/>
          <w:iCs/>
          <w:sz w:val="24"/>
          <w:szCs w:val="24"/>
          <w:shd w:val="clear" w:color="auto" w:fill="FFFFFF"/>
        </w:rPr>
      </w:pPr>
    </w:p>
    <w:p w:rsidR="00A8561F" w:rsidRPr="00A8561F" w:rsidRDefault="00A8561F" w:rsidP="0087280C">
      <w:pPr>
        <w:ind w:right="2520"/>
        <w:rPr>
          <w:b/>
          <w:bCs/>
          <w:iCs/>
          <w:sz w:val="24"/>
          <w:szCs w:val="24"/>
          <w:shd w:val="clear" w:color="auto" w:fill="FFFFFF"/>
        </w:rPr>
      </w:pPr>
      <w:r w:rsidRPr="00A8561F">
        <w:rPr>
          <w:b/>
          <w:bCs/>
          <w:sz w:val="24"/>
          <w:szCs w:val="24"/>
        </w:rPr>
        <w:t>Payroll Center</w:t>
      </w:r>
      <w:r w:rsidRPr="00A8561F">
        <w:rPr>
          <w:b/>
          <w:bCs/>
          <w:iCs/>
          <w:sz w:val="24"/>
          <w:szCs w:val="24"/>
          <w:shd w:val="clear" w:color="auto" w:fill="FFFFFF"/>
        </w:rPr>
        <w:t xml:space="preserve"> </w:t>
      </w:r>
    </w:p>
    <w:p w:rsidR="00A8561F" w:rsidRPr="00A8561F" w:rsidRDefault="00A8561F" w:rsidP="0087280C">
      <w:pPr>
        <w:ind w:right="2520"/>
        <w:rPr>
          <w:b/>
          <w:bCs/>
          <w:iCs/>
          <w:sz w:val="24"/>
          <w:szCs w:val="24"/>
          <w:shd w:val="clear" w:color="auto" w:fill="FFFFFF"/>
        </w:rPr>
      </w:pPr>
      <w:r w:rsidRPr="00A8561F">
        <w:rPr>
          <w:b/>
          <w:bCs/>
          <w:iCs/>
          <w:sz w:val="24"/>
          <w:szCs w:val="24"/>
          <w:shd w:val="clear" w:color="auto" w:fill="FFFFFF"/>
        </w:rPr>
        <w:t>University Services: Office of Human Resources</w:t>
      </w:r>
    </w:p>
    <w:p w:rsidR="00A8561F" w:rsidRPr="00A8561F" w:rsidRDefault="00A8561F" w:rsidP="00A8561F">
      <w:pPr>
        <w:shd w:val="clear" w:color="auto" w:fill="FFFFFF"/>
        <w:rPr>
          <w:b/>
          <w:sz w:val="24"/>
          <w:szCs w:val="24"/>
        </w:rPr>
      </w:pPr>
      <w:r w:rsidRPr="00A8561F">
        <w:rPr>
          <w:sz w:val="24"/>
          <w:szCs w:val="24"/>
          <w:shd w:val="clear" w:color="auto" w:fill="FFFFFF"/>
        </w:rPr>
        <w:t>65 Texas Avenue, Bangor ME 04401</w:t>
      </w:r>
      <w:r w:rsidRPr="00A8561F">
        <w:rPr>
          <w:sz w:val="24"/>
          <w:szCs w:val="24"/>
          <w:shd w:val="clear" w:color="auto" w:fill="FFFFFF"/>
        </w:rPr>
        <w:br/>
        <w:t xml:space="preserve">Tel: </w:t>
      </w:r>
      <w:hyperlink r:id="rId14" w:tgtFrame="_blank" w:history="1">
        <w:r w:rsidRPr="00A8561F">
          <w:rPr>
            <w:rStyle w:val="Hyperlink"/>
            <w:color w:val="auto"/>
            <w:sz w:val="24"/>
            <w:szCs w:val="24"/>
            <w:shd w:val="clear" w:color="auto" w:fill="FFFFFF"/>
          </w:rPr>
          <w:t>(207) 581-9104</w:t>
        </w:r>
      </w:hyperlink>
      <w:r w:rsidRPr="00A8561F">
        <w:rPr>
          <w:sz w:val="24"/>
          <w:szCs w:val="24"/>
          <w:shd w:val="clear" w:color="auto" w:fill="FFFFFF"/>
        </w:rPr>
        <w:br/>
        <w:t xml:space="preserve">Fax:  </w:t>
      </w:r>
      <w:hyperlink r:id="rId15" w:tgtFrame="_blank" w:history="1">
        <w:r w:rsidRPr="00A8561F">
          <w:rPr>
            <w:rStyle w:val="Hyperlink"/>
            <w:color w:val="auto"/>
            <w:sz w:val="24"/>
            <w:szCs w:val="24"/>
            <w:shd w:val="clear" w:color="auto" w:fill="FFFFFF"/>
          </w:rPr>
          <w:t>(207) 561-3456</w:t>
        </w:r>
      </w:hyperlink>
      <w:r w:rsidRPr="00A8561F">
        <w:rPr>
          <w:sz w:val="24"/>
          <w:szCs w:val="24"/>
          <w:shd w:val="clear" w:color="auto" w:fill="FFFFFF"/>
        </w:rPr>
        <w:br/>
        <w:t xml:space="preserve">Email: </w:t>
      </w:r>
      <w:hyperlink r:id="rId16" w:tgtFrame="_blank" w:history="1">
        <w:r w:rsidRPr="00A8561F">
          <w:rPr>
            <w:rStyle w:val="il"/>
            <w:sz w:val="24"/>
            <w:szCs w:val="24"/>
            <w:u w:val="single"/>
            <w:shd w:val="clear" w:color="auto" w:fill="FFFFFF"/>
          </w:rPr>
          <w:t>payroll@maine.edu</w:t>
        </w:r>
      </w:hyperlink>
    </w:p>
    <w:p w:rsidR="0087280C" w:rsidRPr="00A8561F" w:rsidRDefault="0087280C" w:rsidP="0087280C">
      <w:pPr>
        <w:ind w:right="2520"/>
        <w:rPr>
          <w:sz w:val="24"/>
          <w:szCs w:val="24"/>
        </w:rPr>
      </w:pPr>
    </w:p>
    <w:p w:rsidR="001E4712" w:rsidRPr="00A8561F" w:rsidRDefault="0087280C" w:rsidP="0087280C">
      <w:pPr>
        <w:ind w:right="-900"/>
        <w:rPr>
          <w:sz w:val="24"/>
          <w:szCs w:val="24"/>
        </w:rPr>
      </w:pPr>
      <w:r w:rsidRPr="00A8561F">
        <w:rPr>
          <w:b/>
          <w:sz w:val="24"/>
          <w:szCs w:val="24"/>
        </w:rPr>
        <w:t>Federal Work-Study Eligibility</w:t>
      </w:r>
      <w:r w:rsidR="001E4712" w:rsidRPr="00A8561F">
        <w:rPr>
          <w:b/>
          <w:sz w:val="24"/>
          <w:szCs w:val="24"/>
        </w:rPr>
        <w:t xml:space="preserve"> </w:t>
      </w:r>
      <w:r w:rsidR="00A8561F" w:rsidRPr="00A8561F">
        <w:rPr>
          <w:b/>
          <w:sz w:val="24"/>
          <w:szCs w:val="24"/>
        </w:rPr>
        <w:t>&amp; H</w:t>
      </w:r>
      <w:r w:rsidR="001E4712" w:rsidRPr="00A8561F">
        <w:rPr>
          <w:b/>
          <w:sz w:val="24"/>
          <w:szCs w:val="24"/>
        </w:rPr>
        <w:t xml:space="preserve">ourly </w:t>
      </w:r>
      <w:r w:rsidR="00A8561F" w:rsidRPr="00A8561F">
        <w:rPr>
          <w:b/>
          <w:sz w:val="24"/>
          <w:szCs w:val="24"/>
        </w:rPr>
        <w:t>W</w:t>
      </w:r>
      <w:r w:rsidR="001E4712" w:rsidRPr="00A8561F">
        <w:rPr>
          <w:b/>
          <w:sz w:val="24"/>
          <w:szCs w:val="24"/>
        </w:rPr>
        <w:t>age</w:t>
      </w:r>
      <w:r w:rsidR="00A8561F" w:rsidRPr="00A8561F">
        <w:rPr>
          <w:b/>
          <w:sz w:val="24"/>
          <w:szCs w:val="24"/>
        </w:rPr>
        <w:t>s:</w:t>
      </w:r>
      <w:r w:rsidRPr="00A8561F">
        <w:rPr>
          <w:sz w:val="24"/>
          <w:szCs w:val="24"/>
        </w:rPr>
        <w:tab/>
      </w:r>
    </w:p>
    <w:p w:rsidR="00EE08FC" w:rsidRDefault="00A8561F" w:rsidP="0087280C">
      <w:pPr>
        <w:ind w:right="-900"/>
        <w:rPr>
          <w:sz w:val="24"/>
          <w:szCs w:val="24"/>
        </w:rPr>
      </w:pPr>
      <w:r>
        <w:rPr>
          <w:sz w:val="24"/>
          <w:szCs w:val="24"/>
        </w:rPr>
        <w:t xml:space="preserve">UMA </w:t>
      </w:r>
      <w:r w:rsidR="0087280C" w:rsidRPr="00A8561F">
        <w:rPr>
          <w:sz w:val="24"/>
          <w:szCs w:val="24"/>
        </w:rPr>
        <w:t>Student Financial Services</w:t>
      </w:r>
    </w:p>
    <w:p w:rsidR="0087280C" w:rsidRPr="00A8561F" w:rsidRDefault="0087280C" w:rsidP="0087280C">
      <w:pPr>
        <w:ind w:right="-900"/>
        <w:rPr>
          <w:sz w:val="24"/>
          <w:szCs w:val="24"/>
        </w:rPr>
      </w:pPr>
      <w:r w:rsidRPr="00A8561F">
        <w:rPr>
          <w:sz w:val="24"/>
          <w:szCs w:val="24"/>
        </w:rPr>
        <w:t>Randall Student Center</w:t>
      </w:r>
    </w:p>
    <w:p w:rsidR="00A8561F" w:rsidRPr="00A8561F" w:rsidRDefault="001E4712" w:rsidP="001E4712">
      <w:pPr>
        <w:ind w:right="-900"/>
        <w:jc w:val="both"/>
        <w:rPr>
          <w:sz w:val="24"/>
          <w:szCs w:val="24"/>
        </w:rPr>
      </w:pPr>
      <w:r w:rsidRPr="00A8561F">
        <w:rPr>
          <w:sz w:val="24"/>
          <w:szCs w:val="24"/>
        </w:rPr>
        <w:t>Phone:  621-3455</w:t>
      </w:r>
      <w:r w:rsidRPr="00A8561F">
        <w:rPr>
          <w:sz w:val="24"/>
          <w:szCs w:val="24"/>
        </w:rPr>
        <w:tab/>
      </w:r>
      <w:r w:rsidRPr="00A8561F">
        <w:rPr>
          <w:sz w:val="24"/>
          <w:szCs w:val="24"/>
        </w:rPr>
        <w:tab/>
      </w:r>
      <w:r w:rsidRPr="00A8561F">
        <w:rPr>
          <w:sz w:val="24"/>
          <w:szCs w:val="24"/>
        </w:rPr>
        <w:tab/>
      </w:r>
    </w:p>
    <w:p w:rsidR="0087280C" w:rsidRDefault="001E4712" w:rsidP="001E4712">
      <w:pPr>
        <w:ind w:right="-900"/>
        <w:jc w:val="both"/>
        <w:rPr>
          <w:sz w:val="24"/>
          <w:szCs w:val="24"/>
        </w:rPr>
      </w:pPr>
      <w:r w:rsidRPr="00A8561F">
        <w:rPr>
          <w:sz w:val="24"/>
          <w:szCs w:val="24"/>
        </w:rPr>
        <w:t>F</w:t>
      </w:r>
      <w:r w:rsidR="0087280C" w:rsidRPr="00A8561F">
        <w:rPr>
          <w:sz w:val="24"/>
          <w:szCs w:val="24"/>
        </w:rPr>
        <w:t xml:space="preserve">ax:  </w:t>
      </w:r>
      <w:r w:rsidR="002A2AB1" w:rsidRPr="00A8561F">
        <w:rPr>
          <w:sz w:val="24"/>
          <w:szCs w:val="24"/>
        </w:rPr>
        <w:t xml:space="preserve">    </w:t>
      </w:r>
      <w:r w:rsidR="0087280C" w:rsidRPr="00A8561F">
        <w:rPr>
          <w:sz w:val="24"/>
          <w:szCs w:val="24"/>
        </w:rPr>
        <w:t>621-3384</w:t>
      </w:r>
    </w:p>
    <w:p w:rsidR="00EE08FC" w:rsidRPr="00A8561F" w:rsidRDefault="00EE08FC" w:rsidP="001E4712">
      <w:pPr>
        <w:ind w:right="-900"/>
        <w:jc w:val="both"/>
        <w:rPr>
          <w:sz w:val="24"/>
          <w:szCs w:val="24"/>
        </w:rPr>
      </w:pPr>
      <w:r>
        <w:rPr>
          <w:sz w:val="24"/>
          <w:szCs w:val="24"/>
        </w:rPr>
        <w:t>E-Mail:  umafa@maine.edu</w:t>
      </w:r>
    </w:p>
    <w:p w:rsidR="0087280C" w:rsidRPr="00520C86" w:rsidRDefault="0087280C" w:rsidP="0087280C">
      <w:pPr>
        <w:ind w:right="-900"/>
        <w:rPr>
          <w:sz w:val="22"/>
          <w:szCs w:val="22"/>
        </w:rPr>
      </w:pPr>
      <w:r w:rsidRPr="00520C86">
        <w:rPr>
          <w:sz w:val="22"/>
          <w:szCs w:val="22"/>
        </w:rPr>
        <w:tab/>
        <w:t xml:space="preserve"> </w:t>
      </w:r>
    </w:p>
    <w:p w:rsidR="0087280C" w:rsidRPr="00520C86" w:rsidRDefault="0087280C" w:rsidP="0087280C">
      <w:pPr>
        <w:ind w:right="-900"/>
        <w:rPr>
          <w:sz w:val="22"/>
          <w:szCs w:val="22"/>
        </w:rPr>
      </w:pPr>
    </w:p>
    <w:p w:rsidR="0087280C" w:rsidRPr="00520C86" w:rsidRDefault="0087280C" w:rsidP="0087280C">
      <w:pPr>
        <w:ind w:left="-288" w:right="-288"/>
        <w:rPr>
          <w:sz w:val="22"/>
          <w:szCs w:val="22"/>
        </w:rPr>
      </w:pPr>
      <w:r w:rsidRPr="00520C86">
        <w:rPr>
          <w:b/>
          <w:sz w:val="22"/>
          <w:szCs w:val="22"/>
        </w:rPr>
        <w:t>UMA Federal Work Study Resources</w:t>
      </w:r>
      <w:r w:rsidRPr="00520C86">
        <w:rPr>
          <w:sz w:val="22"/>
          <w:szCs w:val="22"/>
        </w:rPr>
        <w:t xml:space="preserve">:  </w:t>
      </w:r>
    </w:p>
    <w:p w:rsidR="00EE08FC" w:rsidRPr="00EE08FC" w:rsidRDefault="00006312" w:rsidP="00EE08FC">
      <w:pPr>
        <w:numPr>
          <w:ilvl w:val="0"/>
          <w:numId w:val="14"/>
        </w:numPr>
        <w:ind w:right="-288"/>
        <w:rPr>
          <w:sz w:val="24"/>
          <w:szCs w:val="24"/>
        </w:rPr>
      </w:pPr>
      <w:hyperlink r:id="rId17" w:history="1">
        <w:r w:rsidR="00EE08FC" w:rsidRPr="00EE08FC">
          <w:rPr>
            <w:rStyle w:val="Hyperlink"/>
            <w:sz w:val="24"/>
            <w:szCs w:val="24"/>
          </w:rPr>
          <w:t>https://www.uma.edu/financial/aid/work-study/</w:t>
        </w:r>
      </w:hyperlink>
    </w:p>
    <w:p w:rsidR="0087280C" w:rsidRPr="00520C86" w:rsidRDefault="00520C86" w:rsidP="00EE08FC">
      <w:pPr>
        <w:numPr>
          <w:ilvl w:val="0"/>
          <w:numId w:val="14"/>
        </w:numPr>
        <w:ind w:right="-288"/>
        <w:rPr>
          <w:sz w:val="22"/>
          <w:szCs w:val="22"/>
        </w:rPr>
      </w:pPr>
      <w:r>
        <w:rPr>
          <w:sz w:val="22"/>
          <w:szCs w:val="22"/>
        </w:rPr>
        <w:t xml:space="preserve">UMA </w:t>
      </w:r>
      <w:r w:rsidR="0087280C" w:rsidRPr="00520C86">
        <w:rPr>
          <w:sz w:val="22"/>
          <w:szCs w:val="22"/>
        </w:rPr>
        <w:t>Work-Study Positions</w:t>
      </w:r>
      <w:r w:rsidR="00EE08FC">
        <w:rPr>
          <w:sz w:val="22"/>
          <w:szCs w:val="22"/>
        </w:rPr>
        <w:t xml:space="preserve"> - </w:t>
      </w:r>
      <w:r w:rsidR="00EE08FC" w:rsidRPr="00EE08FC">
        <w:rPr>
          <w:sz w:val="22"/>
          <w:szCs w:val="22"/>
        </w:rPr>
        <w:t>https://www.uma.edu/financial/aid/work-study/</w:t>
      </w:r>
    </w:p>
    <w:p w:rsidR="0087280C" w:rsidRPr="00520C86" w:rsidRDefault="00520C86" w:rsidP="0087280C">
      <w:pPr>
        <w:numPr>
          <w:ilvl w:val="0"/>
          <w:numId w:val="14"/>
        </w:numPr>
        <w:ind w:right="-288"/>
        <w:rPr>
          <w:sz w:val="22"/>
          <w:szCs w:val="22"/>
        </w:rPr>
      </w:pPr>
      <w:r>
        <w:rPr>
          <w:sz w:val="22"/>
          <w:szCs w:val="22"/>
        </w:rPr>
        <w:t xml:space="preserve">UMA </w:t>
      </w:r>
      <w:r w:rsidR="0087280C" w:rsidRPr="00520C86">
        <w:rPr>
          <w:sz w:val="22"/>
          <w:szCs w:val="22"/>
        </w:rPr>
        <w:t>Student Employment Handbook (Resource for Employers &amp; Employees)</w:t>
      </w:r>
    </w:p>
    <w:p w:rsidR="002E7D8F" w:rsidRPr="00520C86" w:rsidRDefault="0087280C" w:rsidP="002E7D8F">
      <w:pPr>
        <w:numPr>
          <w:ilvl w:val="0"/>
          <w:numId w:val="14"/>
        </w:numPr>
        <w:ind w:right="-288"/>
        <w:rPr>
          <w:b/>
          <w:sz w:val="22"/>
          <w:szCs w:val="22"/>
        </w:rPr>
      </w:pPr>
      <w:r w:rsidRPr="00520C86">
        <w:rPr>
          <w:sz w:val="22"/>
          <w:szCs w:val="22"/>
        </w:rPr>
        <w:t>UMA Student Employment Authorization Form</w:t>
      </w:r>
    </w:p>
    <w:sectPr w:rsidR="002E7D8F" w:rsidRPr="00520C86" w:rsidSect="00E766BC">
      <w:footerReference w:type="default" r:id="rId18"/>
      <w:footerReference w:type="first" r:id="rId19"/>
      <w:pgSz w:w="12240" w:h="15840" w:code="1"/>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66BC" w:rsidRDefault="00E766BC" w:rsidP="00F8486A">
      <w:r>
        <w:separator/>
      </w:r>
    </w:p>
  </w:endnote>
  <w:endnote w:type="continuationSeparator" w:id="0">
    <w:p w:rsidR="00E766BC" w:rsidRDefault="00E766BC" w:rsidP="00F848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W1)">
    <w:altName w:val="Times New Roman"/>
    <w:charset w:val="00"/>
    <w:family w:val="roman"/>
    <w:pitch w:val="variable"/>
    <w:sig w:usb0="20007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2088370"/>
      <w:docPartObj>
        <w:docPartGallery w:val="Page Numbers (Bottom of Page)"/>
        <w:docPartUnique/>
      </w:docPartObj>
    </w:sdtPr>
    <w:sdtEndPr>
      <w:rPr>
        <w:color w:val="7F7F7F" w:themeColor="background1" w:themeShade="7F"/>
        <w:spacing w:val="60"/>
      </w:rPr>
    </w:sdtEndPr>
    <w:sdtContent>
      <w:p w:rsidR="00E766BC" w:rsidRDefault="00E766BC" w:rsidP="00D05331">
        <w:pPr>
          <w:pStyle w:val="Footer"/>
          <w:pBdr>
            <w:top w:val="single" w:sz="4" w:space="1" w:color="D9D9D9" w:themeColor="background1" w:themeShade="D9"/>
          </w:pBdr>
          <w:jc w:val="center"/>
          <w:rPr>
            <w:b/>
            <w:bCs/>
          </w:rPr>
        </w:pPr>
        <w:r>
          <w:fldChar w:fldCharType="begin"/>
        </w:r>
        <w:r>
          <w:instrText xml:space="preserve"> PAGE   \* MERGEFORMAT </w:instrText>
        </w:r>
        <w:r>
          <w:fldChar w:fldCharType="separate"/>
        </w:r>
        <w:r w:rsidR="00006312" w:rsidRPr="00006312">
          <w:rPr>
            <w:b/>
            <w:bCs/>
            <w:noProof/>
          </w:rPr>
          <w:t>12</w:t>
        </w:r>
        <w:r>
          <w:rPr>
            <w:b/>
            <w:bCs/>
            <w:noProof/>
          </w:rPr>
          <w:fldChar w:fldCharType="end"/>
        </w:r>
        <w:r>
          <w:rPr>
            <w:b/>
            <w:bCs/>
          </w:rPr>
          <w:t xml:space="preserve"> | </w:t>
        </w:r>
        <w:r>
          <w:rPr>
            <w:color w:val="7F7F7F" w:themeColor="background1" w:themeShade="7F"/>
            <w:spacing w:val="60"/>
          </w:rPr>
          <w:t>Page</w:t>
        </w:r>
      </w:p>
    </w:sdtContent>
  </w:sdt>
  <w:p w:rsidR="00E766BC" w:rsidRDefault="00E766B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66BC" w:rsidRDefault="00E766BC">
    <w:pPr>
      <w:pStyle w:val="Footer"/>
    </w:pPr>
  </w:p>
  <w:p w:rsidR="00E766BC" w:rsidRDefault="00E766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66BC" w:rsidRDefault="00E766BC" w:rsidP="00F8486A">
      <w:r>
        <w:separator/>
      </w:r>
    </w:p>
  </w:footnote>
  <w:footnote w:type="continuationSeparator" w:id="0">
    <w:p w:rsidR="00E766BC" w:rsidRDefault="00E766BC" w:rsidP="00F848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A17C5"/>
    <w:multiLevelType w:val="hybridMultilevel"/>
    <w:tmpl w:val="1458F8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6951FE"/>
    <w:multiLevelType w:val="hybridMultilevel"/>
    <w:tmpl w:val="6F94F62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CC49BD"/>
    <w:multiLevelType w:val="hybridMultilevel"/>
    <w:tmpl w:val="DCD0AA40"/>
    <w:lvl w:ilvl="0" w:tplc="04090009">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39C06F8"/>
    <w:multiLevelType w:val="hybridMultilevel"/>
    <w:tmpl w:val="0C3CD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721665"/>
    <w:multiLevelType w:val="hybridMultilevel"/>
    <w:tmpl w:val="290E5FE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461B6C"/>
    <w:multiLevelType w:val="hybridMultilevel"/>
    <w:tmpl w:val="93D26A1C"/>
    <w:lvl w:ilvl="0" w:tplc="8C7AC73A">
      <w:start w:val="130"/>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15:restartNumberingAfterBreak="0">
    <w:nsid w:val="23CE58CD"/>
    <w:multiLevelType w:val="multilevel"/>
    <w:tmpl w:val="14F8B948"/>
    <w:lvl w:ilvl="0">
      <w:start w:val="184"/>
      <w:numFmt w:val="decimal"/>
      <w:lvlText w:val="%1"/>
      <w:lvlJc w:val="left"/>
      <w:pPr>
        <w:ind w:left="660" w:hanging="660"/>
      </w:pPr>
      <w:rPr>
        <w:rFonts w:hint="default"/>
      </w:rPr>
    </w:lvl>
    <w:lvl w:ilvl="1">
      <w:start w:val="25"/>
      <w:numFmt w:val="decimal"/>
      <w:lvlText w:val="%1.%2"/>
      <w:lvlJc w:val="left"/>
      <w:pPr>
        <w:ind w:left="1200" w:hanging="660"/>
      </w:pPr>
      <w:rPr>
        <w:rFonts w:hint="default"/>
      </w:rPr>
    </w:lvl>
    <w:lvl w:ilvl="2">
      <w:start w:val="1"/>
      <w:numFmt w:val="decimalZero"/>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7" w15:restartNumberingAfterBreak="0">
    <w:nsid w:val="2F952937"/>
    <w:multiLevelType w:val="hybridMultilevel"/>
    <w:tmpl w:val="A33A8068"/>
    <w:lvl w:ilvl="0" w:tplc="0409000B">
      <w:start w:val="1"/>
      <w:numFmt w:val="bullet"/>
      <w:lvlText w:val=""/>
      <w:lvlJc w:val="left"/>
      <w:pPr>
        <w:ind w:left="432" w:hanging="360"/>
      </w:pPr>
      <w:rPr>
        <w:rFonts w:ascii="Wingdings" w:hAnsi="Wingdings"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8" w15:restartNumberingAfterBreak="0">
    <w:nsid w:val="31860DB4"/>
    <w:multiLevelType w:val="hybridMultilevel"/>
    <w:tmpl w:val="E9A85FA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04402F"/>
    <w:multiLevelType w:val="hybridMultilevel"/>
    <w:tmpl w:val="9B3A9EC0"/>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67C7F73"/>
    <w:multiLevelType w:val="hybridMultilevel"/>
    <w:tmpl w:val="8B8E4382"/>
    <w:lvl w:ilvl="0" w:tplc="4A0AF6A2">
      <w:start w:val="1"/>
      <w:numFmt w:val="bullet"/>
      <w:lvlText w:val=""/>
      <w:lvlJc w:val="left"/>
      <w:pPr>
        <w:tabs>
          <w:tab w:val="num" w:pos="360"/>
        </w:tabs>
        <w:ind w:left="360" w:hanging="360"/>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66B2D8C"/>
    <w:multiLevelType w:val="hybridMultilevel"/>
    <w:tmpl w:val="7B3C1BD2"/>
    <w:lvl w:ilvl="0" w:tplc="6DD899BE">
      <w:start w:val="36"/>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2" w15:restartNumberingAfterBreak="0">
    <w:nsid w:val="4E1A7B2A"/>
    <w:multiLevelType w:val="hybridMultilevel"/>
    <w:tmpl w:val="0D222902"/>
    <w:lvl w:ilvl="0" w:tplc="4A3A049C">
      <w:start w:val="36"/>
      <w:numFmt w:val="bullet"/>
      <w:lvlText w:val=""/>
      <w:lvlJc w:val="left"/>
      <w:pPr>
        <w:ind w:left="795" w:hanging="360"/>
      </w:pPr>
      <w:rPr>
        <w:rFonts w:ascii="Symbol" w:eastAsia="Times New Roman" w:hAnsi="Symbol" w:cs="Times New Roman"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3" w15:restartNumberingAfterBreak="0">
    <w:nsid w:val="50A3317C"/>
    <w:multiLevelType w:val="hybridMultilevel"/>
    <w:tmpl w:val="8660934E"/>
    <w:lvl w:ilvl="0" w:tplc="9FBEAE80">
      <w:start w:val="1"/>
      <w:numFmt w:val="decimal"/>
      <w:lvlText w:val="%1)"/>
      <w:lvlJc w:val="left"/>
      <w:pPr>
        <w:tabs>
          <w:tab w:val="num" w:pos="540"/>
        </w:tabs>
        <w:ind w:left="540" w:hanging="360"/>
      </w:pPr>
      <w:rPr>
        <w:rFonts w:hint="default"/>
        <w:b/>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4" w15:restartNumberingAfterBreak="0">
    <w:nsid w:val="650F39FB"/>
    <w:multiLevelType w:val="hybridMultilevel"/>
    <w:tmpl w:val="EF288C14"/>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6ED06FB2"/>
    <w:multiLevelType w:val="hybridMultilevel"/>
    <w:tmpl w:val="0F268F32"/>
    <w:lvl w:ilvl="0" w:tplc="04090009">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708F67FA"/>
    <w:multiLevelType w:val="hybridMultilevel"/>
    <w:tmpl w:val="505AF072"/>
    <w:lvl w:ilvl="0" w:tplc="04090009">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71371882"/>
    <w:multiLevelType w:val="hybridMultilevel"/>
    <w:tmpl w:val="F3FEEA2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5725781"/>
    <w:multiLevelType w:val="hybridMultilevel"/>
    <w:tmpl w:val="84C0383C"/>
    <w:lvl w:ilvl="0" w:tplc="04090009">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763E052C"/>
    <w:multiLevelType w:val="hybridMultilevel"/>
    <w:tmpl w:val="22B49C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5"/>
  </w:num>
  <w:num w:numId="3">
    <w:abstractNumId w:val="16"/>
  </w:num>
  <w:num w:numId="4">
    <w:abstractNumId w:val="2"/>
  </w:num>
  <w:num w:numId="5">
    <w:abstractNumId w:val="10"/>
  </w:num>
  <w:num w:numId="6">
    <w:abstractNumId w:val="9"/>
  </w:num>
  <w:num w:numId="7">
    <w:abstractNumId w:val="13"/>
  </w:num>
  <w:num w:numId="8">
    <w:abstractNumId w:val="14"/>
  </w:num>
  <w:num w:numId="9">
    <w:abstractNumId w:val="1"/>
  </w:num>
  <w:num w:numId="10">
    <w:abstractNumId w:val="12"/>
  </w:num>
  <w:num w:numId="11">
    <w:abstractNumId w:val="11"/>
  </w:num>
  <w:num w:numId="12">
    <w:abstractNumId w:val="4"/>
  </w:num>
  <w:num w:numId="13">
    <w:abstractNumId w:val="17"/>
  </w:num>
  <w:num w:numId="14">
    <w:abstractNumId w:val="7"/>
  </w:num>
  <w:num w:numId="15">
    <w:abstractNumId w:val="3"/>
  </w:num>
  <w:num w:numId="16">
    <w:abstractNumId w:val="8"/>
  </w:num>
  <w:num w:numId="17">
    <w:abstractNumId w:val="19"/>
  </w:num>
  <w:num w:numId="18">
    <w:abstractNumId w:val="0"/>
  </w:num>
  <w:num w:numId="19">
    <w:abstractNumId w:val="6"/>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104"/>
    <w:rsid w:val="00006312"/>
    <w:rsid w:val="000214EA"/>
    <w:rsid w:val="0002350E"/>
    <w:rsid w:val="00024430"/>
    <w:rsid w:val="00043D8E"/>
    <w:rsid w:val="000558D3"/>
    <w:rsid w:val="0006541C"/>
    <w:rsid w:val="00085E0F"/>
    <w:rsid w:val="000B61FE"/>
    <w:rsid w:val="000B7E2E"/>
    <w:rsid w:val="000C3C1C"/>
    <w:rsid w:val="000C3CBF"/>
    <w:rsid w:val="000D2DD5"/>
    <w:rsid w:val="000F3B1C"/>
    <w:rsid w:val="000F555C"/>
    <w:rsid w:val="000F6D3D"/>
    <w:rsid w:val="00124C16"/>
    <w:rsid w:val="0013258E"/>
    <w:rsid w:val="0015230B"/>
    <w:rsid w:val="001656F5"/>
    <w:rsid w:val="00192278"/>
    <w:rsid w:val="001A6E81"/>
    <w:rsid w:val="001B2973"/>
    <w:rsid w:val="001B3E98"/>
    <w:rsid w:val="001B717B"/>
    <w:rsid w:val="001C635D"/>
    <w:rsid w:val="001C71B4"/>
    <w:rsid w:val="001C78B3"/>
    <w:rsid w:val="001E00AE"/>
    <w:rsid w:val="001E4712"/>
    <w:rsid w:val="001F1278"/>
    <w:rsid w:val="001F4C86"/>
    <w:rsid w:val="001F6356"/>
    <w:rsid w:val="00203FCD"/>
    <w:rsid w:val="0020590B"/>
    <w:rsid w:val="00215348"/>
    <w:rsid w:val="002214DE"/>
    <w:rsid w:val="00227689"/>
    <w:rsid w:val="002321D8"/>
    <w:rsid w:val="00247F91"/>
    <w:rsid w:val="002503EC"/>
    <w:rsid w:val="002663B7"/>
    <w:rsid w:val="00280303"/>
    <w:rsid w:val="002821F2"/>
    <w:rsid w:val="00285A01"/>
    <w:rsid w:val="002A2AB1"/>
    <w:rsid w:val="002B762D"/>
    <w:rsid w:val="002C3F40"/>
    <w:rsid w:val="002C78EA"/>
    <w:rsid w:val="002E17B6"/>
    <w:rsid w:val="002E7D8F"/>
    <w:rsid w:val="002F266A"/>
    <w:rsid w:val="00303C22"/>
    <w:rsid w:val="00303E78"/>
    <w:rsid w:val="00317310"/>
    <w:rsid w:val="00327407"/>
    <w:rsid w:val="00347309"/>
    <w:rsid w:val="00350378"/>
    <w:rsid w:val="00356CEE"/>
    <w:rsid w:val="0036175D"/>
    <w:rsid w:val="00361B27"/>
    <w:rsid w:val="00380A63"/>
    <w:rsid w:val="003A1E9A"/>
    <w:rsid w:val="003D373E"/>
    <w:rsid w:val="003D6298"/>
    <w:rsid w:val="003E223B"/>
    <w:rsid w:val="003F34A6"/>
    <w:rsid w:val="00411BF3"/>
    <w:rsid w:val="00451D90"/>
    <w:rsid w:val="004547CF"/>
    <w:rsid w:val="00475E02"/>
    <w:rsid w:val="004767D0"/>
    <w:rsid w:val="00484962"/>
    <w:rsid w:val="004A6346"/>
    <w:rsid w:val="004B0415"/>
    <w:rsid w:val="004B17D3"/>
    <w:rsid w:val="0050131C"/>
    <w:rsid w:val="00502DE9"/>
    <w:rsid w:val="00510677"/>
    <w:rsid w:val="00520422"/>
    <w:rsid w:val="00520C86"/>
    <w:rsid w:val="005233E2"/>
    <w:rsid w:val="00555E7E"/>
    <w:rsid w:val="00557569"/>
    <w:rsid w:val="00560061"/>
    <w:rsid w:val="005636B8"/>
    <w:rsid w:val="00571DA0"/>
    <w:rsid w:val="005740EA"/>
    <w:rsid w:val="00575118"/>
    <w:rsid w:val="00582691"/>
    <w:rsid w:val="00582DCC"/>
    <w:rsid w:val="005B4E36"/>
    <w:rsid w:val="005C5FD0"/>
    <w:rsid w:val="005D482D"/>
    <w:rsid w:val="0060132D"/>
    <w:rsid w:val="0061356A"/>
    <w:rsid w:val="00620F25"/>
    <w:rsid w:val="006426DE"/>
    <w:rsid w:val="00643BDF"/>
    <w:rsid w:val="0064476F"/>
    <w:rsid w:val="00660D9C"/>
    <w:rsid w:val="006677EE"/>
    <w:rsid w:val="00676987"/>
    <w:rsid w:val="00676DC1"/>
    <w:rsid w:val="00676EE0"/>
    <w:rsid w:val="00680E33"/>
    <w:rsid w:val="00683865"/>
    <w:rsid w:val="0069609A"/>
    <w:rsid w:val="006B5C42"/>
    <w:rsid w:val="006D60ED"/>
    <w:rsid w:val="006E03BA"/>
    <w:rsid w:val="006F3C93"/>
    <w:rsid w:val="00712DBE"/>
    <w:rsid w:val="00717B23"/>
    <w:rsid w:val="00773FB6"/>
    <w:rsid w:val="00780467"/>
    <w:rsid w:val="007924A2"/>
    <w:rsid w:val="007B07D6"/>
    <w:rsid w:val="007B752F"/>
    <w:rsid w:val="007D039B"/>
    <w:rsid w:val="0081734F"/>
    <w:rsid w:val="00820BBB"/>
    <w:rsid w:val="00821E92"/>
    <w:rsid w:val="00825E4B"/>
    <w:rsid w:val="00833DFE"/>
    <w:rsid w:val="00837ADD"/>
    <w:rsid w:val="00856B68"/>
    <w:rsid w:val="008620F6"/>
    <w:rsid w:val="00866399"/>
    <w:rsid w:val="00866B9A"/>
    <w:rsid w:val="0087280C"/>
    <w:rsid w:val="0089607D"/>
    <w:rsid w:val="008976E1"/>
    <w:rsid w:val="008A13E5"/>
    <w:rsid w:val="008A17C0"/>
    <w:rsid w:val="008A1C9A"/>
    <w:rsid w:val="008A4D6F"/>
    <w:rsid w:val="008A7E97"/>
    <w:rsid w:val="008A7EA0"/>
    <w:rsid w:val="008B0CCD"/>
    <w:rsid w:val="008B7C72"/>
    <w:rsid w:val="008C1231"/>
    <w:rsid w:val="008C5364"/>
    <w:rsid w:val="008F01A2"/>
    <w:rsid w:val="008F26E1"/>
    <w:rsid w:val="008F76DC"/>
    <w:rsid w:val="00912F72"/>
    <w:rsid w:val="00964361"/>
    <w:rsid w:val="00975E08"/>
    <w:rsid w:val="00986F96"/>
    <w:rsid w:val="0099444C"/>
    <w:rsid w:val="009C7642"/>
    <w:rsid w:val="009D034F"/>
    <w:rsid w:val="009D1D0C"/>
    <w:rsid w:val="009D68BA"/>
    <w:rsid w:val="009E1C8E"/>
    <w:rsid w:val="009E64C6"/>
    <w:rsid w:val="009F5B64"/>
    <w:rsid w:val="00A17BCB"/>
    <w:rsid w:val="00A21DE1"/>
    <w:rsid w:val="00A22BAE"/>
    <w:rsid w:val="00A420A5"/>
    <w:rsid w:val="00A45A41"/>
    <w:rsid w:val="00A45D4C"/>
    <w:rsid w:val="00A479B5"/>
    <w:rsid w:val="00A51F48"/>
    <w:rsid w:val="00A576D9"/>
    <w:rsid w:val="00A60350"/>
    <w:rsid w:val="00A6589C"/>
    <w:rsid w:val="00A65D0E"/>
    <w:rsid w:val="00A720CA"/>
    <w:rsid w:val="00A8561F"/>
    <w:rsid w:val="00A96C44"/>
    <w:rsid w:val="00AB4F67"/>
    <w:rsid w:val="00AD1F52"/>
    <w:rsid w:val="00AD2A39"/>
    <w:rsid w:val="00AE1E51"/>
    <w:rsid w:val="00B011BF"/>
    <w:rsid w:val="00B06428"/>
    <w:rsid w:val="00B23CC6"/>
    <w:rsid w:val="00B27CA4"/>
    <w:rsid w:val="00B3124A"/>
    <w:rsid w:val="00B348E8"/>
    <w:rsid w:val="00B45B88"/>
    <w:rsid w:val="00B46C59"/>
    <w:rsid w:val="00B46D3F"/>
    <w:rsid w:val="00B64D60"/>
    <w:rsid w:val="00B72344"/>
    <w:rsid w:val="00B83EE5"/>
    <w:rsid w:val="00B84759"/>
    <w:rsid w:val="00B85E67"/>
    <w:rsid w:val="00B95899"/>
    <w:rsid w:val="00BA04F1"/>
    <w:rsid w:val="00BC1314"/>
    <w:rsid w:val="00BC74B3"/>
    <w:rsid w:val="00BD14D9"/>
    <w:rsid w:val="00BD52EB"/>
    <w:rsid w:val="00BD5CED"/>
    <w:rsid w:val="00BD67EE"/>
    <w:rsid w:val="00BE1A87"/>
    <w:rsid w:val="00BE3655"/>
    <w:rsid w:val="00C166A8"/>
    <w:rsid w:val="00C26539"/>
    <w:rsid w:val="00C508AD"/>
    <w:rsid w:val="00C61C38"/>
    <w:rsid w:val="00C77090"/>
    <w:rsid w:val="00C917EA"/>
    <w:rsid w:val="00C9229A"/>
    <w:rsid w:val="00C97AD2"/>
    <w:rsid w:val="00CB0837"/>
    <w:rsid w:val="00CB2C6A"/>
    <w:rsid w:val="00CB55CC"/>
    <w:rsid w:val="00CD64E5"/>
    <w:rsid w:val="00CE0758"/>
    <w:rsid w:val="00CE6C77"/>
    <w:rsid w:val="00D05331"/>
    <w:rsid w:val="00D10F79"/>
    <w:rsid w:val="00D52A2A"/>
    <w:rsid w:val="00D6551F"/>
    <w:rsid w:val="00D708C9"/>
    <w:rsid w:val="00D828C4"/>
    <w:rsid w:val="00D85FD6"/>
    <w:rsid w:val="00DA7036"/>
    <w:rsid w:val="00DB7716"/>
    <w:rsid w:val="00DC0474"/>
    <w:rsid w:val="00DD0104"/>
    <w:rsid w:val="00DF1F9F"/>
    <w:rsid w:val="00DF4D8D"/>
    <w:rsid w:val="00E025B8"/>
    <w:rsid w:val="00E049F9"/>
    <w:rsid w:val="00E1358C"/>
    <w:rsid w:val="00E30D7D"/>
    <w:rsid w:val="00E56442"/>
    <w:rsid w:val="00E62DC7"/>
    <w:rsid w:val="00E71A8F"/>
    <w:rsid w:val="00E766BC"/>
    <w:rsid w:val="00E76A64"/>
    <w:rsid w:val="00EA5CFB"/>
    <w:rsid w:val="00EC234C"/>
    <w:rsid w:val="00EC7060"/>
    <w:rsid w:val="00EE08FC"/>
    <w:rsid w:val="00EE4ABD"/>
    <w:rsid w:val="00EF61B9"/>
    <w:rsid w:val="00F04416"/>
    <w:rsid w:val="00F209D5"/>
    <w:rsid w:val="00F23593"/>
    <w:rsid w:val="00F27302"/>
    <w:rsid w:val="00F3579E"/>
    <w:rsid w:val="00F37686"/>
    <w:rsid w:val="00F530F5"/>
    <w:rsid w:val="00F638AA"/>
    <w:rsid w:val="00F8486A"/>
    <w:rsid w:val="00F9126F"/>
    <w:rsid w:val="00F91C38"/>
    <w:rsid w:val="00FD61F1"/>
    <w:rsid w:val="00FE7A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5:docId w15:val="{EE28A49A-45B4-4929-8200-AA15A26BA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3FCD"/>
  </w:style>
  <w:style w:type="paragraph" w:styleId="Heading1">
    <w:name w:val="heading 1"/>
    <w:basedOn w:val="Normal"/>
    <w:next w:val="Normal"/>
    <w:qFormat/>
    <w:rsid w:val="00203FCD"/>
    <w:pPr>
      <w:keepNext/>
      <w:ind w:left="1440" w:firstLine="720"/>
      <w:outlineLvl w:val="0"/>
    </w:pPr>
    <w:rPr>
      <w:b/>
      <w:sz w:val="24"/>
    </w:rPr>
  </w:style>
  <w:style w:type="paragraph" w:styleId="Heading2">
    <w:name w:val="heading 2"/>
    <w:basedOn w:val="Normal"/>
    <w:next w:val="Normal"/>
    <w:qFormat/>
    <w:rsid w:val="00203FCD"/>
    <w:pPr>
      <w:keepNext/>
      <w:jc w:val="center"/>
      <w:outlineLvl w:val="1"/>
    </w:pPr>
    <w:rPr>
      <w:b/>
      <w:sz w:val="28"/>
    </w:rPr>
  </w:style>
  <w:style w:type="paragraph" w:styleId="Heading3">
    <w:name w:val="heading 3"/>
    <w:basedOn w:val="Normal"/>
    <w:next w:val="Normal"/>
    <w:qFormat/>
    <w:rsid w:val="00203FCD"/>
    <w:pPr>
      <w:keepNext/>
      <w:jc w:val="both"/>
      <w:outlineLvl w:val="2"/>
    </w:pPr>
    <w:rPr>
      <w:sz w:val="24"/>
    </w:rPr>
  </w:style>
  <w:style w:type="paragraph" w:styleId="Heading4">
    <w:name w:val="heading 4"/>
    <w:basedOn w:val="Normal"/>
    <w:next w:val="Normal"/>
    <w:qFormat/>
    <w:rsid w:val="00203FCD"/>
    <w:pPr>
      <w:keepNext/>
      <w:spacing w:line="360" w:lineRule="auto"/>
      <w:outlineLvl w:val="3"/>
    </w:pPr>
    <w:rPr>
      <w:b/>
      <w:sz w:val="22"/>
    </w:rPr>
  </w:style>
  <w:style w:type="paragraph" w:styleId="Heading5">
    <w:name w:val="heading 5"/>
    <w:basedOn w:val="Normal"/>
    <w:next w:val="Normal"/>
    <w:qFormat/>
    <w:rsid w:val="00203FCD"/>
    <w:pPr>
      <w:keepNext/>
      <w:outlineLvl w:val="4"/>
    </w:pPr>
    <w:rPr>
      <w:b/>
      <w:sz w:val="24"/>
    </w:rPr>
  </w:style>
  <w:style w:type="paragraph" w:styleId="Heading6">
    <w:name w:val="heading 6"/>
    <w:basedOn w:val="Normal"/>
    <w:next w:val="Normal"/>
    <w:qFormat/>
    <w:rsid w:val="00203FCD"/>
    <w:pPr>
      <w:keepNext/>
      <w:jc w:val="center"/>
      <w:outlineLvl w:val="5"/>
    </w:pPr>
    <w:rPr>
      <w:b/>
      <w:sz w:val="22"/>
    </w:rPr>
  </w:style>
  <w:style w:type="paragraph" w:styleId="Heading7">
    <w:name w:val="heading 7"/>
    <w:basedOn w:val="Normal"/>
    <w:next w:val="Normal"/>
    <w:qFormat/>
    <w:rsid w:val="00203FCD"/>
    <w:pPr>
      <w:keepNext/>
      <w:jc w:val="center"/>
      <w:outlineLvl w:val="6"/>
    </w:pPr>
    <w:rPr>
      <w:b/>
      <w:sz w:val="24"/>
    </w:rPr>
  </w:style>
  <w:style w:type="paragraph" w:styleId="Heading8">
    <w:name w:val="heading 8"/>
    <w:basedOn w:val="Normal"/>
    <w:next w:val="Normal"/>
    <w:qFormat/>
    <w:rsid w:val="00203FCD"/>
    <w:pPr>
      <w:keepNext/>
      <w:jc w:val="both"/>
      <w:outlineLvl w:val="7"/>
    </w:pPr>
    <w:rPr>
      <w:b/>
      <w:sz w:val="24"/>
    </w:rPr>
  </w:style>
  <w:style w:type="paragraph" w:styleId="Heading9">
    <w:name w:val="heading 9"/>
    <w:basedOn w:val="Normal"/>
    <w:next w:val="Normal"/>
    <w:qFormat/>
    <w:rsid w:val="00203FCD"/>
    <w:pPr>
      <w:keepNext/>
      <w:tabs>
        <w:tab w:val="left" w:pos="720"/>
        <w:tab w:val="left" w:pos="1440"/>
      </w:tabs>
      <w:ind w:left="1440" w:hanging="1440"/>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03FCD"/>
    <w:pPr>
      <w:jc w:val="both"/>
    </w:pPr>
    <w:rPr>
      <w:sz w:val="24"/>
    </w:rPr>
  </w:style>
  <w:style w:type="paragraph" w:styleId="BodyText2">
    <w:name w:val="Body Text 2"/>
    <w:basedOn w:val="Normal"/>
    <w:rsid w:val="00203FCD"/>
    <w:pPr>
      <w:jc w:val="both"/>
    </w:pPr>
    <w:rPr>
      <w:b/>
      <w:i/>
      <w:sz w:val="24"/>
    </w:rPr>
  </w:style>
  <w:style w:type="paragraph" w:styleId="BodyText3">
    <w:name w:val="Body Text 3"/>
    <w:basedOn w:val="Normal"/>
    <w:rsid w:val="00203FCD"/>
    <w:pPr>
      <w:jc w:val="both"/>
    </w:pPr>
    <w:rPr>
      <w:b/>
    </w:rPr>
  </w:style>
  <w:style w:type="paragraph" w:styleId="BalloonText">
    <w:name w:val="Balloon Text"/>
    <w:basedOn w:val="Normal"/>
    <w:semiHidden/>
    <w:rsid w:val="002321D8"/>
    <w:rPr>
      <w:rFonts w:ascii="Tahoma" w:hAnsi="Tahoma" w:cs="Tahoma"/>
      <w:sz w:val="16"/>
      <w:szCs w:val="16"/>
    </w:rPr>
  </w:style>
  <w:style w:type="character" w:styleId="Hyperlink">
    <w:name w:val="Hyperlink"/>
    <w:rsid w:val="00676987"/>
    <w:rPr>
      <w:color w:val="0000FF"/>
      <w:u w:val="single"/>
    </w:rPr>
  </w:style>
  <w:style w:type="paragraph" w:styleId="ListParagraph">
    <w:name w:val="List Paragraph"/>
    <w:basedOn w:val="Normal"/>
    <w:uiPriority w:val="34"/>
    <w:qFormat/>
    <w:rsid w:val="00D6551F"/>
    <w:pPr>
      <w:ind w:left="720"/>
    </w:pPr>
  </w:style>
  <w:style w:type="paragraph" w:styleId="Header">
    <w:name w:val="header"/>
    <w:basedOn w:val="Normal"/>
    <w:link w:val="HeaderChar"/>
    <w:rsid w:val="00F8486A"/>
    <w:pPr>
      <w:tabs>
        <w:tab w:val="center" w:pos="4680"/>
        <w:tab w:val="right" w:pos="9360"/>
      </w:tabs>
    </w:pPr>
  </w:style>
  <w:style w:type="character" w:customStyle="1" w:styleId="HeaderChar">
    <w:name w:val="Header Char"/>
    <w:basedOn w:val="DefaultParagraphFont"/>
    <w:link w:val="Header"/>
    <w:rsid w:val="00F8486A"/>
  </w:style>
  <w:style w:type="paragraph" w:styleId="Footer">
    <w:name w:val="footer"/>
    <w:basedOn w:val="Normal"/>
    <w:link w:val="FooterChar"/>
    <w:uiPriority w:val="99"/>
    <w:rsid w:val="00F8486A"/>
    <w:pPr>
      <w:tabs>
        <w:tab w:val="center" w:pos="4680"/>
        <w:tab w:val="right" w:pos="9360"/>
      </w:tabs>
    </w:pPr>
  </w:style>
  <w:style w:type="character" w:customStyle="1" w:styleId="FooterChar">
    <w:name w:val="Footer Char"/>
    <w:basedOn w:val="DefaultParagraphFont"/>
    <w:link w:val="Footer"/>
    <w:uiPriority w:val="99"/>
    <w:rsid w:val="00F8486A"/>
  </w:style>
  <w:style w:type="character" w:styleId="CommentReference">
    <w:name w:val="annotation reference"/>
    <w:basedOn w:val="DefaultParagraphFont"/>
    <w:semiHidden/>
    <w:unhideWhenUsed/>
    <w:rsid w:val="00BE3655"/>
    <w:rPr>
      <w:sz w:val="16"/>
      <w:szCs w:val="16"/>
    </w:rPr>
  </w:style>
  <w:style w:type="paragraph" w:styleId="CommentText">
    <w:name w:val="annotation text"/>
    <w:basedOn w:val="Normal"/>
    <w:link w:val="CommentTextChar"/>
    <w:semiHidden/>
    <w:unhideWhenUsed/>
    <w:rsid w:val="00BE3655"/>
  </w:style>
  <w:style w:type="character" w:customStyle="1" w:styleId="CommentTextChar">
    <w:name w:val="Comment Text Char"/>
    <w:basedOn w:val="DefaultParagraphFont"/>
    <w:link w:val="CommentText"/>
    <w:semiHidden/>
    <w:rsid w:val="00BE3655"/>
  </w:style>
  <w:style w:type="paragraph" w:styleId="CommentSubject">
    <w:name w:val="annotation subject"/>
    <w:basedOn w:val="CommentText"/>
    <w:next w:val="CommentText"/>
    <w:link w:val="CommentSubjectChar"/>
    <w:semiHidden/>
    <w:unhideWhenUsed/>
    <w:rsid w:val="00520C86"/>
    <w:rPr>
      <w:b/>
      <w:bCs/>
    </w:rPr>
  </w:style>
  <w:style w:type="character" w:customStyle="1" w:styleId="CommentSubjectChar">
    <w:name w:val="Comment Subject Char"/>
    <w:basedOn w:val="CommentTextChar"/>
    <w:link w:val="CommentSubject"/>
    <w:semiHidden/>
    <w:rsid w:val="00520C86"/>
    <w:rPr>
      <w:b/>
      <w:bCs/>
    </w:rPr>
  </w:style>
  <w:style w:type="character" w:customStyle="1" w:styleId="il">
    <w:name w:val="il"/>
    <w:basedOn w:val="DefaultParagraphFont"/>
    <w:rsid w:val="00A856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0254791">
      <w:bodyDiv w:val="1"/>
      <w:marLeft w:val="0"/>
      <w:marRight w:val="0"/>
      <w:marTop w:val="0"/>
      <w:marBottom w:val="0"/>
      <w:divBdr>
        <w:top w:val="none" w:sz="0" w:space="0" w:color="auto"/>
        <w:left w:val="none" w:sz="0" w:space="0" w:color="auto"/>
        <w:bottom w:val="none" w:sz="0" w:space="0" w:color="auto"/>
        <w:right w:val="none" w:sz="0" w:space="0" w:color="auto"/>
      </w:divBdr>
      <w:divsChild>
        <w:div w:id="1029524497">
          <w:marLeft w:val="0"/>
          <w:marRight w:val="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oleObject" Target="embeddings/oleObject2.bin"/><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hyperlink" Target="https://www.uma.edu/financial/aid/work-study/" TargetMode="External"/><Relationship Id="rId2" Type="http://schemas.openxmlformats.org/officeDocument/2006/relationships/numbering" Target="numbering.xml"/><Relationship Id="rId16" Type="http://schemas.openxmlformats.org/officeDocument/2006/relationships/hyperlink" Target="mailto:benefits@maine.ed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hyperlink" Target="tel:%28207%29%20561-3456" TargetMode="External"/><Relationship Id="rId10" Type="http://schemas.openxmlformats.org/officeDocument/2006/relationships/image" Target="media/image2.emf"/><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maine.edu/about-the-system/mainestreet/mainestreet-for-students" TargetMode="External"/><Relationship Id="rId14" Type="http://schemas.openxmlformats.org/officeDocument/2006/relationships/hyperlink" Target="tel:%28207%29%20581-91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44CF94-E4C2-4D60-8F5B-79CA033E1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19</Pages>
  <Words>3842</Words>
  <Characters>22229</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REMINDERS</vt:lpstr>
    </vt:vector>
  </TitlesOfParts>
  <Company>UMA</Company>
  <LinksUpToDate>false</LinksUpToDate>
  <CharactersWithSpaces>26019</CharactersWithSpaces>
  <SharedDoc>false</SharedDoc>
  <HLinks>
    <vt:vector size="6" baseType="variant">
      <vt:variant>
        <vt:i4>3539003</vt:i4>
      </vt:variant>
      <vt:variant>
        <vt:i4>0</vt:i4>
      </vt:variant>
      <vt:variant>
        <vt:i4>0</vt:i4>
      </vt:variant>
      <vt:variant>
        <vt:i4>5</vt:i4>
      </vt:variant>
      <vt:variant>
        <vt:lpwstr>http://www.uma.edu/fao/FWS.html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REMINDERS</dc:title>
  <dc:subject/>
  <dc:creator>UMA USER</dc:creator>
  <cp:keywords/>
  <cp:lastModifiedBy>Angela Regina Gardner</cp:lastModifiedBy>
  <cp:revision>5</cp:revision>
  <cp:lastPrinted>2018-05-02T16:41:00Z</cp:lastPrinted>
  <dcterms:created xsi:type="dcterms:W3CDTF">2018-05-02T16:02:00Z</dcterms:created>
  <dcterms:modified xsi:type="dcterms:W3CDTF">2018-05-02T18:35:00Z</dcterms:modified>
</cp:coreProperties>
</file>